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418C6" w14:textId="600FF292" w:rsidR="00393CCA" w:rsidRDefault="00393CCA" w:rsidP="006F4600">
      <w:pPr>
        <w:rPr>
          <w:rFonts w:ascii="Times New Roman" w:hAnsi="Times New Roman"/>
        </w:rPr>
      </w:pPr>
    </w:p>
    <w:p w14:paraId="5ED9A494" w14:textId="77777777" w:rsidR="00CF3912" w:rsidRPr="00346273" w:rsidRDefault="00CF3912" w:rsidP="006F4600">
      <w:pPr>
        <w:rPr>
          <w:rFonts w:ascii="Times New Roman" w:hAnsi="Times New Roman"/>
        </w:rPr>
      </w:pPr>
    </w:p>
    <w:p w14:paraId="4BE74004" w14:textId="679E82D6" w:rsidR="00A5297C" w:rsidRPr="00346273" w:rsidRDefault="002F682D" w:rsidP="006F46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018FBC5D" w14:textId="77777777" w:rsidR="00FD0EEE" w:rsidRPr="00346273" w:rsidRDefault="00FD0EEE" w:rsidP="006F4600">
      <w:pPr>
        <w:rPr>
          <w:rFonts w:ascii="Times New Roman" w:hAnsi="Times New Roman"/>
          <w:b/>
        </w:rPr>
      </w:pPr>
    </w:p>
    <w:p w14:paraId="0239E646" w14:textId="77777777" w:rsidR="00A5297C" w:rsidRPr="00346273" w:rsidRDefault="00A5297C" w:rsidP="006F4600">
      <w:pPr>
        <w:jc w:val="center"/>
        <w:rPr>
          <w:rFonts w:ascii="Times New Roman" w:hAnsi="Times New Roman"/>
          <w:b/>
          <w:sz w:val="48"/>
        </w:rPr>
      </w:pPr>
      <w:r w:rsidRPr="00346273">
        <w:rPr>
          <w:rFonts w:ascii="Times New Roman" w:hAnsi="Times New Roman"/>
          <w:b/>
          <w:sz w:val="48"/>
        </w:rPr>
        <w:t>STATUT</w:t>
      </w:r>
    </w:p>
    <w:p w14:paraId="0243BE89" w14:textId="77777777" w:rsidR="00A5297C" w:rsidRPr="00346273" w:rsidRDefault="00A5297C" w:rsidP="006F4600">
      <w:pPr>
        <w:jc w:val="center"/>
        <w:rPr>
          <w:rFonts w:ascii="Times New Roman" w:hAnsi="Times New Roman"/>
          <w:b/>
          <w:sz w:val="48"/>
        </w:rPr>
      </w:pPr>
    </w:p>
    <w:p w14:paraId="7BF14818" w14:textId="77777777" w:rsidR="00A5297C" w:rsidRPr="00346273" w:rsidRDefault="005535AC" w:rsidP="006F4600">
      <w:pPr>
        <w:jc w:val="center"/>
        <w:rPr>
          <w:rFonts w:ascii="Times New Roman" w:hAnsi="Times New Roman"/>
          <w:b/>
          <w:sz w:val="48"/>
        </w:rPr>
      </w:pPr>
      <w:r w:rsidRPr="00346273">
        <w:rPr>
          <w:rFonts w:ascii="Times New Roman" w:hAnsi="Times New Roman"/>
          <w:b/>
          <w:sz w:val="48"/>
        </w:rPr>
        <w:t xml:space="preserve">IV </w:t>
      </w:r>
      <w:r w:rsidR="00A5297C" w:rsidRPr="00346273">
        <w:rPr>
          <w:rFonts w:ascii="Times New Roman" w:hAnsi="Times New Roman"/>
          <w:b/>
          <w:sz w:val="48"/>
        </w:rPr>
        <w:t>LICEUM</w:t>
      </w:r>
    </w:p>
    <w:p w14:paraId="7267CCBB" w14:textId="77777777" w:rsidR="00E42F36" w:rsidRPr="00346273" w:rsidRDefault="00E42F36" w:rsidP="006F4600">
      <w:pPr>
        <w:jc w:val="center"/>
        <w:rPr>
          <w:rFonts w:ascii="Times New Roman" w:hAnsi="Times New Roman"/>
          <w:b/>
          <w:sz w:val="48"/>
        </w:rPr>
      </w:pPr>
      <w:r w:rsidRPr="00346273">
        <w:rPr>
          <w:rFonts w:ascii="Times New Roman" w:hAnsi="Times New Roman"/>
          <w:b/>
          <w:sz w:val="48"/>
        </w:rPr>
        <w:t>OGÓLNOKSZTAŁCĄCEGO</w:t>
      </w:r>
    </w:p>
    <w:p w14:paraId="1326072A" w14:textId="77777777" w:rsidR="00A5297C" w:rsidRPr="00346273" w:rsidRDefault="00A5297C" w:rsidP="006F4600">
      <w:pPr>
        <w:jc w:val="center"/>
        <w:rPr>
          <w:rFonts w:ascii="Times New Roman" w:hAnsi="Times New Roman"/>
          <w:b/>
          <w:sz w:val="48"/>
        </w:rPr>
      </w:pPr>
    </w:p>
    <w:p w14:paraId="34ED9905" w14:textId="77777777" w:rsidR="00A5297C" w:rsidRPr="00346273" w:rsidRDefault="005535AC" w:rsidP="006F4600">
      <w:pPr>
        <w:jc w:val="center"/>
        <w:rPr>
          <w:rFonts w:ascii="Times New Roman" w:hAnsi="Times New Roman"/>
          <w:b/>
          <w:sz w:val="48"/>
        </w:rPr>
      </w:pPr>
      <w:r w:rsidRPr="00346273">
        <w:rPr>
          <w:rFonts w:ascii="Times New Roman" w:hAnsi="Times New Roman"/>
          <w:b/>
          <w:sz w:val="48"/>
        </w:rPr>
        <w:t>w Puławach</w:t>
      </w:r>
    </w:p>
    <w:p w14:paraId="1A142897" w14:textId="51A0BE52" w:rsidR="005535AC" w:rsidRDefault="005535AC" w:rsidP="006F4600">
      <w:pPr>
        <w:rPr>
          <w:rFonts w:ascii="Times New Roman" w:hAnsi="Times New Roman"/>
          <w:b/>
        </w:rPr>
      </w:pPr>
    </w:p>
    <w:p w14:paraId="1EB22104" w14:textId="32A94609" w:rsidR="00EF4FC6" w:rsidRDefault="00EF4FC6" w:rsidP="006F4600">
      <w:pPr>
        <w:rPr>
          <w:rFonts w:ascii="Times New Roman" w:hAnsi="Times New Roman"/>
          <w:b/>
        </w:rPr>
      </w:pPr>
    </w:p>
    <w:p w14:paraId="22F087DC" w14:textId="0098CC6E" w:rsidR="00EF4FC6" w:rsidRDefault="00EF4FC6" w:rsidP="006F4600">
      <w:pPr>
        <w:rPr>
          <w:rFonts w:ascii="Times New Roman" w:hAnsi="Times New Roman"/>
          <w:b/>
        </w:rPr>
      </w:pPr>
    </w:p>
    <w:p w14:paraId="00E752B5" w14:textId="77777777" w:rsidR="00EF4FC6" w:rsidRDefault="00EF4FC6" w:rsidP="006F4600">
      <w:pPr>
        <w:rPr>
          <w:rFonts w:ascii="Times New Roman" w:hAnsi="Times New Roman"/>
          <w:b/>
        </w:rPr>
      </w:pPr>
    </w:p>
    <w:p w14:paraId="49C56D16" w14:textId="77777777" w:rsidR="00CF3912" w:rsidRPr="00346273" w:rsidRDefault="00CF3912" w:rsidP="006F4600">
      <w:pPr>
        <w:rPr>
          <w:rFonts w:ascii="Times New Roman" w:hAnsi="Times New Roman"/>
          <w:b/>
        </w:rPr>
      </w:pPr>
    </w:p>
    <w:p w14:paraId="40936FA6" w14:textId="577C2B94" w:rsidR="005D4F1F" w:rsidRDefault="00EF4FC6" w:rsidP="005D4F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CF3912">
        <w:rPr>
          <w:rFonts w:ascii="Times New Roman" w:hAnsi="Times New Roman"/>
          <w:b/>
        </w:rPr>
        <w:t>tekst jednolity</w:t>
      </w:r>
      <w:r w:rsidR="005D4F1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 aktualizacja 24.11.2022)</w:t>
      </w:r>
    </w:p>
    <w:p w14:paraId="692FB5A2" w14:textId="77777777" w:rsidR="00A5297C" w:rsidRPr="00346273" w:rsidRDefault="00A5297C" w:rsidP="006F4600">
      <w:pPr>
        <w:rPr>
          <w:rFonts w:ascii="Times New Roman" w:hAnsi="Times New Roman"/>
          <w:b/>
        </w:rPr>
      </w:pPr>
    </w:p>
    <w:p w14:paraId="66580475" w14:textId="77777777" w:rsidR="00A5297C" w:rsidRPr="00346273" w:rsidRDefault="00A5297C" w:rsidP="006F4600">
      <w:pPr>
        <w:rPr>
          <w:rFonts w:ascii="Times New Roman" w:hAnsi="Times New Roman"/>
          <w:b/>
        </w:rPr>
      </w:pPr>
    </w:p>
    <w:p w14:paraId="59AFD8F7" w14:textId="77777777" w:rsidR="00A5297C" w:rsidRPr="00346273" w:rsidRDefault="00A5297C" w:rsidP="006F4600">
      <w:pPr>
        <w:rPr>
          <w:rFonts w:ascii="Times New Roman" w:hAnsi="Times New Roman"/>
          <w:b/>
        </w:rPr>
      </w:pPr>
    </w:p>
    <w:p w14:paraId="76CDB7A9" w14:textId="18400E90" w:rsidR="00493704" w:rsidRPr="00493704" w:rsidRDefault="00CF3912">
      <w:pPr>
        <w:pStyle w:val="Nagwekspisutreci"/>
        <w:rPr>
          <w:b/>
        </w:rPr>
      </w:pPr>
      <w:r>
        <w:rPr>
          <w:rFonts w:ascii="Times New Roman" w:hAnsi="Times New Roman"/>
          <w:sz w:val="22"/>
          <w:szCs w:val="22"/>
        </w:rPr>
        <w:br w:type="page"/>
      </w:r>
      <w:r w:rsidR="00493704" w:rsidRPr="00493704">
        <w:rPr>
          <w:b/>
        </w:rPr>
        <w:lastRenderedPageBreak/>
        <w:t>Spis treści</w:t>
      </w:r>
    </w:p>
    <w:p w14:paraId="61DBBE56" w14:textId="77777777" w:rsidR="00493704" w:rsidRPr="00493704" w:rsidRDefault="00493704" w:rsidP="00493704"/>
    <w:p w14:paraId="34A87941" w14:textId="257E0F4E" w:rsidR="00315F4E" w:rsidRDefault="00493704" w:rsidP="00DB6F35">
      <w:pPr>
        <w:pStyle w:val="Spistreci1"/>
        <w:rPr>
          <w:rFonts w:asciiTheme="minorHAnsi" w:eastAsiaTheme="minorEastAsia" w:hAnsiTheme="minorHAnsi" w:cstheme="minorBidi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3228045" w:history="1">
        <w:r w:rsidR="00315F4E" w:rsidRPr="00535153">
          <w:rPr>
            <w:rStyle w:val="Hipercze"/>
          </w:rPr>
          <w:t>PODSTAWA PRAWNA:</w:t>
        </w:r>
        <w:r w:rsidR="00315F4E">
          <w:rPr>
            <w:webHidden/>
          </w:rPr>
          <w:tab/>
        </w:r>
        <w:r w:rsidR="00315F4E">
          <w:rPr>
            <w:webHidden/>
          </w:rPr>
          <w:fldChar w:fldCharType="begin"/>
        </w:r>
        <w:r w:rsidR="00315F4E">
          <w:rPr>
            <w:webHidden/>
          </w:rPr>
          <w:instrText xml:space="preserve"> PAGEREF _Toc133228045 \h </w:instrText>
        </w:r>
        <w:r w:rsidR="00315F4E">
          <w:rPr>
            <w:webHidden/>
          </w:rPr>
        </w:r>
        <w:r w:rsidR="00315F4E">
          <w:rPr>
            <w:webHidden/>
          </w:rPr>
          <w:fldChar w:fldCharType="separate"/>
        </w:r>
        <w:r w:rsidR="0068486E">
          <w:rPr>
            <w:webHidden/>
          </w:rPr>
          <w:t>3</w:t>
        </w:r>
        <w:r w:rsidR="00315F4E">
          <w:rPr>
            <w:webHidden/>
          </w:rPr>
          <w:fldChar w:fldCharType="end"/>
        </w:r>
      </w:hyperlink>
    </w:p>
    <w:p w14:paraId="3E408FE6" w14:textId="4F8056D9" w:rsidR="00315F4E" w:rsidRDefault="00574979" w:rsidP="00DB6F35">
      <w:pPr>
        <w:pStyle w:val="Spistreci1"/>
        <w:rPr>
          <w:rFonts w:asciiTheme="minorHAnsi" w:eastAsiaTheme="minorEastAsia" w:hAnsiTheme="minorHAnsi" w:cstheme="minorBidi"/>
        </w:rPr>
      </w:pPr>
      <w:hyperlink w:anchor="_Toc133228046" w:history="1">
        <w:r w:rsidR="00315F4E" w:rsidRPr="00535153">
          <w:rPr>
            <w:rStyle w:val="Hipercze"/>
          </w:rPr>
          <w:t>PREAMBUŁA</w:t>
        </w:r>
        <w:r w:rsidR="00315F4E">
          <w:rPr>
            <w:webHidden/>
          </w:rPr>
          <w:tab/>
        </w:r>
        <w:r w:rsidR="00315F4E">
          <w:rPr>
            <w:webHidden/>
          </w:rPr>
          <w:fldChar w:fldCharType="begin"/>
        </w:r>
        <w:r w:rsidR="00315F4E">
          <w:rPr>
            <w:webHidden/>
          </w:rPr>
          <w:instrText xml:space="preserve"> PAGEREF _Toc133228046 \h </w:instrText>
        </w:r>
        <w:r w:rsidR="00315F4E">
          <w:rPr>
            <w:webHidden/>
          </w:rPr>
        </w:r>
        <w:r w:rsidR="00315F4E">
          <w:rPr>
            <w:webHidden/>
          </w:rPr>
          <w:fldChar w:fldCharType="separate"/>
        </w:r>
        <w:r w:rsidR="0068486E">
          <w:rPr>
            <w:webHidden/>
          </w:rPr>
          <w:t>4</w:t>
        </w:r>
        <w:r w:rsidR="00315F4E">
          <w:rPr>
            <w:webHidden/>
          </w:rPr>
          <w:fldChar w:fldCharType="end"/>
        </w:r>
      </w:hyperlink>
    </w:p>
    <w:p w14:paraId="4DDD49DD" w14:textId="0F359D5D" w:rsidR="00315F4E" w:rsidRDefault="00574979" w:rsidP="00DB6F35">
      <w:pPr>
        <w:pStyle w:val="Spistreci1"/>
        <w:rPr>
          <w:rFonts w:asciiTheme="minorHAnsi" w:eastAsiaTheme="minorEastAsia" w:hAnsiTheme="minorHAnsi" w:cstheme="minorBidi"/>
        </w:rPr>
      </w:pPr>
      <w:hyperlink w:anchor="_Toc133228047" w:history="1">
        <w:r w:rsidR="00315F4E" w:rsidRPr="00535153">
          <w:rPr>
            <w:rStyle w:val="Hipercze"/>
          </w:rPr>
          <w:t>ROZDZIAŁ I</w:t>
        </w:r>
        <w:r w:rsidR="00315F4E">
          <w:rPr>
            <w:webHidden/>
          </w:rPr>
          <w:tab/>
        </w:r>
        <w:r w:rsidR="00315F4E">
          <w:rPr>
            <w:webHidden/>
          </w:rPr>
          <w:fldChar w:fldCharType="begin"/>
        </w:r>
        <w:r w:rsidR="00315F4E">
          <w:rPr>
            <w:webHidden/>
          </w:rPr>
          <w:instrText xml:space="preserve"> PAGEREF _Toc133228047 \h </w:instrText>
        </w:r>
        <w:r w:rsidR="00315F4E">
          <w:rPr>
            <w:webHidden/>
          </w:rPr>
        </w:r>
        <w:r w:rsidR="00315F4E">
          <w:rPr>
            <w:webHidden/>
          </w:rPr>
          <w:fldChar w:fldCharType="separate"/>
        </w:r>
        <w:r w:rsidR="0068486E">
          <w:rPr>
            <w:webHidden/>
          </w:rPr>
          <w:t>5</w:t>
        </w:r>
        <w:r w:rsidR="00315F4E">
          <w:rPr>
            <w:webHidden/>
          </w:rPr>
          <w:fldChar w:fldCharType="end"/>
        </w:r>
      </w:hyperlink>
    </w:p>
    <w:p w14:paraId="3D677EEC" w14:textId="0F98A7CB" w:rsidR="00315F4E" w:rsidRDefault="00574979" w:rsidP="00DB6F35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133228048" w:history="1">
        <w:r w:rsidR="00315F4E" w:rsidRPr="00535153">
          <w:rPr>
            <w:rStyle w:val="Hipercze"/>
            <w:noProof/>
          </w:rPr>
          <w:t>Postanowienia ogólne</w:t>
        </w:r>
        <w:r w:rsidR="00315F4E">
          <w:rPr>
            <w:noProof/>
            <w:webHidden/>
          </w:rPr>
          <w:tab/>
        </w:r>
        <w:r w:rsidR="00315F4E">
          <w:rPr>
            <w:noProof/>
            <w:webHidden/>
          </w:rPr>
          <w:fldChar w:fldCharType="begin"/>
        </w:r>
        <w:r w:rsidR="00315F4E">
          <w:rPr>
            <w:noProof/>
            <w:webHidden/>
          </w:rPr>
          <w:instrText xml:space="preserve"> PAGEREF _Toc133228048 \h </w:instrText>
        </w:r>
        <w:r w:rsidR="00315F4E">
          <w:rPr>
            <w:noProof/>
            <w:webHidden/>
          </w:rPr>
        </w:r>
        <w:r w:rsidR="00315F4E">
          <w:rPr>
            <w:noProof/>
            <w:webHidden/>
          </w:rPr>
          <w:fldChar w:fldCharType="separate"/>
        </w:r>
        <w:r w:rsidR="0068486E">
          <w:rPr>
            <w:noProof/>
            <w:webHidden/>
          </w:rPr>
          <w:t>5</w:t>
        </w:r>
        <w:r w:rsidR="00315F4E">
          <w:rPr>
            <w:noProof/>
            <w:webHidden/>
          </w:rPr>
          <w:fldChar w:fldCharType="end"/>
        </w:r>
      </w:hyperlink>
    </w:p>
    <w:p w14:paraId="467D0331" w14:textId="6C09B82B" w:rsidR="00315F4E" w:rsidRDefault="00574979" w:rsidP="00DB6F35">
      <w:pPr>
        <w:pStyle w:val="Spistreci1"/>
        <w:rPr>
          <w:rFonts w:asciiTheme="minorHAnsi" w:eastAsiaTheme="minorEastAsia" w:hAnsiTheme="minorHAnsi" w:cstheme="minorBidi"/>
        </w:rPr>
      </w:pPr>
      <w:hyperlink w:anchor="_Toc133228049" w:history="1">
        <w:r w:rsidR="00315F4E" w:rsidRPr="00535153">
          <w:rPr>
            <w:rStyle w:val="Hipercze"/>
          </w:rPr>
          <w:t>ROZDZIAŁ II</w:t>
        </w:r>
        <w:r w:rsidR="00315F4E">
          <w:rPr>
            <w:webHidden/>
          </w:rPr>
          <w:tab/>
        </w:r>
        <w:r w:rsidR="00315F4E">
          <w:rPr>
            <w:webHidden/>
          </w:rPr>
          <w:fldChar w:fldCharType="begin"/>
        </w:r>
        <w:r w:rsidR="00315F4E">
          <w:rPr>
            <w:webHidden/>
          </w:rPr>
          <w:instrText xml:space="preserve"> PAGEREF _Toc133228049 \h </w:instrText>
        </w:r>
        <w:r w:rsidR="00315F4E">
          <w:rPr>
            <w:webHidden/>
          </w:rPr>
        </w:r>
        <w:r w:rsidR="00315F4E">
          <w:rPr>
            <w:webHidden/>
          </w:rPr>
          <w:fldChar w:fldCharType="separate"/>
        </w:r>
        <w:r w:rsidR="0068486E">
          <w:rPr>
            <w:webHidden/>
          </w:rPr>
          <w:t>5</w:t>
        </w:r>
        <w:r w:rsidR="00315F4E">
          <w:rPr>
            <w:webHidden/>
          </w:rPr>
          <w:fldChar w:fldCharType="end"/>
        </w:r>
      </w:hyperlink>
    </w:p>
    <w:p w14:paraId="44F05860" w14:textId="1B8A8044" w:rsidR="00315F4E" w:rsidRDefault="00574979" w:rsidP="00DB6F35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133228050" w:history="1">
        <w:r w:rsidR="00315F4E" w:rsidRPr="00535153">
          <w:rPr>
            <w:rStyle w:val="Hipercze"/>
            <w:noProof/>
          </w:rPr>
          <w:t>Cele i zadania szkoły</w:t>
        </w:r>
        <w:r w:rsidR="00315F4E">
          <w:rPr>
            <w:noProof/>
            <w:webHidden/>
          </w:rPr>
          <w:tab/>
        </w:r>
        <w:r w:rsidR="00315F4E">
          <w:rPr>
            <w:noProof/>
            <w:webHidden/>
          </w:rPr>
          <w:fldChar w:fldCharType="begin"/>
        </w:r>
        <w:r w:rsidR="00315F4E">
          <w:rPr>
            <w:noProof/>
            <w:webHidden/>
          </w:rPr>
          <w:instrText xml:space="preserve"> PAGEREF _Toc133228050 \h </w:instrText>
        </w:r>
        <w:r w:rsidR="00315F4E">
          <w:rPr>
            <w:noProof/>
            <w:webHidden/>
          </w:rPr>
        </w:r>
        <w:r w:rsidR="00315F4E">
          <w:rPr>
            <w:noProof/>
            <w:webHidden/>
          </w:rPr>
          <w:fldChar w:fldCharType="separate"/>
        </w:r>
        <w:r w:rsidR="0068486E">
          <w:rPr>
            <w:noProof/>
            <w:webHidden/>
          </w:rPr>
          <w:t>5</w:t>
        </w:r>
        <w:r w:rsidR="00315F4E">
          <w:rPr>
            <w:noProof/>
            <w:webHidden/>
          </w:rPr>
          <w:fldChar w:fldCharType="end"/>
        </w:r>
      </w:hyperlink>
    </w:p>
    <w:p w14:paraId="537B3217" w14:textId="39979D95" w:rsidR="00315F4E" w:rsidRDefault="00574979" w:rsidP="00DB6F35">
      <w:pPr>
        <w:pStyle w:val="Spistreci1"/>
        <w:rPr>
          <w:rFonts w:asciiTheme="minorHAnsi" w:eastAsiaTheme="minorEastAsia" w:hAnsiTheme="minorHAnsi" w:cstheme="minorBidi"/>
        </w:rPr>
      </w:pPr>
      <w:hyperlink w:anchor="_Toc133228051" w:history="1">
        <w:r w:rsidR="00315F4E" w:rsidRPr="00535153">
          <w:rPr>
            <w:rStyle w:val="Hipercze"/>
          </w:rPr>
          <w:t>ROZDZIAŁ III</w:t>
        </w:r>
        <w:r w:rsidR="00315F4E">
          <w:rPr>
            <w:webHidden/>
          </w:rPr>
          <w:tab/>
        </w:r>
        <w:r w:rsidR="00315F4E">
          <w:rPr>
            <w:webHidden/>
          </w:rPr>
          <w:fldChar w:fldCharType="begin"/>
        </w:r>
        <w:r w:rsidR="00315F4E">
          <w:rPr>
            <w:webHidden/>
          </w:rPr>
          <w:instrText xml:space="preserve"> PAGEREF _Toc133228051 \h </w:instrText>
        </w:r>
        <w:r w:rsidR="00315F4E">
          <w:rPr>
            <w:webHidden/>
          </w:rPr>
        </w:r>
        <w:r w:rsidR="00315F4E">
          <w:rPr>
            <w:webHidden/>
          </w:rPr>
          <w:fldChar w:fldCharType="separate"/>
        </w:r>
        <w:r w:rsidR="0068486E">
          <w:rPr>
            <w:webHidden/>
          </w:rPr>
          <w:t>7</w:t>
        </w:r>
        <w:r w:rsidR="00315F4E">
          <w:rPr>
            <w:webHidden/>
          </w:rPr>
          <w:fldChar w:fldCharType="end"/>
        </w:r>
      </w:hyperlink>
    </w:p>
    <w:p w14:paraId="383D86AE" w14:textId="75E32492" w:rsidR="00315F4E" w:rsidRDefault="00574979" w:rsidP="00DB6F35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133228052" w:history="1">
        <w:r w:rsidR="00315F4E" w:rsidRPr="00535153">
          <w:rPr>
            <w:rStyle w:val="Hipercze"/>
            <w:noProof/>
          </w:rPr>
          <w:t>Organa Szkoły</w:t>
        </w:r>
        <w:r w:rsidR="00315F4E">
          <w:rPr>
            <w:noProof/>
            <w:webHidden/>
          </w:rPr>
          <w:tab/>
        </w:r>
        <w:r w:rsidR="00315F4E">
          <w:rPr>
            <w:noProof/>
            <w:webHidden/>
          </w:rPr>
          <w:fldChar w:fldCharType="begin"/>
        </w:r>
        <w:r w:rsidR="00315F4E">
          <w:rPr>
            <w:noProof/>
            <w:webHidden/>
          </w:rPr>
          <w:instrText xml:space="preserve"> PAGEREF _Toc133228052 \h </w:instrText>
        </w:r>
        <w:r w:rsidR="00315F4E">
          <w:rPr>
            <w:noProof/>
            <w:webHidden/>
          </w:rPr>
        </w:r>
        <w:r w:rsidR="00315F4E">
          <w:rPr>
            <w:noProof/>
            <w:webHidden/>
          </w:rPr>
          <w:fldChar w:fldCharType="separate"/>
        </w:r>
        <w:r w:rsidR="0068486E">
          <w:rPr>
            <w:noProof/>
            <w:webHidden/>
          </w:rPr>
          <w:t>7</w:t>
        </w:r>
        <w:r w:rsidR="00315F4E">
          <w:rPr>
            <w:noProof/>
            <w:webHidden/>
          </w:rPr>
          <w:fldChar w:fldCharType="end"/>
        </w:r>
      </w:hyperlink>
    </w:p>
    <w:p w14:paraId="2B649163" w14:textId="3E755B7A" w:rsidR="00315F4E" w:rsidRDefault="00574979" w:rsidP="00DB6F35">
      <w:pPr>
        <w:pStyle w:val="Spistreci1"/>
        <w:rPr>
          <w:rFonts w:asciiTheme="minorHAnsi" w:eastAsiaTheme="minorEastAsia" w:hAnsiTheme="minorHAnsi" w:cstheme="minorBidi"/>
        </w:rPr>
      </w:pPr>
      <w:hyperlink w:anchor="_Toc133228053" w:history="1">
        <w:r w:rsidR="00315F4E" w:rsidRPr="00535153">
          <w:rPr>
            <w:rStyle w:val="Hipercze"/>
          </w:rPr>
          <w:t>ROZDZIAŁ IV</w:t>
        </w:r>
        <w:r w:rsidR="00315F4E">
          <w:rPr>
            <w:webHidden/>
          </w:rPr>
          <w:tab/>
        </w:r>
        <w:r w:rsidR="00315F4E">
          <w:rPr>
            <w:webHidden/>
          </w:rPr>
          <w:fldChar w:fldCharType="begin"/>
        </w:r>
        <w:r w:rsidR="00315F4E">
          <w:rPr>
            <w:webHidden/>
          </w:rPr>
          <w:instrText xml:space="preserve"> PAGEREF _Toc133228053 \h </w:instrText>
        </w:r>
        <w:r w:rsidR="00315F4E">
          <w:rPr>
            <w:webHidden/>
          </w:rPr>
        </w:r>
        <w:r w:rsidR="00315F4E">
          <w:rPr>
            <w:webHidden/>
          </w:rPr>
          <w:fldChar w:fldCharType="separate"/>
        </w:r>
        <w:r w:rsidR="0068486E">
          <w:rPr>
            <w:webHidden/>
          </w:rPr>
          <w:t>11</w:t>
        </w:r>
        <w:r w:rsidR="00315F4E">
          <w:rPr>
            <w:webHidden/>
          </w:rPr>
          <w:fldChar w:fldCharType="end"/>
        </w:r>
      </w:hyperlink>
    </w:p>
    <w:p w14:paraId="4C2A4414" w14:textId="29F24A59" w:rsidR="00315F4E" w:rsidRDefault="00574979" w:rsidP="00DB6F35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133228054" w:history="1">
        <w:r w:rsidR="00315F4E" w:rsidRPr="00535153">
          <w:rPr>
            <w:rStyle w:val="Hipercze"/>
            <w:noProof/>
          </w:rPr>
          <w:t>Organizacja pracy szkoły</w:t>
        </w:r>
        <w:r w:rsidR="00315F4E">
          <w:rPr>
            <w:noProof/>
            <w:webHidden/>
          </w:rPr>
          <w:tab/>
        </w:r>
        <w:r w:rsidR="00315F4E">
          <w:rPr>
            <w:noProof/>
            <w:webHidden/>
          </w:rPr>
          <w:fldChar w:fldCharType="begin"/>
        </w:r>
        <w:r w:rsidR="00315F4E">
          <w:rPr>
            <w:noProof/>
            <w:webHidden/>
          </w:rPr>
          <w:instrText xml:space="preserve"> PAGEREF _Toc133228054 \h </w:instrText>
        </w:r>
        <w:r w:rsidR="00315F4E">
          <w:rPr>
            <w:noProof/>
            <w:webHidden/>
          </w:rPr>
        </w:r>
        <w:r w:rsidR="00315F4E">
          <w:rPr>
            <w:noProof/>
            <w:webHidden/>
          </w:rPr>
          <w:fldChar w:fldCharType="separate"/>
        </w:r>
        <w:r w:rsidR="0068486E">
          <w:rPr>
            <w:noProof/>
            <w:webHidden/>
          </w:rPr>
          <w:t>11</w:t>
        </w:r>
        <w:r w:rsidR="00315F4E">
          <w:rPr>
            <w:noProof/>
            <w:webHidden/>
          </w:rPr>
          <w:fldChar w:fldCharType="end"/>
        </w:r>
      </w:hyperlink>
    </w:p>
    <w:p w14:paraId="0C828730" w14:textId="5CD150F0" w:rsidR="00315F4E" w:rsidRDefault="00574979" w:rsidP="00DB6F35">
      <w:pPr>
        <w:pStyle w:val="Spistreci1"/>
        <w:rPr>
          <w:rFonts w:asciiTheme="minorHAnsi" w:eastAsiaTheme="minorEastAsia" w:hAnsiTheme="minorHAnsi" w:cstheme="minorBidi"/>
        </w:rPr>
      </w:pPr>
      <w:hyperlink w:anchor="_Toc133228055" w:history="1">
        <w:r w:rsidR="00315F4E" w:rsidRPr="00535153">
          <w:rPr>
            <w:rStyle w:val="Hipercze"/>
          </w:rPr>
          <w:t>ROZDZIAŁ V</w:t>
        </w:r>
        <w:r w:rsidR="00315F4E">
          <w:rPr>
            <w:webHidden/>
          </w:rPr>
          <w:tab/>
        </w:r>
        <w:r w:rsidR="00315F4E">
          <w:rPr>
            <w:webHidden/>
          </w:rPr>
          <w:fldChar w:fldCharType="begin"/>
        </w:r>
        <w:r w:rsidR="00315F4E">
          <w:rPr>
            <w:webHidden/>
          </w:rPr>
          <w:instrText xml:space="preserve"> PAGEREF _Toc133228055 \h </w:instrText>
        </w:r>
        <w:r w:rsidR="00315F4E">
          <w:rPr>
            <w:webHidden/>
          </w:rPr>
        </w:r>
        <w:r w:rsidR="00315F4E">
          <w:rPr>
            <w:webHidden/>
          </w:rPr>
          <w:fldChar w:fldCharType="separate"/>
        </w:r>
        <w:r w:rsidR="0068486E">
          <w:rPr>
            <w:webHidden/>
          </w:rPr>
          <w:t>17</w:t>
        </w:r>
        <w:r w:rsidR="00315F4E">
          <w:rPr>
            <w:webHidden/>
          </w:rPr>
          <w:fldChar w:fldCharType="end"/>
        </w:r>
      </w:hyperlink>
    </w:p>
    <w:p w14:paraId="068900B3" w14:textId="576D8AB7" w:rsidR="00315F4E" w:rsidRDefault="00574979" w:rsidP="00DB6F35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133228056" w:history="1">
        <w:r w:rsidR="00315F4E" w:rsidRPr="00535153">
          <w:rPr>
            <w:rStyle w:val="Hipercze"/>
            <w:noProof/>
          </w:rPr>
          <w:t>Nauczyciele i inni pracownicy Szkoły</w:t>
        </w:r>
        <w:r w:rsidR="00315F4E">
          <w:rPr>
            <w:noProof/>
            <w:webHidden/>
          </w:rPr>
          <w:tab/>
        </w:r>
        <w:r w:rsidR="00315F4E">
          <w:rPr>
            <w:noProof/>
            <w:webHidden/>
          </w:rPr>
          <w:fldChar w:fldCharType="begin"/>
        </w:r>
        <w:r w:rsidR="00315F4E">
          <w:rPr>
            <w:noProof/>
            <w:webHidden/>
          </w:rPr>
          <w:instrText xml:space="preserve"> PAGEREF _Toc133228056 \h </w:instrText>
        </w:r>
        <w:r w:rsidR="00315F4E">
          <w:rPr>
            <w:noProof/>
            <w:webHidden/>
          </w:rPr>
        </w:r>
        <w:r w:rsidR="00315F4E">
          <w:rPr>
            <w:noProof/>
            <w:webHidden/>
          </w:rPr>
          <w:fldChar w:fldCharType="separate"/>
        </w:r>
        <w:r w:rsidR="0068486E">
          <w:rPr>
            <w:noProof/>
            <w:webHidden/>
          </w:rPr>
          <w:t>17</w:t>
        </w:r>
        <w:r w:rsidR="00315F4E">
          <w:rPr>
            <w:noProof/>
            <w:webHidden/>
          </w:rPr>
          <w:fldChar w:fldCharType="end"/>
        </w:r>
      </w:hyperlink>
    </w:p>
    <w:p w14:paraId="50EC98B6" w14:textId="710F94C6" w:rsidR="00315F4E" w:rsidRDefault="00574979" w:rsidP="00DB6F35">
      <w:pPr>
        <w:pStyle w:val="Spistreci1"/>
        <w:rPr>
          <w:rFonts w:asciiTheme="minorHAnsi" w:eastAsiaTheme="minorEastAsia" w:hAnsiTheme="minorHAnsi" w:cstheme="minorBidi"/>
        </w:rPr>
      </w:pPr>
      <w:hyperlink w:anchor="_Toc133228057" w:history="1">
        <w:r w:rsidR="00315F4E" w:rsidRPr="00535153">
          <w:rPr>
            <w:rStyle w:val="Hipercze"/>
          </w:rPr>
          <w:t>Rozdział VI</w:t>
        </w:r>
        <w:r w:rsidR="00315F4E">
          <w:rPr>
            <w:webHidden/>
          </w:rPr>
          <w:tab/>
        </w:r>
        <w:r w:rsidR="00315F4E">
          <w:rPr>
            <w:webHidden/>
          </w:rPr>
          <w:fldChar w:fldCharType="begin"/>
        </w:r>
        <w:r w:rsidR="00315F4E">
          <w:rPr>
            <w:webHidden/>
          </w:rPr>
          <w:instrText xml:space="preserve"> PAGEREF _Toc133228057 \h </w:instrText>
        </w:r>
        <w:r w:rsidR="00315F4E">
          <w:rPr>
            <w:webHidden/>
          </w:rPr>
        </w:r>
        <w:r w:rsidR="00315F4E">
          <w:rPr>
            <w:webHidden/>
          </w:rPr>
          <w:fldChar w:fldCharType="separate"/>
        </w:r>
        <w:r w:rsidR="0068486E">
          <w:rPr>
            <w:webHidden/>
          </w:rPr>
          <w:t>20</w:t>
        </w:r>
        <w:r w:rsidR="00315F4E">
          <w:rPr>
            <w:webHidden/>
          </w:rPr>
          <w:fldChar w:fldCharType="end"/>
        </w:r>
      </w:hyperlink>
    </w:p>
    <w:p w14:paraId="1FAB551C" w14:textId="7C0D6E8C" w:rsidR="00315F4E" w:rsidRDefault="00574979" w:rsidP="00DB6F35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133228058" w:history="1">
        <w:r w:rsidR="00315F4E" w:rsidRPr="00535153">
          <w:rPr>
            <w:rStyle w:val="Hipercze"/>
            <w:noProof/>
          </w:rPr>
          <w:t>Uczniowie Szkoły</w:t>
        </w:r>
        <w:r w:rsidR="00315F4E">
          <w:rPr>
            <w:noProof/>
            <w:webHidden/>
          </w:rPr>
          <w:tab/>
        </w:r>
        <w:r w:rsidR="00315F4E">
          <w:rPr>
            <w:noProof/>
            <w:webHidden/>
          </w:rPr>
          <w:fldChar w:fldCharType="begin"/>
        </w:r>
        <w:r w:rsidR="00315F4E">
          <w:rPr>
            <w:noProof/>
            <w:webHidden/>
          </w:rPr>
          <w:instrText xml:space="preserve"> PAGEREF _Toc133228058 \h </w:instrText>
        </w:r>
        <w:r w:rsidR="00315F4E">
          <w:rPr>
            <w:noProof/>
            <w:webHidden/>
          </w:rPr>
        </w:r>
        <w:r w:rsidR="00315F4E">
          <w:rPr>
            <w:noProof/>
            <w:webHidden/>
          </w:rPr>
          <w:fldChar w:fldCharType="separate"/>
        </w:r>
        <w:r w:rsidR="0068486E">
          <w:rPr>
            <w:noProof/>
            <w:webHidden/>
          </w:rPr>
          <w:t>20</w:t>
        </w:r>
        <w:r w:rsidR="00315F4E">
          <w:rPr>
            <w:noProof/>
            <w:webHidden/>
          </w:rPr>
          <w:fldChar w:fldCharType="end"/>
        </w:r>
      </w:hyperlink>
    </w:p>
    <w:p w14:paraId="0AECE898" w14:textId="639BCDDE" w:rsidR="00315F4E" w:rsidRDefault="00574979" w:rsidP="00DB6F35">
      <w:pPr>
        <w:pStyle w:val="Spistreci1"/>
        <w:rPr>
          <w:rFonts w:asciiTheme="minorHAnsi" w:eastAsiaTheme="minorEastAsia" w:hAnsiTheme="minorHAnsi" w:cstheme="minorBidi"/>
        </w:rPr>
      </w:pPr>
      <w:hyperlink w:anchor="_Toc133228059" w:history="1">
        <w:r w:rsidR="00315F4E" w:rsidRPr="00535153">
          <w:rPr>
            <w:rStyle w:val="Hipercze"/>
          </w:rPr>
          <w:t>ROZDZIAŁ VII</w:t>
        </w:r>
        <w:r w:rsidR="00315F4E">
          <w:rPr>
            <w:webHidden/>
          </w:rPr>
          <w:tab/>
        </w:r>
        <w:r w:rsidR="00315F4E">
          <w:rPr>
            <w:webHidden/>
          </w:rPr>
          <w:fldChar w:fldCharType="begin"/>
        </w:r>
        <w:r w:rsidR="00315F4E">
          <w:rPr>
            <w:webHidden/>
          </w:rPr>
          <w:instrText xml:space="preserve"> PAGEREF _Toc133228059 \h </w:instrText>
        </w:r>
        <w:r w:rsidR="00315F4E">
          <w:rPr>
            <w:webHidden/>
          </w:rPr>
        </w:r>
        <w:r w:rsidR="00315F4E">
          <w:rPr>
            <w:webHidden/>
          </w:rPr>
          <w:fldChar w:fldCharType="separate"/>
        </w:r>
        <w:r w:rsidR="0068486E">
          <w:rPr>
            <w:webHidden/>
          </w:rPr>
          <w:t>24</w:t>
        </w:r>
        <w:r w:rsidR="00315F4E">
          <w:rPr>
            <w:webHidden/>
          </w:rPr>
          <w:fldChar w:fldCharType="end"/>
        </w:r>
      </w:hyperlink>
    </w:p>
    <w:p w14:paraId="3DA3C564" w14:textId="07344C35" w:rsidR="00315F4E" w:rsidRDefault="00574979" w:rsidP="00DB6F35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133228060" w:history="1">
        <w:r w:rsidR="00315F4E" w:rsidRPr="00535153">
          <w:rPr>
            <w:rStyle w:val="Hipercze"/>
            <w:noProof/>
          </w:rPr>
          <w:t>Zasady postępowania w sytuacjach kryzysowych</w:t>
        </w:r>
        <w:r w:rsidR="00315F4E">
          <w:rPr>
            <w:noProof/>
            <w:webHidden/>
          </w:rPr>
          <w:tab/>
        </w:r>
        <w:r w:rsidR="00315F4E">
          <w:rPr>
            <w:noProof/>
            <w:webHidden/>
          </w:rPr>
          <w:fldChar w:fldCharType="begin"/>
        </w:r>
        <w:r w:rsidR="00315F4E">
          <w:rPr>
            <w:noProof/>
            <w:webHidden/>
          </w:rPr>
          <w:instrText xml:space="preserve"> PAGEREF _Toc133228060 \h </w:instrText>
        </w:r>
        <w:r w:rsidR="00315F4E">
          <w:rPr>
            <w:noProof/>
            <w:webHidden/>
          </w:rPr>
        </w:r>
        <w:r w:rsidR="00315F4E">
          <w:rPr>
            <w:noProof/>
            <w:webHidden/>
          </w:rPr>
          <w:fldChar w:fldCharType="separate"/>
        </w:r>
        <w:r w:rsidR="0068486E">
          <w:rPr>
            <w:noProof/>
            <w:webHidden/>
          </w:rPr>
          <w:t>24</w:t>
        </w:r>
        <w:r w:rsidR="00315F4E">
          <w:rPr>
            <w:noProof/>
            <w:webHidden/>
          </w:rPr>
          <w:fldChar w:fldCharType="end"/>
        </w:r>
      </w:hyperlink>
    </w:p>
    <w:p w14:paraId="4ED873AE" w14:textId="7BA1C6CA" w:rsidR="00315F4E" w:rsidRDefault="00574979" w:rsidP="00DB6F35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133228061" w:history="1">
        <w:r w:rsidR="00315F4E" w:rsidRPr="00535153">
          <w:rPr>
            <w:rStyle w:val="Hipercze"/>
            <w:noProof/>
          </w:rPr>
          <w:t>Wewnątrzszkolny system oceniania</w:t>
        </w:r>
        <w:r w:rsidR="00315F4E">
          <w:rPr>
            <w:noProof/>
            <w:webHidden/>
          </w:rPr>
          <w:tab/>
        </w:r>
        <w:r w:rsidR="00315F4E">
          <w:rPr>
            <w:noProof/>
            <w:webHidden/>
          </w:rPr>
          <w:fldChar w:fldCharType="begin"/>
        </w:r>
        <w:r w:rsidR="00315F4E">
          <w:rPr>
            <w:noProof/>
            <w:webHidden/>
          </w:rPr>
          <w:instrText xml:space="preserve"> PAGEREF _Toc133228061 \h </w:instrText>
        </w:r>
        <w:r w:rsidR="00315F4E">
          <w:rPr>
            <w:noProof/>
            <w:webHidden/>
          </w:rPr>
        </w:r>
        <w:r w:rsidR="00315F4E">
          <w:rPr>
            <w:noProof/>
            <w:webHidden/>
          </w:rPr>
          <w:fldChar w:fldCharType="separate"/>
        </w:r>
        <w:r w:rsidR="0068486E">
          <w:rPr>
            <w:noProof/>
            <w:webHidden/>
          </w:rPr>
          <w:t>28</w:t>
        </w:r>
        <w:r w:rsidR="00315F4E">
          <w:rPr>
            <w:noProof/>
            <w:webHidden/>
          </w:rPr>
          <w:fldChar w:fldCharType="end"/>
        </w:r>
      </w:hyperlink>
    </w:p>
    <w:p w14:paraId="60DAB8B2" w14:textId="216E51B0" w:rsidR="00315F4E" w:rsidRDefault="00574979" w:rsidP="00DB6F35">
      <w:pPr>
        <w:pStyle w:val="Spistreci1"/>
        <w:rPr>
          <w:rFonts w:asciiTheme="minorHAnsi" w:eastAsiaTheme="minorEastAsia" w:hAnsiTheme="minorHAnsi" w:cstheme="minorBidi"/>
        </w:rPr>
      </w:pPr>
      <w:hyperlink w:anchor="_Toc133228062" w:history="1">
        <w:r w:rsidR="00315F4E" w:rsidRPr="00535153">
          <w:rPr>
            <w:rStyle w:val="Hipercze"/>
          </w:rPr>
          <w:t>ROZDZIAŁ VIII</w:t>
        </w:r>
        <w:r w:rsidR="00315F4E">
          <w:rPr>
            <w:webHidden/>
          </w:rPr>
          <w:tab/>
        </w:r>
        <w:r w:rsidR="00315F4E">
          <w:rPr>
            <w:webHidden/>
          </w:rPr>
          <w:fldChar w:fldCharType="begin"/>
        </w:r>
        <w:r w:rsidR="00315F4E">
          <w:rPr>
            <w:webHidden/>
          </w:rPr>
          <w:instrText xml:space="preserve"> PAGEREF _Toc133228062 \h </w:instrText>
        </w:r>
        <w:r w:rsidR="00315F4E">
          <w:rPr>
            <w:webHidden/>
          </w:rPr>
        </w:r>
        <w:r w:rsidR="00315F4E">
          <w:rPr>
            <w:webHidden/>
          </w:rPr>
          <w:fldChar w:fldCharType="separate"/>
        </w:r>
        <w:r w:rsidR="0068486E">
          <w:rPr>
            <w:webHidden/>
          </w:rPr>
          <w:t>40</w:t>
        </w:r>
        <w:r w:rsidR="00315F4E">
          <w:rPr>
            <w:webHidden/>
          </w:rPr>
          <w:fldChar w:fldCharType="end"/>
        </w:r>
      </w:hyperlink>
    </w:p>
    <w:p w14:paraId="41EC6060" w14:textId="6A9B99DA" w:rsidR="00315F4E" w:rsidRDefault="00574979" w:rsidP="00DB6F35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133228063" w:history="1">
        <w:r w:rsidR="00315F4E" w:rsidRPr="00535153">
          <w:rPr>
            <w:rStyle w:val="Hipercze"/>
            <w:noProof/>
          </w:rPr>
          <w:t>Współpraca z rodzicami</w:t>
        </w:r>
        <w:r w:rsidR="00315F4E">
          <w:rPr>
            <w:noProof/>
            <w:webHidden/>
          </w:rPr>
          <w:tab/>
        </w:r>
        <w:r w:rsidR="00315F4E">
          <w:rPr>
            <w:noProof/>
            <w:webHidden/>
          </w:rPr>
          <w:fldChar w:fldCharType="begin"/>
        </w:r>
        <w:r w:rsidR="00315F4E">
          <w:rPr>
            <w:noProof/>
            <w:webHidden/>
          </w:rPr>
          <w:instrText xml:space="preserve"> PAGEREF _Toc133228063 \h </w:instrText>
        </w:r>
        <w:r w:rsidR="00315F4E">
          <w:rPr>
            <w:noProof/>
            <w:webHidden/>
          </w:rPr>
        </w:r>
        <w:r w:rsidR="00315F4E">
          <w:rPr>
            <w:noProof/>
            <w:webHidden/>
          </w:rPr>
          <w:fldChar w:fldCharType="separate"/>
        </w:r>
        <w:r w:rsidR="0068486E">
          <w:rPr>
            <w:noProof/>
            <w:webHidden/>
          </w:rPr>
          <w:t>40</w:t>
        </w:r>
        <w:r w:rsidR="00315F4E">
          <w:rPr>
            <w:noProof/>
            <w:webHidden/>
          </w:rPr>
          <w:fldChar w:fldCharType="end"/>
        </w:r>
      </w:hyperlink>
    </w:p>
    <w:p w14:paraId="243A294E" w14:textId="7A91D91D" w:rsidR="00315F4E" w:rsidRDefault="00574979" w:rsidP="00DB6F35">
      <w:pPr>
        <w:pStyle w:val="Spistreci1"/>
        <w:rPr>
          <w:rFonts w:asciiTheme="minorHAnsi" w:eastAsiaTheme="minorEastAsia" w:hAnsiTheme="minorHAnsi" w:cstheme="minorBidi"/>
        </w:rPr>
      </w:pPr>
      <w:hyperlink w:anchor="_Toc133228064" w:history="1">
        <w:r w:rsidR="00315F4E" w:rsidRPr="00535153">
          <w:rPr>
            <w:rStyle w:val="Hipercze"/>
          </w:rPr>
          <w:t>ROZDZIAŁ IX</w:t>
        </w:r>
        <w:r w:rsidR="00315F4E">
          <w:rPr>
            <w:webHidden/>
          </w:rPr>
          <w:tab/>
        </w:r>
        <w:r w:rsidR="00315F4E">
          <w:rPr>
            <w:webHidden/>
          </w:rPr>
          <w:fldChar w:fldCharType="begin"/>
        </w:r>
        <w:r w:rsidR="00315F4E">
          <w:rPr>
            <w:webHidden/>
          </w:rPr>
          <w:instrText xml:space="preserve"> PAGEREF _Toc133228064 \h </w:instrText>
        </w:r>
        <w:r w:rsidR="00315F4E">
          <w:rPr>
            <w:webHidden/>
          </w:rPr>
        </w:r>
        <w:r w:rsidR="00315F4E">
          <w:rPr>
            <w:webHidden/>
          </w:rPr>
          <w:fldChar w:fldCharType="separate"/>
        </w:r>
        <w:r w:rsidR="0068486E">
          <w:rPr>
            <w:webHidden/>
          </w:rPr>
          <w:t>41</w:t>
        </w:r>
        <w:r w:rsidR="00315F4E">
          <w:rPr>
            <w:webHidden/>
          </w:rPr>
          <w:fldChar w:fldCharType="end"/>
        </w:r>
      </w:hyperlink>
    </w:p>
    <w:p w14:paraId="664F546C" w14:textId="55976DE3" w:rsidR="00315F4E" w:rsidRDefault="00574979" w:rsidP="00DB6F35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133228065" w:history="1">
        <w:r w:rsidR="00315F4E" w:rsidRPr="00535153">
          <w:rPr>
            <w:rStyle w:val="Hipercze"/>
            <w:noProof/>
          </w:rPr>
          <w:t>Zasady bezpieczeństwa na terenie szkoły</w:t>
        </w:r>
        <w:r w:rsidR="00315F4E">
          <w:rPr>
            <w:noProof/>
            <w:webHidden/>
          </w:rPr>
          <w:tab/>
        </w:r>
        <w:r w:rsidR="00315F4E">
          <w:rPr>
            <w:noProof/>
            <w:webHidden/>
          </w:rPr>
          <w:fldChar w:fldCharType="begin"/>
        </w:r>
        <w:r w:rsidR="00315F4E">
          <w:rPr>
            <w:noProof/>
            <w:webHidden/>
          </w:rPr>
          <w:instrText xml:space="preserve"> PAGEREF _Toc133228065 \h </w:instrText>
        </w:r>
        <w:r w:rsidR="00315F4E">
          <w:rPr>
            <w:noProof/>
            <w:webHidden/>
          </w:rPr>
        </w:r>
        <w:r w:rsidR="00315F4E">
          <w:rPr>
            <w:noProof/>
            <w:webHidden/>
          </w:rPr>
          <w:fldChar w:fldCharType="separate"/>
        </w:r>
        <w:r w:rsidR="0068486E">
          <w:rPr>
            <w:noProof/>
            <w:webHidden/>
          </w:rPr>
          <w:t>41</w:t>
        </w:r>
        <w:r w:rsidR="00315F4E">
          <w:rPr>
            <w:noProof/>
            <w:webHidden/>
          </w:rPr>
          <w:fldChar w:fldCharType="end"/>
        </w:r>
      </w:hyperlink>
    </w:p>
    <w:p w14:paraId="0C66B131" w14:textId="440BCA84" w:rsidR="00315F4E" w:rsidRDefault="00574979" w:rsidP="00DB6F35">
      <w:pPr>
        <w:pStyle w:val="Spistreci1"/>
        <w:rPr>
          <w:rFonts w:asciiTheme="minorHAnsi" w:eastAsiaTheme="minorEastAsia" w:hAnsiTheme="minorHAnsi" w:cstheme="minorBidi"/>
        </w:rPr>
      </w:pPr>
      <w:hyperlink w:anchor="_Toc133228066" w:history="1">
        <w:r w:rsidR="00315F4E" w:rsidRPr="00535153">
          <w:rPr>
            <w:rStyle w:val="Hipercze"/>
          </w:rPr>
          <w:t>ROZDZIAŁ X</w:t>
        </w:r>
        <w:r w:rsidR="00315F4E">
          <w:rPr>
            <w:webHidden/>
          </w:rPr>
          <w:tab/>
        </w:r>
        <w:r w:rsidR="00315F4E">
          <w:rPr>
            <w:webHidden/>
          </w:rPr>
          <w:fldChar w:fldCharType="begin"/>
        </w:r>
        <w:r w:rsidR="00315F4E">
          <w:rPr>
            <w:webHidden/>
          </w:rPr>
          <w:instrText xml:space="preserve"> PAGEREF _Toc133228066 \h </w:instrText>
        </w:r>
        <w:r w:rsidR="00315F4E">
          <w:rPr>
            <w:webHidden/>
          </w:rPr>
        </w:r>
        <w:r w:rsidR="00315F4E">
          <w:rPr>
            <w:webHidden/>
          </w:rPr>
          <w:fldChar w:fldCharType="separate"/>
        </w:r>
        <w:r w:rsidR="0068486E">
          <w:rPr>
            <w:webHidden/>
          </w:rPr>
          <w:t>42</w:t>
        </w:r>
        <w:r w:rsidR="00315F4E">
          <w:rPr>
            <w:webHidden/>
          </w:rPr>
          <w:fldChar w:fldCharType="end"/>
        </w:r>
      </w:hyperlink>
    </w:p>
    <w:p w14:paraId="5AA8653D" w14:textId="232A4D1F" w:rsidR="00315F4E" w:rsidRDefault="00574979" w:rsidP="00DB6F35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133228067" w:history="1">
        <w:r w:rsidR="00315F4E" w:rsidRPr="00535153">
          <w:rPr>
            <w:rStyle w:val="Hipercze"/>
            <w:noProof/>
          </w:rPr>
          <w:t>Postanowienia końcowe</w:t>
        </w:r>
        <w:r w:rsidR="00315F4E">
          <w:rPr>
            <w:noProof/>
            <w:webHidden/>
          </w:rPr>
          <w:tab/>
        </w:r>
        <w:r w:rsidR="00315F4E">
          <w:rPr>
            <w:noProof/>
            <w:webHidden/>
          </w:rPr>
          <w:fldChar w:fldCharType="begin"/>
        </w:r>
        <w:r w:rsidR="00315F4E">
          <w:rPr>
            <w:noProof/>
            <w:webHidden/>
          </w:rPr>
          <w:instrText xml:space="preserve"> PAGEREF _Toc133228067 \h </w:instrText>
        </w:r>
        <w:r w:rsidR="00315F4E">
          <w:rPr>
            <w:noProof/>
            <w:webHidden/>
          </w:rPr>
        </w:r>
        <w:r w:rsidR="00315F4E">
          <w:rPr>
            <w:noProof/>
            <w:webHidden/>
          </w:rPr>
          <w:fldChar w:fldCharType="separate"/>
        </w:r>
        <w:r w:rsidR="0068486E">
          <w:rPr>
            <w:noProof/>
            <w:webHidden/>
          </w:rPr>
          <w:t>42</w:t>
        </w:r>
        <w:r w:rsidR="00315F4E">
          <w:rPr>
            <w:noProof/>
            <w:webHidden/>
          </w:rPr>
          <w:fldChar w:fldCharType="end"/>
        </w:r>
      </w:hyperlink>
    </w:p>
    <w:p w14:paraId="0940B718" w14:textId="507E0FD6" w:rsidR="00315F4E" w:rsidRDefault="00574979" w:rsidP="00DB6F35">
      <w:pPr>
        <w:pStyle w:val="Spistreci1"/>
        <w:rPr>
          <w:rFonts w:asciiTheme="minorHAnsi" w:eastAsiaTheme="minorEastAsia" w:hAnsiTheme="minorHAnsi" w:cstheme="minorBidi"/>
        </w:rPr>
      </w:pPr>
      <w:hyperlink w:anchor="_Toc133228068" w:history="1">
        <w:r w:rsidR="00315F4E" w:rsidRPr="00535153">
          <w:rPr>
            <w:rStyle w:val="Hipercze"/>
          </w:rPr>
          <w:t>ROZDZIAŁ XI</w:t>
        </w:r>
        <w:r w:rsidR="00315F4E">
          <w:rPr>
            <w:webHidden/>
          </w:rPr>
          <w:tab/>
        </w:r>
        <w:r w:rsidR="00315F4E">
          <w:rPr>
            <w:webHidden/>
          </w:rPr>
          <w:fldChar w:fldCharType="begin"/>
        </w:r>
        <w:r w:rsidR="00315F4E">
          <w:rPr>
            <w:webHidden/>
          </w:rPr>
          <w:instrText xml:space="preserve"> PAGEREF _Toc133228068 \h </w:instrText>
        </w:r>
        <w:r w:rsidR="00315F4E">
          <w:rPr>
            <w:webHidden/>
          </w:rPr>
        </w:r>
        <w:r w:rsidR="00315F4E">
          <w:rPr>
            <w:webHidden/>
          </w:rPr>
          <w:fldChar w:fldCharType="separate"/>
        </w:r>
        <w:r w:rsidR="0068486E">
          <w:rPr>
            <w:webHidden/>
          </w:rPr>
          <w:t>42</w:t>
        </w:r>
        <w:r w:rsidR="00315F4E">
          <w:rPr>
            <w:webHidden/>
          </w:rPr>
          <w:fldChar w:fldCharType="end"/>
        </w:r>
      </w:hyperlink>
    </w:p>
    <w:p w14:paraId="12BCD6B5" w14:textId="1B57A0D0" w:rsidR="00315F4E" w:rsidRDefault="00574979" w:rsidP="00DB6F35">
      <w:pPr>
        <w:pStyle w:val="Spistreci2"/>
        <w:rPr>
          <w:rFonts w:asciiTheme="minorHAnsi" w:eastAsiaTheme="minorEastAsia" w:hAnsiTheme="minorHAnsi" w:cstheme="minorBidi"/>
          <w:noProof/>
        </w:rPr>
      </w:pPr>
      <w:hyperlink w:anchor="_Toc133228069" w:history="1">
        <w:r w:rsidR="00315F4E" w:rsidRPr="00535153">
          <w:rPr>
            <w:rStyle w:val="Hipercze"/>
            <w:noProof/>
          </w:rPr>
          <w:t>Zmiana Statutu</w:t>
        </w:r>
        <w:r w:rsidR="00315F4E">
          <w:rPr>
            <w:noProof/>
            <w:webHidden/>
          </w:rPr>
          <w:tab/>
        </w:r>
        <w:r w:rsidR="00315F4E">
          <w:rPr>
            <w:noProof/>
            <w:webHidden/>
          </w:rPr>
          <w:fldChar w:fldCharType="begin"/>
        </w:r>
        <w:r w:rsidR="00315F4E">
          <w:rPr>
            <w:noProof/>
            <w:webHidden/>
          </w:rPr>
          <w:instrText xml:space="preserve"> PAGEREF _Toc133228069 \h </w:instrText>
        </w:r>
        <w:r w:rsidR="00315F4E">
          <w:rPr>
            <w:noProof/>
            <w:webHidden/>
          </w:rPr>
        </w:r>
        <w:r w:rsidR="00315F4E">
          <w:rPr>
            <w:noProof/>
            <w:webHidden/>
          </w:rPr>
          <w:fldChar w:fldCharType="separate"/>
        </w:r>
        <w:r w:rsidR="0068486E">
          <w:rPr>
            <w:noProof/>
            <w:webHidden/>
          </w:rPr>
          <w:t>42</w:t>
        </w:r>
        <w:r w:rsidR="00315F4E">
          <w:rPr>
            <w:noProof/>
            <w:webHidden/>
          </w:rPr>
          <w:fldChar w:fldCharType="end"/>
        </w:r>
      </w:hyperlink>
    </w:p>
    <w:p w14:paraId="4D0BD6EA" w14:textId="7BF30234" w:rsidR="00493704" w:rsidRDefault="00493704" w:rsidP="00493704">
      <w:pPr>
        <w:tabs>
          <w:tab w:val="right" w:leader="dot" w:pos="8647"/>
        </w:tabs>
        <w:ind w:right="1161"/>
      </w:pPr>
      <w:r>
        <w:rPr>
          <w:b/>
          <w:bCs/>
        </w:rPr>
        <w:fldChar w:fldCharType="end"/>
      </w:r>
    </w:p>
    <w:p w14:paraId="1711C5C2" w14:textId="4772F17B" w:rsidR="00DD0BEF" w:rsidRPr="00637E92" w:rsidRDefault="00DD0BEF" w:rsidP="006F4600"/>
    <w:p w14:paraId="1FDC6FD5" w14:textId="49C6A715" w:rsidR="00A32A23" w:rsidRPr="00CD6643" w:rsidRDefault="000C56D8" w:rsidP="00CD6643">
      <w:pPr>
        <w:pStyle w:val="Nagwek1"/>
      </w:pPr>
      <w:bookmarkStart w:id="0" w:name="_Toc32222398"/>
      <w:r>
        <w:br w:type="page"/>
      </w:r>
      <w:bookmarkStart w:id="1" w:name="_Toc133228045"/>
      <w:r w:rsidR="00A32A23" w:rsidRPr="00CD6643">
        <w:lastRenderedPageBreak/>
        <w:t>PODSTAWA PRAWNA:</w:t>
      </w:r>
      <w:bookmarkEnd w:id="0"/>
      <w:bookmarkEnd w:id="1"/>
    </w:p>
    <w:p w14:paraId="6504BE22" w14:textId="77777777" w:rsidR="00A30D35" w:rsidRPr="00A30D35" w:rsidRDefault="00A30D35" w:rsidP="00A30D35"/>
    <w:p w14:paraId="66BAF560" w14:textId="4797243F" w:rsidR="00A32A23" w:rsidRPr="00346273" w:rsidRDefault="00A32A23" w:rsidP="006F460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Ustawa z dnia 14 grudnia 2016 r. Prawo Oświatowe (Dz.U. 2017 r. poz. 59</w:t>
      </w:r>
      <w:r w:rsidR="005A31C0">
        <w:rPr>
          <w:rFonts w:ascii="Times New Roman" w:hAnsi="Times New Roman"/>
        </w:rPr>
        <w:t xml:space="preserve"> z </w:t>
      </w:r>
      <w:proofErr w:type="spellStart"/>
      <w:r w:rsidR="005A31C0">
        <w:rPr>
          <w:rFonts w:ascii="Times New Roman" w:hAnsi="Times New Roman"/>
        </w:rPr>
        <w:t>późn</w:t>
      </w:r>
      <w:proofErr w:type="spellEnd"/>
      <w:r w:rsidR="005A31C0">
        <w:rPr>
          <w:rFonts w:ascii="Times New Roman" w:hAnsi="Times New Roman"/>
        </w:rPr>
        <w:t>. zm.) - tekst jednolity Dz.U.2021 poz.1082</w:t>
      </w:r>
      <w:r w:rsidRPr="00346273">
        <w:rPr>
          <w:rFonts w:ascii="Times New Roman" w:hAnsi="Times New Roman"/>
        </w:rPr>
        <w:t>).</w:t>
      </w:r>
    </w:p>
    <w:p w14:paraId="2D644A27" w14:textId="4E8CD543" w:rsidR="00A32A23" w:rsidRPr="00346273" w:rsidRDefault="00A32A23" w:rsidP="006F460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Ustawa z dnia 14 września 2016 r. Przepisy wprowadzające ustawę Prawo Oświatowe (Dz.U. z</w:t>
      </w:r>
      <w:r w:rsidR="00F945A4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2017 r. poz. 60</w:t>
      </w:r>
      <w:r w:rsidR="005A31C0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).</w:t>
      </w:r>
    </w:p>
    <w:p w14:paraId="7B7D91AE" w14:textId="3CFDD4F7" w:rsidR="00A32A23" w:rsidRPr="00346273" w:rsidRDefault="00A32A23" w:rsidP="006F460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Ustawa z dnia 7 września 1991 r. o systemie oświaty (Dz.U. 2016 r., poz. 1943 z </w:t>
      </w:r>
      <w:proofErr w:type="spellStart"/>
      <w:r w:rsidRPr="00346273">
        <w:rPr>
          <w:rFonts w:ascii="Times New Roman" w:hAnsi="Times New Roman"/>
        </w:rPr>
        <w:t>późn</w:t>
      </w:r>
      <w:proofErr w:type="spellEnd"/>
      <w:r w:rsidRPr="00346273">
        <w:rPr>
          <w:rFonts w:ascii="Times New Roman" w:hAnsi="Times New Roman"/>
        </w:rPr>
        <w:t>. zm.).</w:t>
      </w:r>
    </w:p>
    <w:p w14:paraId="1B4AC669" w14:textId="77777777" w:rsidR="00A32A23" w:rsidRPr="00346273" w:rsidRDefault="00A32A23" w:rsidP="006F460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Rozporządzenie Ministra Edukacji Narodowej z dnia 17 marca 2017 r. w sprawie szczegółowej organizacji publicznych szkół i publicznych przedszkoli (Dz.U. 2017r. poz. 649).</w:t>
      </w:r>
    </w:p>
    <w:p w14:paraId="1EAA69E9" w14:textId="09426313" w:rsidR="00A32A23" w:rsidRPr="00346273" w:rsidRDefault="00A32A23" w:rsidP="006F460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Rozporządzenie Prezesa Rady Ministrów z dnia 20 czerwca 2002 r. w sprawie „Zasad techniki prawodawczej” (Dz.U. 2016 r. poz. 283 z </w:t>
      </w:r>
      <w:proofErr w:type="spellStart"/>
      <w:r w:rsidRPr="00346273">
        <w:rPr>
          <w:rFonts w:ascii="Times New Roman" w:hAnsi="Times New Roman"/>
        </w:rPr>
        <w:t>późn</w:t>
      </w:r>
      <w:proofErr w:type="spellEnd"/>
      <w:r w:rsidRPr="00346273">
        <w:rPr>
          <w:rFonts w:ascii="Times New Roman" w:hAnsi="Times New Roman"/>
        </w:rPr>
        <w:t>. zm.).</w:t>
      </w:r>
      <w:r w:rsidR="002F682D">
        <w:rPr>
          <w:rFonts w:ascii="Times New Roman" w:hAnsi="Times New Roman"/>
        </w:rPr>
        <w:t xml:space="preserve"> </w:t>
      </w:r>
    </w:p>
    <w:p w14:paraId="4A7347C8" w14:textId="213FD9D7" w:rsidR="00A32A23" w:rsidRPr="00346273" w:rsidRDefault="00A32A23" w:rsidP="006F460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Rozporządzenie Ministra Edukacji Narodowej z dnia 21 maja 2001 r. w sprawie ramowych statutów publicznego przedszkola i publicznych sz</w:t>
      </w:r>
      <w:r w:rsidR="00503312" w:rsidRPr="00346273">
        <w:rPr>
          <w:rFonts w:ascii="Times New Roman" w:hAnsi="Times New Roman"/>
        </w:rPr>
        <w:t xml:space="preserve">kół (Dz. U. nr. 61, poz. 624 z </w:t>
      </w:r>
      <w:proofErr w:type="spellStart"/>
      <w:r w:rsidR="00503312" w:rsidRPr="00346273">
        <w:rPr>
          <w:rFonts w:ascii="Times New Roman" w:hAnsi="Times New Roman"/>
        </w:rPr>
        <w:t>pó</w:t>
      </w:r>
      <w:r w:rsidR="00574979">
        <w:rPr>
          <w:rFonts w:ascii="Times New Roman" w:hAnsi="Times New Roman"/>
        </w:rPr>
        <w:t>źn</w:t>
      </w:r>
      <w:proofErr w:type="spellEnd"/>
      <w:r w:rsidR="00503312" w:rsidRPr="00346273">
        <w:rPr>
          <w:rFonts w:ascii="Times New Roman" w:hAnsi="Times New Roman"/>
        </w:rPr>
        <w:t>.</w:t>
      </w:r>
      <w:r w:rsidRPr="00346273">
        <w:rPr>
          <w:rFonts w:ascii="Times New Roman" w:hAnsi="Times New Roman"/>
        </w:rPr>
        <w:t xml:space="preserve"> zm</w:t>
      </w:r>
      <w:r w:rsidR="00574979">
        <w:rPr>
          <w:rFonts w:ascii="Times New Roman" w:hAnsi="Times New Roman"/>
        </w:rPr>
        <w:t>.)</w:t>
      </w:r>
      <w:bookmarkStart w:id="2" w:name="_GoBack"/>
      <w:bookmarkEnd w:id="2"/>
    </w:p>
    <w:p w14:paraId="4395A8F6" w14:textId="4B1168E1" w:rsidR="004C208B" w:rsidRPr="00346273" w:rsidRDefault="004C208B" w:rsidP="006F460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Rozporządzenie Ministra Edukacji Narodowej z dnia 21 grudnia 2016 r. w sprawie szczegółowych warunków i sposobu przeprowa</w:t>
      </w:r>
      <w:r w:rsidR="00332F02" w:rsidRPr="00346273">
        <w:rPr>
          <w:rFonts w:ascii="Times New Roman" w:hAnsi="Times New Roman"/>
        </w:rPr>
        <w:t>dzania egzaminu gimnazjalnego i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maturalnego (Dz. U. z 2016 r. poz. 2223).</w:t>
      </w:r>
    </w:p>
    <w:p w14:paraId="5F7FAF05" w14:textId="0622EC90" w:rsidR="00A32A23" w:rsidRPr="00346273" w:rsidRDefault="00A32A23" w:rsidP="006F46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 w:rsidRPr="00346273">
        <w:rPr>
          <w:rFonts w:ascii="Times New Roman" w:hAnsi="Times New Roman"/>
          <w:bCs/>
        </w:rPr>
        <w:t>Rozporządzenie Ministra Edukacji Narodowej z dnia 14 kwietnia</w:t>
      </w:r>
      <w:r w:rsidR="002F682D">
        <w:rPr>
          <w:rFonts w:ascii="Times New Roman" w:hAnsi="Times New Roman"/>
          <w:bCs/>
        </w:rPr>
        <w:t xml:space="preserve"> </w:t>
      </w:r>
      <w:r w:rsidRPr="00346273">
        <w:rPr>
          <w:rFonts w:ascii="Times New Roman" w:hAnsi="Times New Roman"/>
          <w:bCs/>
        </w:rPr>
        <w:t>1992 r. w sprawie warunków i</w:t>
      </w:r>
      <w:r w:rsidR="00F945A4">
        <w:rPr>
          <w:rFonts w:ascii="Times New Roman" w:hAnsi="Times New Roman"/>
          <w:bCs/>
        </w:rPr>
        <w:t> </w:t>
      </w:r>
      <w:r w:rsidRPr="00346273">
        <w:rPr>
          <w:rFonts w:ascii="Times New Roman" w:hAnsi="Times New Roman"/>
          <w:bCs/>
        </w:rPr>
        <w:t>sposobu organizowania nauki religii w publicznych przedszkolach i szkołach (Dz.U. z 1992 r. nr 36, poz. 155 ze zm.),</w:t>
      </w:r>
    </w:p>
    <w:p w14:paraId="406A41DC" w14:textId="5CB3735F" w:rsidR="00A32A23" w:rsidRPr="00346273" w:rsidRDefault="00A32A23" w:rsidP="006F46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 w:rsidRPr="00346273">
        <w:rPr>
          <w:rFonts w:ascii="Times New Roman" w:hAnsi="Times New Roman"/>
          <w:bCs/>
        </w:rPr>
        <w:t>Rozporządzenie Ministra Edukacji Narodowej i Sportu z dnia 31 grudnia 2002r.</w:t>
      </w:r>
      <w:r w:rsidR="00822516">
        <w:rPr>
          <w:rFonts w:ascii="Times New Roman" w:hAnsi="Times New Roman"/>
          <w:bCs/>
        </w:rPr>
        <w:t xml:space="preserve"> </w:t>
      </w:r>
      <w:r w:rsidRPr="00346273">
        <w:rPr>
          <w:rFonts w:ascii="Times New Roman" w:hAnsi="Times New Roman"/>
          <w:bCs/>
        </w:rPr>
        <w:t>w sprawie bezpieczeństwa i higieny w publicznych i ni</w:t>
      </w:r>
      <w:r w:rsidR="00332F02" w:rsidRPr="00346273">
        <w:rPr>
          <w:rFonts w:ascii="Times New Roman" w:hAnsi="Times New Roman"/>
          <w:bCs/>
        </w:rPr>
        <w:t>epublicznych szkołach i</w:t>
      </w:r>
      <w:r w:rsidR="00822516">
        <w:rPr>
          <w:rFonts w:ascii="Times New Roman" w:hAnsi="Times New Roman"/>
          <w:bCs/>
        </w:rPr>
        <w:t xml:space="preserve"> </w:t>
      </w:r>
      <w:r w:rsidRPr="00346273">
        <w:rPr>
          <w:rFonts w:ascii="Times New Roman" w:hAnsi="Times New Roman"/>
          <w:bCs/>
        </w:rPr>
        <w:t>placówkach</w:t>
      </w:r>
      <w:r w:rsidR="00822516">
        <w:rPr>
          <w:rFonts w:ascii="Times New Roman" w:hAnsi="Times New Roman"/>
          <w:bCs/>
        </w:rPr>
        <w:t xml:space="preserve"> </w:t>
      </w:r>
      <w:r w:rsidRPr="00346273">
        <w:rPr>
          <w:rFonts w:ascii="Times New Roman" w:hAnsi="Times New Roman"/>
          <w:bCs/>
        </w:rPr>
        <w:t>(Dz.U. z 2003 r. nr 6, poz. 69 ze zm.),</w:t>
      </w:r>
    </w:p>
    <w:p w14:paraId="476D761B" w14:textId="3F15E6A3" w:rsidR="00A32A23" w:rsidRPr="008842D2" w:rsidRDefault="00A32A23" w:rsidP="006F0C9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 w:rsidRPr="008842D2">
        <w:rPr>
          <w:rFonts w:ascii="Times New Roman" w:hAnsi="Times New Roman"/>
          <w:bCs/>
        </w:rPr>
        <w:t>Rozporządzenie Ministra Edukacji Narodowej</w:t>
      </w:r>
      <w:r w:rsidR="008842D2" w:rsidRPr="008842D2">
        <w:rPr>
          <w:rFonts w:ascii="Times New Roman" w:hAnsi="Times New Roman"/>
          <w:bCs/>
        </w:rPr>
        <w:t xml:space="preserve"> z dnia 3 kwietnia 2019 r. w sprawie ramowych planów nauczania dla publicznych szkół (Dz.U. </w:t>
      </w:r>
      <w:r w:rsidR="004645EE">
        <w:rPr>
          <w:rFonts w:ascii="Times New Roman" w:hAnsi="Times New Roman"/>
          <w:bCs/>
        </w:rPr>
        <w:t xml:space="preserve">z 2019 r. </w:t>
      </w:r>
      <w:r w:rsidR="008842D2" w:rsidRPr="008842D2">
        <w:rPr>
          <w:rFonts w:ascii="Times New Roman" w:hAnsi="Times New Roman"/>
          <w:bCs/>
        </w:rPr>
        <w:t>poz.639, z 2020</w:t>
      </w:r>
      <w:r w:rsidR="004645EE">
        <w:rPr>
          <w:rFonts w:ascii="Times New Roman" w:hAnsi="Times New Roman"/>
          <w:bCs/>
        </w:rPr>
        <w:t xml:space="preserve"> </w:t>
      </w:r>
      <w:r w:rsidR="008842D2" w:rsidRPr="008842D2">
        <w:rPr>
          <w:rFonts w:ascii="Times New Roman" w:hAnsi="Times New Roman"/>
          <w:bCs/>
        </w:rPr>
        <w:t>r</w:t>
      </w:r>
      <w:r w:rsidR="004645EE">
        <w:rPr>
          <w:rFonts w:ascii="Times New Roman" w:hAnsi="Times New Roman"/>
          <w:bCs/>
        </w:rPr>
        <w:t>.</w:t>
      </w:r>
      <w:r w:rsidR="008842D2" w:rsidRPr="008842D2">
        <w:rPr>
          <w:rFonts w:ascii="Times New Roman" w:hAnsi="Times New Roman"/>
          <w:bCs/>
        </w:rPr>
        <w:t xml:space="preserve"> poz.1008 oraz z 2022 r. poz.658</w:t>
      </w:r>
      <w:r w:rsidRPr="008842D2">
        <w:rPr>
          <w:rFonts w:ascii="Times New Roman" w:hAnsi="Times New Roman"/>
          <w:bCs/>
        </w:rPr>
        <w:t>),</w:t>
      </w:r>
    </w:p>
    <w:p w14:paraId="4D58B3D6" w14:textId="463DC3E5" w:rsidR="00A32A23" w:rsidRPr="00346273" w:rsidRDefault="00A32A23" w:rsidP="006F46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 w:rsidRPr="00346273">
        <w:rPr>
          <w:rFonts w:ascii="Times New Roman" w:hAnsi="Times New Roman"/>
          <w:bCs/>
        </w:rPr>
        <w:t>Konwencja o prawach dziecka przyjęta przez Zgromadzenie Ogólne Narodów Zjednoczonych dnia 20</w:t>
      </w:r>
      <w:r w:rsidR="007D2C83">
        <w:rPr>
          <w:rFonts w:ascii="Times New Roman" w:hAnsi="Times New Roman"/>
          <w:bCs/>
        </w:rPr>
        <w:t> </w:t>
      </w:r>
      <w:r w:rsidRPr="00346273">
        <w:rPr>
          <w:rFonts w:ascii="Times New Roman" w:hAnsi="Times New Roman"/>
          <w:bCs/>
        </w:rPr>
        <w:t>listopada 1989 r.</w:t>
      </w:r>
      <w:r w:rsidR="002F682D">
        <w:rPr>
          <w:rFonts w:ascii="Times New Roman" w:hAnsi="Times New Roman"/>
          <w:bCs/>
        </w:rPr>
        <w:t xml:space="preserve"> </w:t>
      </w:r>
      <w:r w:rsidRPr="00346273">
        <w:rPr>
          <w:rFonts w:ascii="Times New Roman" w:hAnsi="Times New Roman"/>
          <w:bCs/>
        </w:rPr>
        <w:t>(Dz.U. z 1991 r. Nr 120, poz.526 ze</w:t>
      </w:r>
      <w:r w:rsidR="00822516">
        <w:rPr>
          <w:rFonts w:ascii="Times New Roman" w:hAnsi="Times New Roman"/>
          <w:bCs/>
        </w:rPr>
        <w:t xml:space="preserve"> </w:t>
      </w:r>
      <w:r w:rsidRPr="00346273">
        <w:rPr>
          <w:rFonts w:ascii="Times New Roman" w:hAnsi="Times New Roman"/>
          <w:bCs/>
        </w:rPr>
        <w:t>zmianami).</w:t>
      </w:r>
    </w:p>
    <w:p w14:paraId="6BC87147" w14:textId="5F5FFD0A" w:rsidR="00B94645" w:rsidRPr="00346273" w:rsidRDefault="00B94645" w:rsidP="006F46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bookmarkStart w:id="3" w:name="_Hlk31035273"/>
      <w:bookmarkStart w:id="4" w:name="_Hlk31035124"/>
      <w:r w:rsidRPr="00346273">
        <w:rPr>
          <w:rFonts w:ascii="Times New Roman" w:hAnsi="Times New Roman"/>
        </w:rPr>
        <w:t>Rozporządzenie Ministra Edukacji Narodowej z dnia 9 sierpnia 2017 r. w sprawie zasad organizacji i</w:t>
      </w:r>
      <w:r w:rsidR="007D2C83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udzielania pomocy psychologiczno-pedagogicznej w publicznych przedszkolach, szkołach i</w:t>
      </w:r>
      <w:r w:rsidR="007D2C83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placówkach (Dz.U. z 2017 r. poz. 1591</w:t>
      </w:r>
      <w:r w:rsidR="00FD6FAC">
        <w:rPr>
          <w:rFonts w:ascii="Times New Roman" w:hAnsi="Times New Roman"/>
        </w:rPr>
        <w:t xml:space="preserve"> z </w:t>
      </w:r>
      <w:proofErr w:type="spellStart"/>
      <w:r w:rsidR="00FD6FAC">
        <w:rPr>
          <w:rFonts w:ascii="Times New Roman" w:hAnsi="Times New Roman"/>
        </w:rPr>
        <w:t>późn</w:t>
      </w:r>
      <w:proofErr w:type="spellEnd"/>
      <w:r w:rsidR="00FD6FAC">
        <w:rPr>
          <w:rFonts w:ascii="Times New Roman" w:hAnsi="Times New Roman"/>
        </w:rPr>
        <w:t>. zm.</w:t>
      </w:r>
      <w:r w:rsidRPr="00346273">
        <w:rPr>
          <w:rFonts w:ascii="Times New Roman" w:hAnsi="Times New Roman"/>
        </w:rPr>
        <w:t>)</w:t>
      </w:r>
    </w:p>
    <w:p w14:paraId="03AEA310" w14:textId="201FAFBB" w:rsidR="0078014C" w:rsidRPr="007254CA" w:rsidRDefault="0078014C" w:rsidP="006F460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Rozporządzenie Ministra Edukacji Narodowej z dnia </w:t>
      </w:r>
      <w:r w:rsidR="001A6466">
        <w:rPr>
          <w:rFonts w:ascii="Times New Roman" w:hAnsi="Times New Roman"/>
        </w:rPr>
        <w:t>22</w:t>
      </w:r>
      <w:r w:rsidRPr="00346273">
        <w:rPr>
          <w:rFonts w:ascii="Times New Roman" w:hAnsi="Times New Roman"/>
        </w:rPr>
        <w:t xml:space="preserve"> </w:t>
      </w:r>
      <w:r w:rsidR="001A6466">
        <w:rPr>
          <w:rFonts w:ascii="Times New Roman" w:hAnsi="Times New Roman"/>
        </w:rPr>
        <w:t>lutego</w:t>
      </w:r>
      <w:r w:rsidRPr="00346273">
        <w:rPr>
          <w:rFonts w:ascii="Times New Roman" w:hAnsi="Times New Roman"/>
        </w:rPr>
        <w:t xml:space="preserve"> 201</w:t>
      </w:r>
      <w:r w:rsidR="001A6466">
        <w:rPr>
          <w:rFonts w:ascii="Times New Roman" w:hAnsi="Times New Roman"/>
        </w:rPr>
        <w:t>9</w:t>
      </w:r>
      <w:r w:rsidRPr="00346273">
        <w:rPr>
          <w:rFonts w:ascii="Times New Roman" w:hAnsi="Times New Roman"/>
        </w:rPr>
        <w:t xml:space="preserve"> r. w sprawie oceniania, klasyf</w:t>
      </w:r>
      <w:r w:rsidR="00332F02" w:rsidRPr="00346273">
        <w:rPr>
          <w:rFonts w:ascii="Times New Roman" w:hAnsi="Times New Roman"/>
        </w:rPr>
        <w:t xml:space="preserve">ikowania i promowania uczniów </w:t>
      </w:r>
      <w:r w:rsidR="007254CA">
        <w:rPr>
          <w:rFonts w:ascii="Times New Roman" w:hAnsi="Times New Roman"/>
        </w:rPr>
        <w:t xml:space="preserve">i słuchaczy </w:t>
      </w:r>
      <w:r w:rsidR="00332F02" w:rsidRPr="00346273">
        <w:rPr>
          <w:rFonts w:ascii="Times New Roman" w:hAnsi="Times New Roman"/>
        </w:rPr>
        <w:t>w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szkołach publicznych </w:t>
      </w:r>
      <w:r w:rsidRPr="007254CA">
        <w:rPr>
          <w:rFonts w:ascii="Times New Roman" w:hAnsi="Times New Roman"/>
        </w:rPr>
        <w:t>(Dz.U. z 2017r, poz. 1534</w:t>
      </w:r>
      <w:r w:rsidR="007254CA" w:rsidRPr="007254CA">
        <w:rPr>
          <w:rFonts w:ascii="Times New Roman" w:hAnsi="Times New Roman"/>
        </w:rPr>
        <w:t xml:space="preserve"> z </w:t>
      </w:r>
      <w:proofErr w:type="spellStart"/>
      <w:r w:rsidR="007254CA" w:rsidRPr="007254CA">
        <w:rPr>
          <w:rFonts w:ascii="Times New Roman" w:hAnsi="Times New Roman"/>
        </w:rPr>
        <w:t>późn</w:t>
      </w:r>
      <w:proofErr w:type="spellEnd"/>
      <w:r w:rsidR="007254CA" w:rsidRPr="007254CA">
        <w:rPr>
          <w:rFonts w:ascii="Times New Roman" w:hAnsi="Times New Roman"/>
        </w:rPr>
        <w:t>. zm.</w:t>
      </w:r>
      <w:r w:rsidRPr="007254CA">
        <w:rPr>
          <w:rFonts w:ascii="Times New Roman" w:hAnsi="Times New Roman"/>
        </w:rPr>
        <w:t>).</w:t>
      </w:r>
    </w:p>
    <w:p w14:paraId="5DB25070" w14:textId="7EE3AF08" w:rsidR="004C208B" w:rsidRPr="00F42121" w:rsidRDefault="004C208B" w:rsidP="006F0C9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 w:rsidRPr="00F42121">
        <w:rPr>
          <w:rFonts w:ascii="Times New Roman" w:hAnsi="Times New Roman"/>
        </w:rPr>
        <w:t xml:space="preserve">Rozporządzenie Ministra Edukacji Narodowej z dnia </w:t>
      </w:r>
      <w:r w:rsidR="00F42121" w:rsidRPr="00F42121">
        <w:rPr>
          <w:rFonts w:ascii="Times New Roman" w:hAnsi="Times New Roman"/>
        </w:rPr>
        <w:t xml:space="preserve">28 maja 2020 r w sprawie ogłoszenia jednolitego tekstu rozporządzenia Ministra Edukacji Narodowej w sprawie warunków i sposobu organizowania nauki religii w publicznych przedszkolach i szkołach </w:t>
      </w:r>
      <w:r w:rsidRPr="00F42121">
        <w:rPr>
          <w:rFonts w:ascii="Times New Roman" w:hAnsi="Times New Roman"/>
        </w:rPr>
        <w:t>(</w:t>
      </w:r>
      <w:r w:rsidR="00F42121" w:rsidRPr="00F42121">
        <w:rPr>
          <w:rFonts w:ascii="Times New Roman" w:hAnsi="Times New Roman"/>
        </w:rPr>
        <w:t>Dz.U. poz.155</w:t>
      </w:r>
      <w:r w:rsidR="00F42121">
        <w:rPr>
          <w:rFonts w:ascii="Times New Roman" w:hAnsi="Times New Roman"/>
        </w:rPr>
        <w:t xml:space="preserve"> z </w:t>
      </w:r>
      <w:proofErr w:type="spellStart"/>
      <w:r w:rsidR="00F42121">
        <w:rPr>
          <w:rFonts w:ascii="Times New Roman" w:hAnsi="Times New Roman"/>
        </w:rPr>
        <w:t>późn</w:t>
      </w:r>
      <w:proofErr w:type="spellEnd"/>
      <w:r w:rsidR="00F42121">
        <w:rPr>
          <w:rFonts w:ascii="Times New Roman" w:hAnsi="Times New Roman"/>
        </w:rPr>
        <w:t>. zm.</w:t>
      </w:r>
      <w:r w:rsidRPr="00F42121">
        <w:rPr>
          <w:rFonts w:ascii="Times New Roman" w:hAnsi="Times New Roman"/>
        </w:rPr>
        <w:t>)</w:t>
      </w:r>
      <w:r w:rsidR="00F42121">
        <w:rPr>
          <w:rFonts w:ascii="Times New Roman" w:hAnsi="Times New Roman"/>
        </w:rPr>
        <w:t xml:space="preserve"> – tekst jednolity – obwieszczenie Ministra Edukacji Narodowej </w:t>
      </w:r>
      <w:r w:rsidR="00F42121" w:rsidRPr="00F42121">
        <w:rPr>
          <w:rFonts w:ascii="Times New Roman" w:hAnsi="Times New Roman"/>
        </w:rPr>
        <w:t>z dnia 28 maja 2020 r</w:t>
      </w:r>
      <w:r w:rsidR="00F42121">
        <w:rPr>
          <w:rFonts w:ascii="Times New Roman" w:hAnsi="Times New Roman"/>
        </w:rPr>
        <w:t>.</w:t>
      </w:r>
      <w:r w:rsidR="007F57D5">
        <w:rPr>
          <w:rFonts w:ascii="Times New Roman" w:hAnsi="Times New Roman"/>
        </w:rPr>
        <w:t xml:space="preserve"> (Dz.U. z 2020 r. poz.983)</w:t>
      </w:r>
    </w:p>
    <w:p w14:paraId="1CC4B84C" w14:textId="77777777" w:rsidR="00576A24" w:rsidRPr="00150B43" w:rsidRDefault="00576A24" w:rsidP="006F46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 w:rsidRPr="00150B43">
        <w:rPr>
          <w:rFonts w:ascii="Times New Roman" w:hAnsi="Times New Roman"/>
          <w:bCs/>
        </w:rPr>
        <w:t>Ustawa z 12 maja 2022r. o zmianie ustawy o systemie oświaty oraz niektórych innych ustaw (tekst jedn.: Dz.U. z 2022 r. poz. 1116)</w:t>
      </w:r>
    </w:p>
    <w:p w14:paraId="2CC6A791" w14:textId="77777777" w:rsidR="00504475" w:rsidRDefault="005D4F1F" w:rsidP="00CD6643">
      <w:pPr>
        <w:pStyle w:val="Nagwek1"/>
      </w:pPr>
      <w:bookmarkStart w:id="5" w:name="_Toc32222399"/>
      <w:bookmarkEnd w:id="3"/>
      <w:bookmarkEnd w:id="4"/>
      <w:r>
        <w:br w:type="page"/>
      </w:r>
    </w:p>
    <w:p w14:paraId="7DE7966E" w14:textId="77777777" w:rsidR="00504475" w:rsidRDefault="00504475" w:rsidP="00CD6643">
      <w:pPr>
        <w:pStyle w:val="Nagwek1"/>
      </w:pPr>
    </w:p>
    <w:p w14:paraId="7B7F2752" w14:textId="5C171E05" w:rsidR="00F4582A" w:rsidRPr="001D7893" w:rsidRDefault="00F4582A" w:rsidP="00CD6643">
      <w:pPr>
        <w:pStyle w:val="Nagwek1"/>
      </w:pPr>
      <w:bookmarkStart w:id="6" w:name="_Toc133228046"/>
      <w:r w:rsidRPr="00346273">
        <w:t>PREAMBUŁA</w:t>
      </w:r>
      <w:bookmarkEnd w:id="5"/>
      <w:bookmarkEnd w:id="6"/>
    </w:p>
    <w:p w14:paraId="4EBC5E25" w14:textId="2FA7B383" w:rsidR="000C56D8" w:rsidRDefault="002F682D" w:rsidP="006F46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8147FC8" w14:textId="357EF183" w:rsidR="00F4582A" w:rsidRDefault="001B0D1B" w:rsidP="000C56D8">
      <w:pPr>
        <w:spacing w:after="0"/>
        <w:ind w:firstLine="56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Proces</w:t>
      </w:r>
      <w:r w:rsidR="000C56D8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wychowawczy</w:t>
      </w:r>
      <w:r w:rsidR="000C56D8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i</w:t>
      </w:r>
      <w:r w:rsidR="000C56D8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dydaktyczny</w:t>
      </w:r>
      <w:r w:rsidR="000C56D8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realizowany</w:t>
      </w:r>
      <w:r w:rsidR="000C56D8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</w:t>
      </w:r>
      <w:r w:rsidR="000C56D8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IV</w:t>
      </w:r>
      <w:r w:rsidR="000C56D8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Liceum</w:t>
      </w:r>
      <w:r w:rsidR="000C56D8">
        <w:rPr>
          <w:rFonts w:ascii="Times New Roman" w:hAnsi="Times New Roman"/>
        </w:rPr>
        <w:t xml:space="preserve"> </w:t>
      </w:r>
      <w:r w:rsidR="00624C39">
        <w:rPr>
          <w:rFonts w:ascii="Times New Roman" w:hAnsi="Times New Roman"/>
        </w:rPr>
        <w:t>Ogólnokształcącym</w:t>
      </w:r>
      <w:r w:rsidR="004F2A2A">
        <w:rPr>
          <w:rFonts w:ascii="Times New Roman" w:hAnsi="Times New Roman"/>
        </w:rPr>
        <w:t xml:space="preserve"> w</w:t>
      </w:r>
      <w:r w:rsidR="000C56D8">
        <w:rPr>
          <w:rFonts w:ascii="Times New Roman" w:hAnsi="Times New Roman"/>
        </w:rPr>
        <w:t xml:space="preserve"> </w:t>
      </w:r>
      <w:r w:rsidR="004F2A2A">
        <w:rPr>
          <w:rFonts w:ascii="Times New Roman" w:hAnsi="Times New Roman"/>
        </w:rPr>
        <w:t>Puławach</w:t>
      </w:r>
      <w:r w:rsidR="00624C39">
        <w:rPr>
          <w:rFonts w:ascii="Times New Roman" w:hAnsi="Times New Roman"/>
        </w:rPr>
        <w:t xml:space="preserve"> </w:t>
      </w:r>
      <w:r w:rsidR="00F4582A" w:rsidRPr="00346273">
        <w:rPr>
          <w:rFonts w:ascii="Times New Roman" w:hAnsi="Times New Roman"/>
        </w:rPr>
        <w:t>opi</w:t>
      </w:r>
      <w:r w:rsidRPr="00346273">
        <w:rPr>
          <w:rFonts w:ascii="Times New Roman" w:hAnsi="Times New Roman"/>
        </w:rPr>
        <w:t xml:space="preserve">era się o uniwersalne wartości człowieka: </w:t>
      </w:r>
      <w:r w:rsidR="00F4582A" w:rsidRPr="00346273">
        <w:rPr>
          <w:rFonts w:ascii="Times New Roman" w:hAnsi="Times New Roman"/>
        </w:rPr>
        <w:t>odpowiedzialność za siebie i innych, s</w:t>
      </w:r>
      <w:r w:rsidRPr="00346273">
        <w:rPr>
          <w:rFonts w:ascii="Times New Roman" w:hAnsi="Times New Roman"/>
        </w:rPr>
        <w:t>zacunek dla drugiego człowieka i</w:t>
      </w:r>
      <w:r w:rsidR="007D2C83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dziedzictwa narodowego oraz</w:t>
      </w:r>
      <w:r w:rsidR="00F4582A" w:rsidRPr="00346273">
        <w:rPr>
          <w:rFonts w:ascii="Times New Roman" w:hAnsi="Times New Roman"/>
        </w:rPr>
        <w:t xml:space="preserve"> środowiska naturalnego </w:t>
      </w:r>
      <w:r w:rsidRPr="00346273">
        <w:rPr>
          <w:rFonts w:ascii="Times New Roman" w:hAnsi="Times New Roman"/>
        </w:rPr>
        <w:t>i</w:t>
      </w:r>
      <w:r w:rsidR="000C56D8">
        <w:rPr>
          <w:rFonts w:ascii="Times New Roman" w:hAnsi="Times New Roman"/>
        </w:rPr>
        <w:t xml:space="preserve"> </w:t>
      </w:r>
      <w:r w:rsidR="00F4582A" w:rsidRPr="00346273">
        <w:rPr>
          <w:rFonts w:ascii="Times New Roman" w:hAnsi="Times New Roman"/>
        </w:rPr>
        <w:t xml:space="preserve">zdrowy, wolny od nałogów styl życia. Przyjęty przez szkołę model wychowania przygotowuje </w:t>
      </w:r>
      <w:r w:rsidRPr="00346273">
        <w:rPr>
          <w:rFonts w:ascii="Times New Roman" w:hAnsi="Times New Roman"/>
        </w:rPr>
        <w:t>uczniów</w:t>
      </w:r>
      <w:r w:rsidR="00F4582A" w:rsidRPr="00346273">
        <w:rPr>
          <w:rFonts w:ascii="Times New Roman" w:hAnsi="Times New Roman"/>
        </w:rPr>
        <w:t xml:space="preserve"> do pełnego i świadomego uczestniczenia w życiu społecznym. </w:t>
      </w:r>
    </w:p>
    <w:p w14:paraId="2FC86993" w14:textId="77777777" w:rsidR="000C56D8" w:rsidRPr="00346273" w:rsidRDefault="000C56D8" w:rsidP="000C56D8">
      <w:pPr>
        <w:spacing w:after="0"/>
        <w:ind w:firstLine="567"/>
        <w:jc w:val="both"/>
        <w:rPr>
          <w:rFonts w:ascii="Times New Roman" w:hAnsi="Times New Roman"/>
        </w:rPr>
      </w:pPr>
    </w:p>
    <w:p w14:paraId="2576F366" w14:textId="4D20B406" w:rsidR="00F4582A" w:rsidRPr="00346273" w:rsidRDefault="00F4582A" w:rsidP="000C56D8">
      <w:pPr>
        <w:spacing w:after="0"/>
        <w:ind w:firstLine="56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Dyrekcja i pracownicy IV Liceum Ogólnokształcącego w Puławach, budują szkołę przyjazną i</w:t>
      </w:r>
      <w:r w:rsidR="00F945A4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twórczą. We współpracy z władzami oświatowymi, władzami lokalnymi oraz społecznością rodziców tworzą optymalne warunki do wszechstronnego rozwoju uczniów. Oferta edukacyjna szkoły uwzględnia oczekiwania</w:t>
      </w:r>
      <w:r w:rsidR="000C56D8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i</w:t>
      </w:r>
      <w:r w:rsidR="000C56D8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zainteresowania każdego ucznia, przygotowuje wszystkich uczniów do dalszego etapu kształcenia i</w:t>
      </w:r>
      <w:r w:rsidR="007D2C83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umożliwia im odnalezienie się we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współczesnej rzeczywistości. Szkoła zapewnia uczniom warunki do samorealizacji, uczy rozwiązywania problemów, otwartości na potrzeby innych ludzi i</w:t>
      </w:r>
      <w:r w:rsidR="00F945A4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pomaga zrozumieć świat.</w:t>
      </w:r>
    </w:p>
    <w:p w14:paraId="5F645E6E" w14:textId="77777777" w:rsidR="00F4582A" w:rsidRPr="00346273" w:rsidRDefault="00F4582A" w:rsidP="006F4600">
      <w:pPr>
        <w:rPr>
          <w:rFonts w:ascii="Times New Roman" w:hAnsi="Times New Roman"/>
        </w:rPr>
      </w:pPr>
    </w:p>
    <w:p w14:paraId="28877BA7" w14:textId="77777777" w:rsidR="00A32A23" w:rsidRPr="00346273" w:rsidRDefault="00A32A23" w:rsidP="006F4600">
      <w:pPr>
        <w:rPr>
          <w:rFonts w:ascii="Times New Roman" w:hAnsi="Times New Roman"/>
          <w:b/>
        </w:rPr>
      </w:pPr>
    </w:p>
    <w:p w14:paraId="4D5D6473" w14:textId="1B2CBFA6" w:rsidR="00A5297C" w:rsidRPr="00624C39" w:rsidRDefault="005D4F1F" w:rsidP="00CD6643">
      <w:pPr>
        <w:pStyle w:val="Nagwek1"/>
      </w:pPr>
      <w:bookmarkStart w:id="7" w:name="_Toc32222400"/>
      <w:r>
        <w:rPr>
          <w:kern w:val="0"/>
          <w:sz w:val="22"/>
          <w:szCs w:val="22"/>
        </w:rPr>
        <w:br w:type="page"/>
      </w:r>
      <w:bookmarkStart w:id="8" w:name="_Toc133228047"/>
      <w:r w:rsidR="00A5297C" w:rsidRPr="00624C39">
        <w:lastRenderedPageBreak/>
        <w:t>ROZDZIAŁ I</w:t>
      </w:r>
      <w:bookmarkEnd w:id="7"/>
      <w:bookmarkEnd w:id="8"/>
    </w:p>
    <w:p w14:paraId="4D325D6D" w14:textId="06207782" w:rsidR="00D90D6B" w:rsidRPr="00CD6643" w:rsidRDefault="00332F02" w:rsidP="00CD6643">
      <w:pPr>
        <w:pStyle w:val="Nagwek2"/>
      </w:pPr>
      <w:bookmarkStart w:id="9" w:name="_Toc32222401"/>
      <w:bookmarkStart w:id="10" w:name="_Toc133228048"/>
      <w:r w:rsidRPr="00CD6643">
        <w:t>Postanowienia ogólne</w:t>
      </w:r>
      <w:bookmarkEnd w:id="9"/>
      <w:bookmarkEnd w:id="10"/>
    </w:p>
    <w:p w14:paraId="157311F0" w14:textId="14B67EFA" w:rsidR="00A5297C" w:rsidRPr="00346273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>§1</w:t>
      </w:r>
    </w:p>
    <w:p w14:paraId="7A83D5A3" w14:textId="4FCAC181" w:rsidR="00A5297C" w:rsidRPr="00346273" w:rsidRDefault="00A5297C" w:rsidP="00FB1147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eastAsia="SimSun" w:hAnsi="Times New Roman"/>
          <w:kern w:val="1"/>
          <w:lang w:eastAsia="ar-SA"/>
        </w:rPr>
      </w:pPr>
      <w:r w:rsidRPr="00346273">
        <w:rPr>
          <w:rFonts w:ascii="Times New Roman" w:eastAsia="SimSun" w:hAnsi="Times New Roman"/>
          <w:kern w:val="1"/>
          <w:lang w:eastAsia="ar-SA"/>
        </w:rPr>
        <w:t>Szkoła nosi nazwę:</w:t>
      </w:r>
      <w:r w:rsidR="00792286" w:rsidRPr="00346273">
        <w:rPr>
          <w:rFonts w:ascii="Times New Roman" w:eastAsia="SimSun" w:hAnsi="Times New Roman"/>
          <w:b/>
          <w:bCs/>
          <w:kern w:val="1"/>
          <w:lang w:eastAsia="ar-SA"/>
        </w:rPr>
        <w:t xml:space="preserve"> </w:t>
      </w:r>
      <w:r w:rsidR="005535AC" w:rsidRPr="00346273">
        <w:rPr>
          <w:rFonts w:ascii="Times New Roman" w:eastAsia="SimSun" w:hAnsi="Times New Roman"/>
          <w:bCs/>
          <w:kern w:val="1"/>
          <w:lang w:eastAsia="ar-SA"/>
        </w:rPr>
        <w:t xml:space="preserve">IV </w:t>
      </w:r>
      <w:r w:rsidR="00792286" w:rsidRPr="00346273">
        <w:rPr>
          <w:rFonts w:ascii="Times New Roman" w:eastAsia="SimSun" w:hAnsi="Times New Roman"/>
          <w:bCs/>
          <w:kern w:val="1"/>
          <w:lang w:eastAsia="ar-SA"/>
        </w:rPr>
        <w:t xml:space="preserve">Liceum </w:t>
      </w:r>
      <w:r w:rsidR="00993A60" w:rsidRPr="00346273">
        <w:rPr>
          <w:rFonts w:ascii="Times New Roman" w:eastAsia="SimSun" w:hAnsi="Times New Roman"/>
          <w:bCs/>
          <w:kern w:val="1"/>
          <w:lang w:eastAsia="ar-SA"/>
        </w:rPr>
        <w:t xml:space="preserve">Ogólnokształcące </w:t>
      </w:r>
      <w:r w:rsidR="00E56DD5" w:rsidRPr="00346273">
        <w:rPr>
          <w:rFonts w:ascii="Times New Roman" w:eastAsia="SimSun" w:hAnsi="Times New Roman"/>
          <w:bCs/>
          <w:kern w:val="1"/>
          <w:lang w:eastAsia="ar-SA"/>
        </w:rPr>
        <w:t xml:space="preserve">w Puławach </w:t>
      </w:r>
      <w:r w:rsidRPr="00346273">
        <w:rPr>
          <w:rFonts w:ascii="Times New Roman" w:eastAsia="SimSun" w:hAnsi="Times New Roman"/>
          <w:kern w:val="1"/>
          <w:lang w:eastAsia="ar-SA"/>
        </w:rPr>
        <w:t xml:space="preserve">zwane dalej </w:t>
      </w:r>
      <w:r w:rsidR="00792286" w:rsidRPr="00346273">
        <w:rPr>
          <w:rFonts w:ascii="Times New Roman" w:eastAsia="SimSun" w:hAnsi="Times New Roman"/>
          <w:kern w:val="1"/>
          <w:lang w:eastAsia="ar-SA"/>
        </w:rPr>
        <w:t>Liceum</w:t>
      </w:r>
      <w:r w:rsidR="00EA36D2" w:rsidRPr="00346273">
        <w:rPr>
          <w:rFonts w:ascii="Times New Roman" w:eastAsia="SimSun" w:hAnsi="Times New Roman"/>
          <w:kern w:val="1"/>
          <w:lang w:eastAsia="ar-SA"/>
        </w:rPr>
        <w:t xml:space="preserve"> lub szkołą</w:t>
      </w:r>
      <w:r w:rsidRPr="00346273">
        <w:rPr>
          <w:rFonts w:ascii="Times New Roman" w:eastAsia="SimSun" w:hAnsi="Times New Roman"/>
          <w:kern w:val="1"/>
          <w:lang w:eastAsia="ar-SA"/>
        </w:rPr>
        <w:t>.</w:t>
      </w:r>
      <w:r w:rsidR="00E56DD5" w:rsidRPr="00346273">
        <w:rPr>
          <w:rFonts w:ascii="Times New Roman" w:eastAsia="SimSun" w:hAnsi="Times New Roman"/>
          <w:kern w:val="1"/>
          <w:lang w:eastAsia="ar-SA"/>
        </w:rPr>
        <w:t xml:space="preserve"> </w:t>
      </w:r>
    </w:p>
    <w:p w14:paraId="2EA7C9EC" w14:textId="77777777" w:rsidR="007E5EEB" w:rsidRPr="00346273" w:rsidRDefault="007E5EEB" w:rsidP="00FB1147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eastAsia="SimSun" w:hAnsi="Times New Roman"/>
          <w:kern w:val="1"/>
          <w:lang w:eastAsia="ar-SA"/>
        </w:rPr>
      </w:pPr>
      <w:r w:rsidRPr="00346273">
        <w:rPr>
          <w:rFonts w:ascii="Times New Roman" w:hAnsi="Times New Roman"/>
        </w:rPr>
        <w:t xml:space="preserve">Siedziba szkoły mieści się w Puławach przy ul. </w:t>
      </w:r>
      <w:r w:rsidR="00B44AEF" w:rsidRPr="00346273">
        <w:rPr>
          <w:rFonts w:ascii="Times New Roman" w:hAnsi="Times New Roman"/>
        </w:rPr>
        <w:t>C. K. Norwida 8A</w:t>
      </w:r>
      <w:r w:rsidRPr="00346273">
        <w:rPr>
          <w:rFonts w:ascii="Times New Roman" w:hAnsi="Times New Roman"/>
        </w:rPr>
        <w:t xml:space="preserve">, 24 – 100 Puławy. </w:t>
      </w:r>
    </w:p>
    <w:p w14:paraId="75FA3860" w14:textId="76C083B5" w:rsidR="00E10687" w:rsidRDefault="00E10687" w:rsidP="00FB1147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eastAsia="SimSun" w:hAnsi="Times New Roman"/>
          <w:kern w:val="1"/>
          <w:lang w:eastAsia="ar-SA"/>
        </w:rPr>
      </w:pPr>
      <w:r w:rsidRPr="00346273">
        <w:rPr>
          <w:rFonts w:ascii="Times New Roman" w:eastAsia="SimSun" w:hAnsi="Times New Roman"/>
          <w:kern w:val="1"/>
          <w:lang w:eastAsia="ar-SA"/>
        </w:rPr>
        <w:t>Szkoła wchodzi</w:t>
      </w:r>
      <w:r w:rsidR="002F682D">
        <w:rPr>
          <w:rFonts w:ascii="Times New Roman" w:eastAsia="SimSun" w:hAnsi="Times New Roman"/>
          <w:kern w:val="1"/>
          <w:lang w:eastAsia="ar-SA"/>
        </w:rPr>
        <w:t xml:space="preserve"> </w:t>
      </w:r>
      <w:r w:rsidRPr="00346273">
        <w:rPr>
          <w:rFonts w:ascii="Times New Roman" w:eastAsia="SimSun" w:hAnsi="Times New Roman"/>
          <w:kern w:val="1"/>
          <w:lang w:eastAsia="ar-SA"/>
        </w:rPr>
        <w:t>w skład Regionalnego Centrum Kształc</w:t>
      </w:r>
      <w:r w:rsidR="00332F02" w:rsidRPr="00346273">
        <w:rPr>
          <w:rFonts w:ascii="Times New Roman" w:eastAsia="SimSun" w:hAnsi="Times New Roman"/>
          <w:kern w:val="1"/>
          <w:lang w:eastAsia="ar-SA"/>
        </w:rPr>
        <w:t>enia Ustawicznego w Puławach.</w:t>
      </w:r>
    </w:p>
    <w:p w14:paraId="2D3C9ED4" w14:textId="6787AB96" w:rsidR="00115CD2" w:rsidRPr="00346273" w:rsidRDefault="00DC4140" w:rsidP="00FB1147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eastAsia="SimSun" w:hAnsi="Times New Roman"/>
          <w:kern w:val="1"/>
          <w:lang w:eastAsia="ar-SA"/>
        </w:rPr>
      </w:pPr>
      <w:r w:rsidRPr="000C35D3">
        <w:rPr>
          <w:rFonts w:ascii="Times New Roman" w:eastAsia="SimSun" w:hAnsi="Times New Roman"/>
          <w:kern w:val="1"/>
          <w:lang w:eastAsia="ar-SA"/>
        </w:rPr>
        <w:t>Nauka w szkole jest bezpłatna.</w:t>
      </w:r>
    </w:p>
    <w:p w14:paraId="677AA3C8" w14:textId="77777777" w:rsidR="0020141B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>§ 2</w:t>
      </w:r>
    </w:p>
    <w:p w14:paraId="3A073496" w14:textId="03E7C57E" w:rsidR="00115CD2" w:rsidRPr="0020141B" w:rsidRDefault="00616453" w:rsidP="00FB1147">
      <w:pPr>
        <w:numPr>
          <w:ilvl w:val="0"/>
          <w:numId w:val="43"/>
        </w:numPr>
        <w:spacing w:after="0"/>
        <w:ind w:left="426" w:hanging="426"/>
        <w:rPr>
          <w:rFonts w:ascii="Times New Roman" w:hAnsi="Times New Roman"/>
        </w:rPr>
      </w:pPr>
      <w:r w:rsidRPr="0020141B">
        <w:rPr>
          <w:rFonts w:ascii="Times New Roman" w:eastAsia="SimSun" w:hAnsi="Times New Roman"/>
          <w:kern w:val="1"/>
          <w:lang w:eastAsia="ar-SA"/>
        </w:rPr>
        <w:t>Organem</w:t>
      </w:r>
      <w:r w:rsidR="00822516">
        <w:rPr>
          <w:rFonts w:ascii="Times New Roman" w:eastAsia="SimSun" w:hAnsi="Times New Roman"/>
          <w:kern w:val="1"/>
          <w:lang w:eastAsia="ar-SA"/>
        </w:rPr>
        <w:t xml:space="preserve"> </w:t>
      </w:r>
      <w:r w:rsidRPr="0020141B">
        <w:rPr>
          <w:rFonts w:ascii="Times New Roman" w:eastAsia="SimSun" w:hAnsi="Times New Roman"/>
          <w:kern w:val="1"/>
          <w:lang w:eastAsia="ar-SA"/>
        </w:rPr>
        <w:t>prowadzącym</w:t>
      </w:r>
      <w:r w:rsidR="00822516">
        <w:rPr>
          <w:rFonts w:ascii="Times New Roman" w:eastAsia="SimSun" w:hAnsi="Times New Roman"/>
          <w:kern w:val="1"/>
          <w:lang w:eastAsia="ar-SA"/>
        </w:rPr>
        <w:t xml:space="preserve"> </w:t>
      </w:r>
      <w:r w:rsidRPr="0020141B">
        <w:rPr>
          <w:rFonts w:ascii="Times New Roman" w:eastAsia="SimSun" w:hAnsi="Times New Roman"/>
          <w:kern w:val="1"/>
          <w:lang w:eastAsia="ar-SA"/>
        </w:rPr>
        <w:t>szkołę</w:t>
      </w:r>
      <w:r w:rsidR="00822516">
        <w:rPr>
          <w:rFonts w:ascii="Times New Roman" w:eastAsia="SimSun" w:hAnsi="Times New Roman"/>
          <w:kern w:val="1"/>
          <w:lang w:eastAsia="ar-SA"/>
        </w:rPr>
        <w:t xml:space="preserve"> </w:t>
      </w:r>
      <w:r w:rsidR="00A5297C" w:rsidRPr="0020141B">
        <w:rPr>
          <w:rFonts w:ascii="Times New Roman" w:eastAsia="SimSun" w:hAnsi="Times New Roman"/>
          <w:kern w:val="1"/>
          <w:lang w:eastAsia="ar-SA"/>
        </w:rPr>
        <w:t>jest</w:t>
      </w:r>
      <w:r w:rsidR="00D14202" w:rsidRPr="0020141B">
        <w:rPr>
          <w:rFonts w:ascii="Times New Roman" w:eastAsia="SimSun" w:hAnsi="Times New Roman"/>
          <w:kern w:val="1"/>
          <w:lang w:eastAsia="ar-SA"/>
        </w:rPr>
        <w:t xml:space="preserve"> </w:t>
      </w:r>
      <w:r w:rsidR="00AF09D1" w:rsidRPr="0020141B">
        <w:rPr>
          <w:rFonts w:ascii="Times New Roman" w:eastAsia="SimSun" w:hAnsi="Times New Roman"/>
          <w:kern w:val="1"/>
          <w:lang w:eastAsia="ar-SA"/>
        </w:rPr>
        <w:t>Starostwo P</w:t>
      </w:r>
      <w:r w:rsidR="00D14202" w:rsidRPr="0020141B">
        <w:rPr>
          <w:rFonts w:ascii="Times New Roman" w:eastAsia="SimSun" w:hAnsi="Times New Roman"/>
          <w:kern w:val="1"/>
          <w:lang w:eastAsia="ar-SA"/>
        </w:rPr>
        <w:t>owiat</w:t>
      </w:r>
      <w:r w:rsidR="00AF09D1" w:rsidRPr="0020141B">
        <w:rPr>
          <w:rFonts w:ascii="Times New Roman" w:eastAsia="SimSun" w:hAnsi="Times New Roman"/>
          <w:kern w:val="1"/>
          <w:lang w:eastAsia="ar-SA"/>
        </w:rPr>
        <w:t>owe</w:t>
      </w:r>
      <w:r w:rsidR="00D14202" w:rsidRPr="0020141B">
        <w:rPr>
          <w:rFonts w:ascii="Times New Roman" w:eastAsia="SimSun" w:hAnsi="Times New Roman"/>
          <w:kern w:val="1"/>
          <w:lang w:eastAsia="ar-SA"/>
        </w:rPr>
        <w:t xml:space="preserve"> </w:t>
      </w:r>
      <w:r w:rsidR="00AF09D1" w:rsidRPr="0020141B">
        <w:rPr>
          <w:rFonts w:ascii="Times New Roman" w:eastAsia="SimSun" w:hAnsi="Times New Roman"/>
          <w:kern w:val="1"/>
          <w:lang w:eastAsia="ar-SA"/>
        </w:rPr>
        <w:t>w Puławach.</w:t>
      </w:r>
    </w:p>
    <w:p w14:paraId="41792081" w14:textId="57ED4FCE" w:rsidR="00936A8C" w:rsidRPr="0020141B" w:rsidRDefault="00936A8C" w:rsidP="00FB1147">
      <w:pPr>
        <w:numPr>
          <w:ilvl w:val="0"/>
          <w:numId w:val="43"/>
        </w:numPr>
        <w:spacing w:after="0"/>
        <w:ind w:left="426" w:hanging="426"/>
        <w:jc w:val="both"/>
        <w:rPr>
          <w:rFonts w:ascii="Times New Roman" w:eastAsia="SimSun" w:hAnsi="Times New Roman"/>
          <w:kern w:val="1"/>
          <w:lang w:eastAsia="ar-SA"/>
        </w:rPr>
      </w:pPr>
      <w:r w:rsidRPr="0020141B">
        <w:rPr>
          <w:rFonts w:ascii="Times New Roman" w:eastAsia="SimSun" w:hAnsi="Times New Roman"/>
          <w:kern w:val="1"/>
          <w:lang w:eastAsia="ar-SA"/>
        </w:rPr>
        <w:t>Siedziba Powiatu Puławskiego znajduje się w budynku przy ulicy Aleja Królewska 19.</w:t>
      </w:r>
    </w:p>
    <w:p w14:paraId="22D11CC8" w14:textId="683AB71E" w:rsidR="00D14202" w:rsidRPr="00346273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>§ 3</w:t>
      </w:r>
    </w:p>
    <w:p w14:paraId="4B49F7E7" w14:textId="77777777" w:rsidR="00CA2A29" w:rsidRPr="00570017" w:rsidRDefault="00D14202" w:rsidP="00FB1147">
      <w:pPr>
        <w:numPr>
          <w:ilvl w:val="0"/>
          <w:numId w:val="45"/>
        </w:numPr>
        <w:spacing w:after="0"/>
        <w:ind w:left="426" w:hanging="426"/>
        <w:jc w:val="both"/>
        <w:rPr>
          <w:rFonts w:ascii="Times New Roman" w:eastAsia="SimSun" w:hAnsi="Times New Roman"/>
          <w:kern w:val="1"/>
          <w:lang w:eastAsia="ar-SA"/>
        </w:rPr>
      </w:pPr>
      <w:r w:rsidRPr="00570017">
        <w:rPr>
          <w:rFonts w:ascii="Times New Roman" w:eastAsia="SimSun" w:hAnsi="Times New Roman"/>
          <w:kern w:val="1"/>
          <w:lang w:eastAsia="ar-SA"/>
        </w:rPr>
        <w:t>Organem sprawującym nadzór pedagogiczny</w:t>
      </w:r>
      <w:r w:rsidR="00332F02" w:rsidRPr="00570017">
        <w:rPr>
          <w:rFonts w:ascii="Times New Roman" w:eastAsia="SimSun" w:hAnsi="Times New Roman"/>
          <w:kern w:val="1"/>
          <w:lang w:eastAsia="ar-SA"/>
        </w:rPr>
        <w:t xml:space="preserve"> jest Lubelski Kurator Oświaty </w:t>
      </w:r>
      <w:r w:rsidRPr="00570017">
        <w:rPr>
          <w:rFonts w:ascii="Times New Roman" w:eastAsia="SimSun" w:hAnsi="Times New Roman"/>
          <w:kern w:val="1"/>
          <w:lang w:eastAsia="ar-SA"/>
        </w:rPr>
        <w:t>w Lublinie.</w:t>
      </w:r>
    </w:p>
    <w:p w14:paraId="6FB82B30" w14:textId="4D99BC9D" w:rsidR="00AF09D1" w:rsidRPr="00570017" w:rsidRDefault="00AF09D1" w:rsidP="00FB1147">
      <w:pPr>
        <w:numPr>
          <w:ilvl w:val="0"/>
          <w:numId w:val="45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</w:rPr>
      </w:pPr>
      <w:r w:rsidRPr="00570017">
        <w:rPr>
          <w:rFonts w:ascii="Times New Roman" w:hAnsi="Times New Roman"/>
        </w:rPr>
        <w:t>Obsługę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finansowo-księgową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szkoły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zapewnia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organ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prowadzący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– Starostwo Powiatowe w</w:t>
      </w:r>
      <w:r w:rsidR="005D1CAA">
        <w:rPr>
          <w:rFonts w:ascii="Times New Roman" w:hAnsi="Times New Roman"/>
        </w:rPr>
        <w:t> </w:t>
      </w:r>
      <w:r w:rsidRPr="00570017">
        <w:rPr>
          <w:rFonts w:ascii="Times New Roman" w:hAnsi="Times New Roman"/>
        </w:rPr>
        <w:t>Puławach</w:t>
      </w:r>
      <w:r w:rsidR="00B63F79" w:rsidRPr="00570017">
        <w:rPr>
          <w:rFonts w:ascii="Times New Roman" w:hAnsi="Times New Roman"/>
        </w:rPr>
        <w:t>.</w:t>
      </w:r>
      <w:r w:rsidRPr="00570017">
        <w:rPr>
          <w:rFonts w:ascii="Times New Roman" w:hAnsi="Times New Roman"/>
        </w:rPr>
        <w:t xml:space="preserve"> </w:t>
      </w:r>
    </w:p>
    <w:p w14:paraId="31E3DA50" w14:textId="1B7974B0" w:rsidR="00AF09D1" w:rsidRPr="00570017" w:rsidRDefault="00AF09D1" w:rsidP="00FB1147">
      <w:pPr>
        <w:numPr>
          <w:ilvl w:val="0"/>
          <w:numId w:val="45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</w:rPr>
      </w:pPr>
      <w:r w:rsidRPr="00570017">
        <w:rPr>
          <w:rFonts w:ascii="Times New Roman" w:hAnsi="Times New Roman"/>
        </w:rPr>
        <w:t>Szkoła przyjmuje na praktyki pedagogiczne studentów szkół wyższych i zakładów kształcenia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nauczycieli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na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podstawie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umowy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zawartej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między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szkołą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wyższą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 xml:space="preserve">lub zakładem kształcenia nauczycieli. </w:t>
      </w:r>
    </w:p>
    <w:p w14:paraId="2C333EB4" w14:textId="0D87F1AC" w:rsidR="00AF09D1" w:rsidRPr="005F7A14" w:rsidRDefault="00AF09D1" w:rsidP="00FB1147">
      <w:pPr>
        <w:numPr>
          <w:ilvl w:val="0"/>
          <w:numId w:val="45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</w:rPr>
      </w:pPr>
      <w:r w:rsidRPr="00570017">
        <w:rPr>
          <w:rFonts w:ascii="Times New Roman" w:hAnsi="Times New Roman"/>
        </w:rPr>
        <w:t>Dzienniki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lekcyjne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i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inne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dzienniki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specjalistyczne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prowadzone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są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w</w:t>
      </w:r>
      <w:r w:rsidR="002F682D">
        <w:rPr>
          <w:rFonts w:ascii="Times New Roman" w:hAnsi="Times New Roman"/>
        </w:rPr>
        <w:t xml:space="preserve"> </w:t>
      </w:r>
      <w:r w:rsidRPr="00570017">
        <w:rPr>
          <w:rFonts w:ascii="Times New Roman" w:hAnsi="Times New Roman"/>
        </w:rPr>
        <w:t>wersji elektronicznej</w:t>
      </w:r>
      <w:r w:rsidR="00784C39" w:rsidRPr="00570017">
        <w:rPr>
          <w:rFonts w:ascii="Times New Roman" w:hAnsi="Times New Roman"/>
        </w:rPr>
        <w:t xml:space="preserve"> w</w:t>
      </w:r>
      <w:r w:rsidR="005D1CAA">
        <w:rPr>
          <w:rFonts w:ascii="Times New Roman" w:hAnsi="Times New Roman"/>
        </w:rPr>
        <w:t> </w:t>
      </w:r>
      <w:r w:rsidR="00784C39" w:rsidRPr="00570017">
        <w:rPr>
          <w:rFonts w:ascii="Times New Roman" w:hAnsi="Times New Roman"/>
        </w:rPr>
        <w:t>systemie</w:t>
      </w:r>
      <w:r w:rsidRPr="00570017">
        <w:rPr>
          <w:rFonts w:ascii="Times New Roman" w:hAnsi="Times New Roman"/>
        </w:rPr>
        <w:t xml:space="preserve"> </w:t>
      </w:r>
      <w:proofErr w:type="spellStart"/>
      <w:r w:rsidRPr="00570017">
        <w:rPr>
          <w:rFonts w:ascii="Times New Roman" w:hAnsi="Times New Roman"/>
        </w:rPr>
        <w:t>Vulcan</w:t>
      </w:r>
      <w:proofErr w:type="spellEnd"/>
      <w:r w:rsidRPr="00570017">
        <w:rPr>
          <w:rFonts w:ascii="Times New Roman" w:hAnsi="Times New Roman"/>
        </w:rPr>
        <w:t>.</w:t>
      </w:r>
    </w:p>
    <w:p w14:paraId="2C48A4F6" w14:textId="591D90F3" w:rsidR="00A5297C" w:rsidRPr="00346273" w:rsidRDefault="00CF171A" w:rsidP="00350CFF">
      <w:pPr>
        <w:spacing w:before="60" w:after="60"/>
        <w:jc w:val="center"/>
        <w:rPr>
          <w:rFonts w:ascii="Times New Roman" w:hAnsi="Times New Roman"/>
        </w:rPr>
      </w:pPr>
      <w:bookmarkStart w:id="11" w:name="_Hlk31035374"/>
      <w:r w:rsidRPr="00346273">
        <w:rPr>
          <w:rFonts w:ascii="Times New Roman" w:hAnsi="Times New Roman"/>
        </w:rPr>
        <w:t>§ 4</w:t>
      </w:r>
    </w:p>
    <w:p w14:paraId="1D967702" w14:textId="07F33C5D" w:rsidR="00A5297C" w:rsidRPr="005E1834" w:rsidRDefault="00A24631" w:rsidP="00FB1147">
      <w:pPr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</w:rPr>
      </w:pPr>
      <w:r w:rsidRPr="005E1834">
        <w:rPr>
          <w:rFonts w:ascii="Times New Roman" w:hAnsi="Times New Roman"/>
        </w:rPr>
        <w:t>Czas trwania c</w:t>
      </w:r>
      <w:r w:rsidR="001704BB" w:rsidRPr="005E1834">
        <w:rPr>
          <w:rFonts w:ascii="Times New Roman" w:hAnsi="Times New Roman"/>
        </w:rPr>
        <w:t>yklu kształcenia w szkole wynosi</w:t>
      </w:r>
      <w:r w:rsidR="00576A24" w:rsidRPr="005E1834">
        <w:rPr>
          <w:rFonts w:ascii="Times New Roman" w:hAnsi="Times New Roman"/>
        </w:rPr>
        <w:t xml:space="preserve"> cztery lata (od roku szkolnego 2019/2020).</w:t>
      </w:r>
    </w:p>
    <w:p w14:paraId="7E7B3798" w14:textId="3CF5FDBE" w:rsidR="00BF1D2A" w:rsidRPr="005E1834" w:rsidRDefault="00BF1D2A" w:rsidP="00FB1147">
      <w:pPr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</w:rPr>
      </w:pPr>
      <w:r w:rsidRPr="005E1834">
        <w:rPr>
          <w:rFonts w:ascii="Times New Roman" w:hAnsi="Times New Roman"/>
        </w:rPr>
        <w:t>Nabór do Liceum odbywa się zgodnie z obowiązującymi zasadami rekrutacji.</w:t>
      </w:r>
    </w:p>
    <w:p w14:paraId="5810CE7C" w14:textId="38A8045E" w:rsidR="009C0395" w:rsidRDefault="009C0395" w:rsidP="00FB1147">
      <w:pPr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</w:rPr>
      </w:pPr>
      <w:r w:rsidRPr="005E1834">
        <w:rPr>
          <w:rFonts w:ascii="Times New Roman" w:hAnsi="Times New Roman"/>
        </w:rPr>
        <w:t>Szkoła umożliwia naukę obcokrajowcom na zasadach określonych w polskim</w:t>
      </w:r>
      <w:r w:rsidR="005E1834">
        <w:rPr>
          <w:rFonts w:ascii="Times New Roman" w:hAnsi="Times New Roman"/>
        </w:rPr>
        <w:t xml:space="preserve"> </w:t>
      </w:r>
      <w:r w:rsidRPr="005E1834">
        <w:rPr>
          <w:rFonts w:ascii="Times New Roman" w:hAnsi="Times New Roman"/>
        </w:rPr>
        <w:t>ustawodawstwie oświatowym.</w:t>
      </w:r>
    </w:p>
    <w:bookmarkEnd w:id="11"/>
    <w:p w14:paraId="17CE4616" w14:textId="59D804DD" w:rsidR="00A317B6" w:rsidRPr="005E1834" w:rsidRDefault="001704BB" w:rsidP="00FB1147">
      <w:pPr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</w:rPr>
      </w:pPr>
      <w:r w:rsidRPr="005E1834">
        <w:rPr>
          <w:rFonts w:ascii="Times New Roman" w:hAnsi="Times New Roman"/>
        </w:rPr>
        <w:t>Szkoła</w:t>
      </w:r>
      <w:r w:rsidR="00822516">
        <w:rPr>
          <w:rFonts w:ascii="Times New Roman" w:hAnsi="Times New Roman"/>
        </w:rPr>
        <w:t xml:space="preserve"> </w:t>
      </w:r>
      <w:r w:rsidR="00542DBC" w:rsidRPr="005E1834">
        <w:rPr>
          <w:rFonts w:ascii="Times New Roman" w:hAnsi="Times New Roman"/>
        </w:rPr>
        <w:t>stosuje</w:t>
      </w:r>
      <w:r w:rsidR="00822516">
        <w:rPr>
          <w:rFonts w:ascii="Times New Roman" w:hAnsi="Times New Roman"/>
        </w:rPr>
        <w:t xml:space="preserve"> </w:t>
      </w:r>
      <w:r w:rsidR="00542DBC" w:rsidRPr="005E1834">
        <w:rPr>
          <w:rFonts w:ascii="Times New Roman" w:hAnsi="Times New Roman"/>
        </w:rPr>
        <w:t>zasady</w:t>
      </w:r>
      <w:r w:rsidR="00822516">
        <w:rPr>
          <w:rFonts w:ascii="Times New Roman" w:hAnsi="Times New Roman"/>
        </w:rPr>
        <w:t xml:space="preserve"> </w:t>
      </w:r>
      <w:r w:rsidR="00A5297C" w:rsidRPr="005E1834">
        <w:rPr>
          <w:rFonts w:ascii="Times New Roman" w:hAnsi="Times New Roman"/>
        </w:rPr>
        <w:t>klasyfiko</w:t>
      </w:r>
      <w:r w:rsidR="00542DBC" w:rsidRPr="005E1834">
        <w:rPr>
          <w:rFonts w:ascii="Times New Roman" w:hAnsi="Times New Roman"/>
        </w:rPr>
        <w:t>w</w:t>
      </w:r>
      <w:r w:rsidR="00332F02" w:rsidRPr="005E1834">
        <w:rPr>
          <w:rFonts w:ascii="Times New Roman" w:hAnsi="Times New Roman"/>
        </w:rPr>
        <w:t>ania</w:t>
      </w:r>
      <w:r w:rsidR="00822516">
        <w:rPr>
          <w:rFonts w:ascii="Times New Roman" w:hAnsi="Times New Roman"/>
        </w:rPr>
        <w:t xml:space="preserve"> </w:t>
      </w:r>
      <w:r w:rsidR="00332F02" w:rsidRPr="005E1834">
        <w:rPr>
          <w:rFonts w:ascii="Times New Roman" w:hAnsi="Times New Roman"/>
        </w:rPr>
        <w:t>i</w:t>
      </w:r>
      <w:r w:rsidR="00822516">
        <w:rPr>
          <w:rFonts w:ascii="Times New Roman" w:hAnsi="Times New Roman"/>
        </w:rPr>
        <w:t xml:space="preserve"> </w:t>
      </w:r>
      <w:r w:rsidR="00332F02" w:rsidRPr="005E1834">
        <w:rPr>
          <w:rFonts w:ascii="Times New Roman" w:hAnsi="Times New Roman"/>
        </w:rPr>
        <w:t>promowania</w:t>
      </w:r>
      <w:r w:rsidR="00822516">
        <w:rPr>
          <w:rFonts w:ascii="Times New Roman" w:hAnsi="Times New Roman"/>
        </w:rPr>
        <w:t xml:space="preserve"> </w:t>
      </w:r>
      <w:r w:rsidR="00332F02" w:rsidRPr="005E1834">
        <w:rPr>
          <w:rFonts w:ascii="Times New Roman" w:hAnsi="Times New Roman"/>
        </w:rPr>
        <w:t>uczniów</w:t>
      </w:r>
      <w:r w:rsidR="00822516">
        <w:rPr>
          <w:rFonts w:ascii="Times New Roman" w:hAnsi="Times New Roman"/>
        </w:rPr>
        <w:t xml:space="preserve"> </w:t>
      </w:r>
      <w:r w:rsidR="00332F02" w:rsidRPr="005E1834">
        <w:rPr>
          <w:rFonts w:ascii="Times New Roman" w:hAnsi="Times New Roman"/>
        </w:rPr>
        <w:t>oraz</w:t>
      </w:r>
      <w:r w:rsidR="00822516">
        <w:rPr>
          <w:rFonts w:ascii="Times New Roman" w:hAnsi="Times New Roman"/>
        </w:rPr>
        <w:t xml:space="preserve"> </w:t>
      </w:r>
      <w:r w:rsidR="00542DBC" w:rsidRPr="005E1834">
        <w:rPr>
          <w:rFonts w:ascii="Times New Roman" w:hAnsi="Times New Roman"/>
        </w:rPr>
        <w:t>przeprowadzania</w:t>
      </w:r>
      <w:r w:rsidR="00822516">
        <w:rPr>
          <w:rFonts w:ascii="Times New Roman" w:hAnsi="Times New Roman"/>
        </w:rPr>
        <w:t xml:space="preserve"> </w:t>
      </w:r>
      <w:r w:rsidR="00542DBC" w:rsidRPr="005E1834">
        <w:rPr>
          <w:rFonts w:ascii="Times New Roman" w:hAnsi="Times New Roman"/>
        </w:rPr>
        <w:t>egzaminów</w:t>
      </w:r>
      <w:r w:rsidR="00822516">
        <w:rPr>
          <w:rFonts w:ascii="Times New Roman" w:hAnsi="Times New Roman"/>
        </w:rPr>
        <w:t xml:space="preserve"> </w:t>
      </w:r>
      <w:r w:rsidR="00542DBC" w:rsidRPr="005E1834">
        <w:rPr>
          <w:rFonts w:ascii="Times New Roman" w:hAnsi="Times New Roman"/>
        </w:rPr>
        <w:t>według</w:t>
      </w:r>
      <w:r w:rsidR="00822516">
        <w:rPr>
          <w:rFonts w:ascii="Times New Roman" w:hAnsi="Times New Roman"/>
        </w:rPr>
        <w:t xml:space="preserve"> </w:t>
      </w:r>
      <w:r w:rsidR="00A5297C" w:rsidRPr="005E1834">
        <w:rPr>
          <w:rFonts w:ascii="Times New Roman" w:hAnsi="Times New Roman"/>
        </w:rPr>
        <w:t>zasad</w:t>
      </w:r>
      <w:r w:rsidR="00822516">
        <w:rPr>
          <w:rFonts w:ascii="Times New Roman" w:hAnsi="Times New Roman"/>
        </w:rPr>
        <w:t xml:space="preserve"> </w:t>
      </w:r>
      <w:r w:rsidR="00542DBC" w:rsidRPr="005E1834">
        <w:rPr>
          <w:rFonts w:ascii="Times New Roman" w:hAnsi="Times New Roman"/>
        </w:rPr>
        <w:t>ustalonych</w:t>
      </w:r>
      <w:r w:rsidR="00822516">
        <w:rPr>
          <w:rFonts w:ascii="Times New Roman" w:hAnsi="Times New Roman"/>
        </w:rPr>
        <w:t xml:space="preserve"> </w:t>
      </w:r>
      <w:r w:rsidR="00542DBC" w:rsidRPr="005E1834">
        <w:rPr>
          <w:rFonts w:ascii="Times New Roman" w:hAnsi="Times New Roman"/>
        </w:rPr>
        <w:t>przez</w:t>
      </w:r>
      <w:r w:rsidR="00822516">
        <w:rPr>
          <w:rFonts w:ascii="Times New Roman" w:hAnsi="Times New Roman"/>
        </w:rPr>
        <w:t xml:space="preserve"> </w:t>
      </w:r>
      <w:r w:rsidR="006E7478" w:rsidRPr="006E7478">
        <w:rPr>
          <w:rFonts w:ascii="Times New Roman" w:hAnsi="Times New Roman"/>
        </w:rPr>
        <w:t>ministra właściwego do spraw oświaty i wychowania</w:t>
      </w:r>
      <w:r w:rsidR="00BF3FAD" w:rsidRPr="005E1834">
        <w:rPr>
          <w:rFonts w:ascii="Times New Roman" w:hAnsi="Times New Roman"/>
        </w:rPr>
        <w:t>.</w:t>
      </w:r>
    </w:p>
    <w:p w14:paraId="5F638811" w14:textId="0121DB77" w:rsidR="00A5297C" w:rsidRPr="005E1834" w:rsidRDefault="00A5297C" w:rsidP="00FB1147">
      <w:pPr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</w:rPr>
      </w:pPr>
      <w:r w:rsidRPr="005E1834">
        <w:rPr>
          <w:rFonts w:ascii="Times New Roman" w:hAnsi="Times New Roman"/>
        </w:rPr>
        <w:t xml:space="preserve">Szkoła zatrudnia nauczycieli posiadających </w:t>
      </w:r>
      <w:r w:rsidR="00C21FB5" w:rsidRPr="005E1834">
        <w:rPr>
          <w:rFonts w:ascii="Times New Roman" w:hAnsi="Times New Roman"/>
        </w:rPr>
        <w:t xml:space="preserve">odpowiednie </w:t>
      </w:r>
      <w:r w:rsidRPr="005E1834">
        <w:rPr>
          <w:rFonts w:ascii="Times New Roman" w:hAnsi="Times New Roman"/>
        </w:rPr>
        <w:t>kwalifikacje</w:t>
      </w:r>
      <w:r w:rsidR="002F682D">
        <w:rPr>
          <w:rFonts w:ascii="Times New Roman" w:hAnsi="Times New Roman"/>
        </w:rPr>
        <w:t xml:space="preserve"> </w:t>
      </w:r>
      <w:r w:rsidR="009A6C43" w:rsidRPr="005E1834">
        <w:rPr>
          <w:rFonts w:ascii="Times New Roman" w:hAnsi="Times New Roman"/>
        </w:rPr>
        <w:t>pedagogiczne</w:t>
      </w:r>
      <w:r w:rsidRPr="005E1834">
        <w:rPr>
          <w:rFonts w:ascii="Times New Roman" w:hAnsi="Times New Roman"/>
        </w:rPr>
        <w:t xml:space="preserve">. </w:t>
      </w:r>
    </w:p>
    <w:p w14:paraId="12E3EF48" w14:textId="77777777" w:rsidR="00A5297C" w:rsidRPr="00346273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§ </w:t>
      </w:r>
      <w:r w:rsidR="00CA2A29" w:rsidRPr="00346273">
        <w:rPr>
          <w:rFonts w:ascii="Times New Roman" w:hAnsi="Times New Roman"/>
        </w:rPr>
        <w:t>5</w:t>
      </w:r>
    </w:p>
    <w:p w14:paraId="1DECB98A" w14:textId="173CC9BB" w:rsidR="004D10C6" w:rsidRPr="005F7A14" w:rsidRDefault="00377DAB" w:rsidP="00FB1147">
      <w:pPr>
        <w:numPr>
          <w:ilvl w:val="0"/>
          <w:numId w:val="47"/>
        </w:numPr>
        <w:spacing w:after="0"/>
        <w:ind w:left="426" w:hanging="426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>Szkoła może otrzymywać wsparcie materialne od sponsorów i darczyńców.</w:t>
      </w:r>
    </w:p>
    <w:p w14:paraId="1D96A43F" w14:textId="77777777" w:rsidR="00A5297C" w:rsidRPr="00624C39" w:rsidRDefault="00A5297C" w:rsidP="00CD6643">
      <w:pPr>
        <w:pStyle w:val="Nagwek1"/>
      </w:pPr>
      <w:bookmarkStart w:id="12" w:name="_Toc32222402"/>
      <w:bookmarkStart w:id="13" w:name="_Toc133228049"/>
      <w:r w:rsidRPr="00624C39">
        <w:t>ROZDZIAŁ II</w:t>
      </w:r>
      <w:bookmarkEnd w:id="12"/>
      <w:bookmarkEnd w:id="13"/>
    </w:p>
    <w:p w14:paraId="7F8CAF52" w14:textId="6D2E1A6D" w:rsidR="006F3B71" w:rsidRPr="005F7A14" w:rsidRDefault="00A5297C" w:rsidP="00CD6643">
      <w:pPr>
        <w:pStyle w:val="Nagwek2"/>
      </w:pPr>
      <w:bookmarkStart w:id="14" w:name="_Toc32222403"/>
      <w:bookmarkStart w:id="15" w:name="_Toc133228050"/>
      <w:r w:rsidRPr="00624C39">
        <w:t>Cele i zadania szkoły</w:t>
      </w:r>
      <w:bookmarkEnd w:id="14"/>
      <w:bookmarkEnd w:id="15"/>
    </w:p>
    <w:p w14:paraId="5A9D118D" w14:textId="34667B06" w:rsidR="00A5297C" w:rsidRPr="00346273" w:rsidRDefault="00CA2A29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§ </w:t>
      </w:r>
      <w:r w:rsidR="00BA6C1E">
        <w:rPr>
          <w:rFonts w:ascii="Times New Roman" w:hAnsi="Times New Roman"/>
        </w:rPr>
        <w:t>6</w:t>
      </w:r>
    </w:p>
    <w:p w14:paraId="56B72537" w14:textId="77777777" w:rsidR="00A5297C" w:rsidRPr="00346273" w:rsidRDefault="00A5297C" w:rsidP="00F5493F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Arial" w:hAnsi="Times New Roman"/>
          <w:szCs w:val="24"/>
          <w:lang w:eastAsia="ar-SA"/>
        </w:rPr>
      </w:pPr>
      <w:r w:rsidRPr="00346273">
        <w:rPr>
          <w:rFonts w:ascii="Times New Roman" w:eastAsia="Calibri" w:hAnsi="Times New Roman"/>
          <w:szCs w:val="24"/>
          <w:lang w:eastAsia="ar-SA"/>
        </w:rPr>
        <w:t xml:space="preserve">Szkoła realizuje cele i zadania, określone w </w:t>
      </w:r>
      <w:r w:rsidR="004D10C6" w:rsidRPr="00346273">
        <w:rPr>
          <w:rFonts w:ascii="Times New Roman" w:eastAsia="Calibri" w:hAnsi="Times New Roman"/>
          <w:szCs w:val="24"/>
          <w:lang w:eastAsia="ar-SA"/>
        </w:rPr>
        <w:t xml:space="preserve">Ustawie o Systemie Oświaty oraz </w:t>
      </w:r>
      <w:r w:rsidRPr="00346273">
        <w:rPr>
          <w:rFonts w:ascii="Times New Roman" w:eastAsia="Calibri" w:hAnsi="Times New Roman"/>
          <w:szCs w:val="24"/>
          <w:lang w:eastAsia="ar-SA"/>
        </w:rPr>
        <w:t>w przepisach wydanych na jej podstawie.</w:t>
      </w:r>
    </w:p>
    <w:p w14:paraId="4B1B8466" w14:textId="77777777" w:rsidR="005E0D19" w:rsidRPr="00346273" w:rsidRDefault="005E0D19" w:rsidP="00F5493F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Arial" w:hAnsi="Times New Roman"/>
          <w:szCs w:val="24"/>
          <w:lang w:eastAsia="ar-SA"/>
        </w:rPr>
      </w:pPr>
      <w:r w:rsidRPr="00346273">
        <w:rPr>
          <w:rFonts w:ascii="Times New Roman" w:eastAsia="Calibri" w:hAnsi="Times New Roman"/>
          <w:szCs w:val="24"/>
          <w:lang w:eastAsia="ar-SA"/>
        </w:rPr>
        <w:t>Umożliwia wszechstronny rozwój ucznia.</w:t>
      </w:r>
    </w:p>
    <w:p w14:paraId="66E99C35" w14:textId="4E7B5335" w:rsidR="00343115" w:rsidRPr="00727C92" w:rsidRDefault="00343115" w:rsidP="00F5493F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Arial" w:hAnsi="Times New Roman"/>
          <w:szCs w:val="24"/>
          <w:lang w:eastAsia="ar-SA"/>
        </w:rPr>
      </w:pPr>
      <w:r w:rsidRPr="00346273">
        <w:rPr>
          <w:rFonts w:ascii="Times New Roman" w:eastAsia="Calibri" w:hAnsi="Times New Roman"/>
          <w:szCs w:val="24"/>
          <w:lang w:eastAsia="ar-SA"/>
        </w:rPr>
        <w:t>Umożliwia zdobycie wiedzy i umiejętności niezbędnych do uzyskania świadectwa ukończenia szkoły i</w:t>
      </w:r>
      <w:r w:rsidR="009824E2">
        <w:rPr>
          <w:rFonts w:ascii="Times New Roman" w:eastAsia="Calibri" w:hAnsi="Times New Roman"/>
          <w:szCs w:val="24"/>
          <w:lang w:eastAsia="ar-SA"/>
        </w:rPr>
        <w:t> </w:t>
      </w:r>
      <w:r w:rsidRPr="00346273">
        <w:rPr>
          <w:rFonts w:ascii="Times New Roman" w:eastAsia="Calibri" w:hAnsi="Times New Roman"/>
          <w:szCs w:val="24"/>
          <w:lang w:eastAsia="ar-SA"/>
        </w:rPr>
        <w:t>przystąpienia do matury.</w:t>
      </w:r>
    </w:p>
    <w:p w14:paraId="7DC387EA" w14:textId="16CA4C39" w:rsidR="00727C92" w:rsidRPr="00727C92" w:rsidRDefault="00727C92" w:rsidP="00F5493F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Arial" w:hAnsi="Times New Roman"/>
          <w:szCs w:val="24"/>
          <w:lang w:eastAsia="ar-SA"/>
        </w:rPr>
      </w:pPr>
      <w:r w:rsidRPr="00727C92">
        <w:rPr>
          <w:rFonts w:ascii="Times New Roman" w:hAnsi="Times New Roman"/>
          <w:szCs w:val="24"/>
        </w:rPr>
        <w:t>Otacza opieką i zapewnia bezpieczeństwo wszystkim uczniom podczas zajęć programowych poprzez:</w:t>
      </w:r>
    </w:p>
    <w:p w14:paraId="51420F79" w14:textId="77777777" w:rsidR="00727C92" w:rsidRPr="00F54FCA" w:rsidRDefault="00727C92" w:rsidP="00FB1147">
      <w:pPr>
        <w:pStyle w:val="Akapitzlist"/>
        <w:numPr>
          <w:ilvl w:val="0"/>
          <w:numId w:val="48"/>
        </w:numPr>
        <w:spacing w:after="0"/>
        <w:ind w:left="851" w:hanging="284"/>
        <w:jc w:val="both"/>
        <w:rPr>
          <w:rFonts w:ascii="Times New Roman" w:eastAsia="Arial" w:hAnsi="Times New Roman"/>
          <w:szCs w:val="24"/>
          <w:lang w:eastAsia="ar-SA"/>
        </w:rPr>
      </w:pPr>
      <w:r w:rsidRPr="00F54FCA">
        <w:rPr>
          <w:rFonts w:ascii="Times New Roman" w:eastAsia="Calibri" w:hAnsi="Times New Roman"/>
          <w:lang w:eastAsia="ar-SA"/>
        </w:rPr>
        <w:t>oznakowanie ciągów komunikacyjnych zgodnie z przepisami,</w:t>
      </w:r>
    </w:p>
    <w:p w14:paraId="6E586B59" w14:textId="77777777" w:rsidR="00727C92" w:rsidRPr="00F54FCA" w:rsidRDefault="00727C92" w:rsidP="00FB1147">
      <w:pPr>
        <w:pStyle w:val="Akapitzlist"/>
        <w:numPr>
          <w:ilvl w:val="0"/>
          <w:numId w:val="48"/>
        </w:numPr>
        <w:spacing w:after="0"/>
        <w:ind w:left="851" w:hanging="284"/>
        <w:jc w:val="both"/>
        <w:rPr>
          <w:rFonts w:ascii="Times New Roman" w:eastAsia="Calibri" w:hAnsi="Times New Roman"/>
          <w:lang w:eastAsia="ar-SA"/>
        </w:rPr>
      </w:pPr>
      <w:r w:rsidRPr="00F54FCA">
        <w:rPr>
          <w:rFonts w:ascii="Times New Roman" w:eastAsia="Calibri" w:hAnsi="Times New Roman"/>
          <w:lang w:eastAsia="ar-SA"/>
        </w:rPr>
        <w:t>odpowiednie oświetlenie, wentylację i ogrzewanie pomieszczeń,</w:t>
      </w:r>
    </w:p>
    <w:p w14:paraId="511B1FBB" w14:textId="77777777" w:rsidR="00727C92" w:rsidRPr="00F54FCA" w:rsidRDefault="00727C92" w:rsidP="00FB1147">
      <w:pPr>
        <w:pStyle w:val="Akapitzlist"/>
        <w:numPr>
          <w:ilvl w:val="0"/>
          <w:numId w:val="48"/>
        </w:numPr>
        <w:spacing w:after="0"/>
        <w:ind w:left="851" w:hanging="284"/>
        <w:jc w:val="both"/>
        <w:rPr>
          <w:rFonts w:ascii="Times New Roman" w:eastAsia="Calibri" w:hAnsi="Times New Roman"/>
          <w:lang w:eastAsia="ar-SA"/>
        </w:rPr>
      </w:pPr>
      <w:r w:rsidRPr="00F54FCA">
        <w:rPr>
          <w:rFonts w:ascii="Times New Roman" w:eastAsia="Calibri" w:hAnsi="Times New Roman"/>
          <w:lang w:eastAsia="ar-SA"/>
        </w:rPr>
        <w:t>umieszczenie w widocznym miejscu planu ewakuacji,</w:t>
      </w:r>
    </w:p>
    <w:p w14:paraId="189D2014" w14:textId="77777777" w:rsidR="00727C92" w:rsidRPr="00F54FCA" w:rsidRDefault="00727C92" w:rsidP="00FB1147">
      <w:pPr>
        <w:pStyle w:val="Akapitzlist"/>
        <w:numPr>
          <w:ilvl w:val="0"/>
          <w:numId w:val="48"/>
        </w:numPr>
        <w:spacing w:after="0"/>
        <w:ind w:left="851" w:hanging="284"/>
        <w:jc w:val="both"/>
        <w:rPr>
          <w:rFonts w:ascii="Times New Roman" w:eastAsia="Calibri" w:hAnsi="Times New Roman"/>
          <w:lang w:eastAsia="ar-SA"/>
        </w:rPr>
      </w:pPr>
      <w:r w:rsidRPr="00F54FCA">
        <w:rPr>
          <w:rFonts w:ascii="Times New Roman" w:eastAsia="Calibri" w:hAnsi="Times New Roman"/>
          <w:lang w:eastAsia="ar-SA"/>
        </w:rPr>
        <w:t>oznaczenie dróg ewakuacyjnych w sposób wyraźny i trwały,</w:t>
      </w:r>
    </w:p>
    <w:p w14:paraId="5EE45C41" w14:textId="2685B287" w:rsidR="00727C92" w:rsidRPr="00F54FCA" w:rsidRDefault="00727C92" w:rsidP="00FB1147">
      <w:pPr>
        <w:pStyle w:val="Akapitzlist"/>
        <w:numPr>
          <w:ilvl w:val="0"/>
          <w:numId w:val="48"/>
        </w:numPr>
        <w:spacing w:after="0"/>
        <w:ind w:left="851" w:hanging="284"/>
        <w:jc w:val="both"/>
        <w:rPr>
          <w:rFonts w:ascii="Times New Roman" w:eastAsia="Calibri" w:hAnsi="Times New Roman"/>
          <w:lang w:eastAsia="ar-SA"/>
        </w:rPr>
      </w:pPr>
      <w:r w:rsidRPr="00F54FCA">
        <w:rPr>
          <w:rFonts w:ascii="Times New Roman" w:eastAsia="Calibri" w:hAnsi="Times New Roman"/>
          <w:lang w:eastAsia="ar-SA"/>
        </w:rPr>
        <w:t xml:space="preserve">wyposażenie pomieszczeń </w:t>
      </w:r>
      <w:r w:rsidR="00780E2E">
        <w:rPr>
          <w:rFonts w:ascii="Times New Roman" w:eastAsia="Calibri" w:hAnsi="Times New Roman"/>
          <w:lang w:eastAsia="ar-SA"/>
        </w:rPr>
        <w:t>s</w:t>
      </w:r>
      <w:r w:rsidRPr="00F54FCA">
        <w:rPr>
          <w:rFonts w:ascii="Times New Roman" w:eastAsia="Calibri" w:hAnsi="Times New Roman"/>
          <w:lang w:eastAsia="ar-SA"/>
        </w:rPr>
        <w:t>zkoły, a w szczególności pokoju nauczycielskiego, pomieszczeń</w:t>
      </w:r>
      <w:r w:rsidR="002F682D">
        <w:rPr>
          <w:rFonts w:ascii="Times New Roman" w:eastAsia="Calibri" w:hAnsi="Times New Roman"/>
          <w:lang w:eastAsia="ar-SA"/>
        </w:rPr>
        <w:t xml:space="preserve"> </w:t>
      </w:r>
      <w:r w:rsidRPr="00F54FCA">
        <w:rPr>
          <w:rFonts w:ascii="Times New Roman" w:eastAsia="Calibri" w:hAnsi="Times New Roman"/>
          <w:lang w:eastAsia="ar-SA"/>
        </w:rPr>
        <w:t>nauczycieli wychowania fizycznego, sekretariatu w apteczki zaopatrzone w</w:t>
      </w:r>
      <w:r w:rsidR="00822516">
        <w:rPr>
          <w:rFonts w:ascii="Times New Roman" w:eastAsia="Calibri" w:hAnsi="Times New Roman"/>
          <w:lang w:eastAsia="ar-SA"/>
        </w:rPr>
        <w:t xml:space="preserve"> </w:t>
      </w:r>
      <w:r w:rsidRPr="00F54FCA">
        <w:rPr>
          <w:rFonts w:ascii="Times New Roman" w:eastAsia="Calibri" w:hAnsi="Times New Roman"/>
          <w:lang w:eastAsia="ar-SA"/>
        </w:rPr>
        <w:t>niezbędne środki do udzielenia pierwszej pomocy i instrukcję o zasadach udzielania tej pomocy;</w:t>
      </w:r>
    </w:p>
    <w:p w14:paraId="79B42445" w14:textId="5737CDBC" w:rsidR="00727C92" w:rsidRPr="00F54FCA" w:rsidRDefault="00727C92" w:rsidP="00FB1147">
      <w:pPr>
        <w:pStyle w:val="Akapitzlist"/>
        <w:numPr>
          <w:ilvl w:val="0"/>
          <w:numId w:val="48"/>
        </w:numPr>
        <w:spacing w:after="0"/>
        <w:ind w:left="851" w:hanging="284"/>
        <w:jc w:val="both"/>
        <w:rPr>
          <w:rFonts w:ascii="Times New Roman" w:eastAsia="Calibri" w:hAnsi="Times New Roman"/>
          <w:lang w:eastAsia="ar-SA"/>
        </w:rPr>
      </w:pPr>
      <w:r w:rsidRPr="00F54FCA">
        <w:rPr>
          <w:rFonts w:ascii="Times New Roman" w:eastAsia="Calibri" w:hAnsi="Times New Roman"/>
          <w:lang w:eastAsia="ar-SA"/>
        </w:rPr>
        <w:t>dostosowanie mebli, krzeseł, szafek do warunków antropometrycznych uczniów lub</w:t>
      </w:r>
      <w:r w:rsidR="000C56D8">
        <w:rPr>
          <w:rFonts w:ascii="Times New Roman" w:eastAsia="Calibri" w:hAnsi="Times New Roman"/>
          <w:lang w:eastAsia="ar-SA"/>
        </w:rPr>
        <w:t xml:space="preserve"> </w:t>
      </w:r>
      <w:r w:rsidRPr="00F54FCA">
        <w:rPr>
          <w:rFonts w:ascii="Times New Roman" w:eastAsia="Calibri" w:hAnsi="Times New Roman"/>
          <w:lang w:eastAsia="ar-SA"/>
        </w:rPr>
        <w:t>niepełnosprawności;</w:t>
      </w:r>
    </w:p>
    <w:p w14:paraId="0EE0522C" w14:textId="0BFF0A2B" w:rsidR="00727C92" w:rsidRPr="00F54FCA" w:rsidRDefault="00727C92" w:rsidP="00FB1147">
      <w:pPr>
        <w:pStyle w:val="Akapitzlist"/>
        <w:numPr>
          <w:ilvl w:val="0"/>
          <w:numId w:val="48"/>
        </w:numPr>
        <w:spacing w:after="0"/>
        <w:ind w:left="851" w:hanging="284"/>
        <w:jc w:val="both"/>
        <w:rPr>
          <w:rFonts w:ascii="Times New Roman" w:eastAsia="Calibri" w:hAnsi="Times New Roman"/>
          <w:lang w:eastAsia="ar-SA"/>
        </w:rPr>
      </w:pPr>
      <w:r w:rsidRPr="00F54FCA">
        <w:rPr>
          <w:rFonts w:ascii="Times New Roman" w:eastAsia="Calibri" w:hAnsi="Times New Roman"/>
          <w:lang w:eastAsia="ar-SA"/>
        </w:rPr>
        <w:lastRenderedPageBreak/>
        <w:t>przestrzeganie liczebności grup uczniowskich na zajęciach wychowania fizycznego, w</w:t>
      </w:r>
      <w:r w:rsidR="00780E2E">
        <w:rPr>
          <w:rFonts w:ascii="Times New Roman" w:eastAsia="Calibri" w:hAnsi="Times New Roman"/>
          <w:lang w:eastAsia="ar-SA"/>
        </w:rPr>
        <w:t> </w:t>
      </w:r>
      <w:r w:rsidRPr="00F54FCA">
        <w:rPr>
          <w:rFonts w:ascii="Times New Roman" w:eastAsia="Calibri" w:hAnsi="Times New Roman"/>
          <w:lang w:eastAsia="ar-SA"/>
        </w:rPr>
        <w:t>pracowniach i</w:t>
      </w:r>
      <w:r w:rsidR="0032412C">
        <w:rPr>
          <w:rFonts w:ascii="Times New Roman" w:eastAsia="Calibri" w:hAnsi="Times New Roman"/>
          <w:lang w:eastAsia="ar-SA"/>
        </w:rPr>
        <w:t> </w:t>
      </w:r>
      <w:r w:rsidRPr="00F54FCA">
        <w:rPr>
          <w:rFonts w:ascii="Times New Roman" w:eastAsia="Calibri" w:hAnsi="Times New Roman"/>
          <w:lang w:eastAsia="ar-SA"/>
        </w:rPr>
        <w:t>innych przedmiotach wymagających podziału na grupy</w:t>
      </w:r>
      <w:r>
        <w:rPr>
          <w:rFonts w:ascii="Times New Roman" w:eastAsia="Calibri" w:hAnsi="Times New Roman"/>
          <w:lang w:eastAsia="ar-SA"/>
        </w:rPr>
        <w:t>.</w:t>
      </w:r>
    </w:p>
    <w:p w14:paraId="5AF73DD1" w14:textId="69FF3162" w:rsidR="00A5297C" w:rsidRPr="007F3384" w:rsidRDefault="00A5297C" w:rsidP="00F5493F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Arial" w:hAnsi="Times New Roman"/>
          <w:szCs w:val="24"/>
          <w:lang w:eastAsia="ar-SA"/>
        </w:rPr>
      </w:pPr>
      <w:r w:rsidRPr="007F3384">
        <w:rPr>
          <w:rFonts w:ascii="Times New Roman" w:hAnsi="Times New Roman"/>
          <w:szCs w:val="24"/>
        </w:rPr>
        <w:t>Kształtuje postawy wychowawcze zgodnie z akceptowanym społeczni</w:t>
      </w:r>
      <w:r w:rsidR="004D10C6" w:rsidRPr="007F3384">
        <w:rPr>
          <w:rFonts w:ascii="Times New Roman" w:hAnsi="Times New Roman"/>
          <w:szCs w:val="24"/>
        </w:rPr>
        <w:t xml:space="preserve">e </w:t>
      </w:r>
      <w:r w:rsidRPr="007F3384">
        <w:rPr>
          <w:rFonts w:ascii="Times New Roman" w:hAnsi="Times New Roman"/>
          <w:szCs w:val="24"/>
        </w:rPr>
        <w:t>programem wychowawczym szkoły.</w:t>
      </w:r>
    </w:p>
    <w:p w14:paraId="5A0B69BE" w14:textId="77777777" w:rsidR="00A5297C" w:rsidRPr="00346273" w:rsidRDefault="00A5297C" w:rsidP="00F5493F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  <w:r w:rsidRPr="00346273">
        <w:rPr>
          <w:rFonts w:ascii="Times New Roman" w:hAnsi="Times New Roman"/>
          <w:szCs w:val="24"/>
        </w:rPr>
        <w:t>Systematycznie diagnozuje i</w:t>
      </w:r>
      <w:r w:rsidR="00FF2A96" w:rsidRPr="00346273">
        <w:rPr>
          <w:rFonts w:ascii="Times New Roman" w:hAnsi="Times New Roman"/>
          <w:szCs w:val="24"/>
        </w:rPr>
        <w:t xml:space="preserve"> monitoruje </w:t>
      </w:r>
      <w:r w:rsidR="004D10C6" w:rsidRPr="00346273">
        <w:rPr>
          <w:rFonts w:ascii="Times New Roman" w:hAnsi="Times New Roman"/>
          <w:szCs w:val="24"/>
        </w:rPr>
        <w:t>zachowania uczniów</w:t>
      </w:r>
      <w:r w:rsidR="00FF2A96" w:rsidRPr="00346273">
        <w:rPr>
          <w:rFonts w:ascii="Times New Roman" w:hAnsi="Times New Roman"/>
          <w:szCs w:val="24"/>
        </w:rPr>
        <w:t>.</w:t>
      </w:r>
    </w:p>
    <w:p w14:paraId="02E490AB" w14:textId="77777777" w:rsidR="00A5297C" w:rsidRPr="00346273" w:rsidRDefault="00A5297C" w:rsidP="00F5493F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  <w:r w:rsidRPr="00346273">
        <w:rPr>
          <w:rFonts w:ascii="Times New Roman" w:hAnsi="Times New Roman"/>
          <w:szCs w:val="24"/>
        </w:rPr>
        <w:t>Realizuje program profilaktyki dostosowany do potrzeb rozwojowych uczniów oraz potrzeb ich środowiska.</w:t>
      </w:r>
    </w:p>
    <w:p w14:paraId="158EA027" w14:textId="77777777" w:rsidR="00A5297C" w:rsidRPr="00346273" w:rsidRDefault="00A5297C" w:rsidP="00F5493F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  <w:r w:rsidRPr="00346273">
        <w:rPr>
          <w:rFonts w:ascii="Times New Roman" w:hAnsi="Times New Roman"/>
          <w:szCs w:val="24"/>
        </w:rPr>
        <w:t>Dba o kształtowanie uczuć patriotycznych</w:t>
      </w:r>
      <w:r w:rsidR="005A6DD1" w:rsidRPr="00346273">
        <w:rPr>
          <w:rFonts w:ascii="Times New Roman" w:hAnsi="Times New Roman"/>
          <w:szCs w:val="24"/>
        </w:rPr>
        <w:t xml:space="preserve">, </w:t>
      </w:r>
      <w:r w:rsidRPr="00346273">
        <w:rPr>
          <w:rFonts w:ascii="Times New Roman" w:hAnsi="Times New Roman"/>
          <w:szCs w:val="24"/>
        </w:rPr>
        <w:t>upowszechnia wiedzę ekologiczną wśród uczniów.</w:t>
      </w:r>
    </w:p>
    <w:p w14:paraId="1BA2BC35" w14:textId="77777777" w:rsidR="00A5297C" w:rsidRPr="00346273" w:rsidRDefault="00A5297C" w:rsidP="00F5493F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  <w:r w:rsidRPr="00346273">
        <w:rPr>
          <w:rFonts w:ascii="Times New Roman" w:hAnsi="Times New Roman"/>
          <w:szCs w:val="24"/>
        </w:rPr>
        <w:t>Współpracuje z rodzicami w wypełnianiu funkcji wychowawczo-opiekuńczych.</w:t>
      </w:r>
    </w:p>
    <w:p w14:paraId="4D1B0509" w14:textId="77777777" w:rsidR="00A5297C" w:rsidRPr="00346273" w:rsidRDefault="00A5297C" w:rsidP="00F5493F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  <w:r w:rsidRPr="00346273">
        <w:rPr>
          <w:rFonts w:ascii="Times New Roman" w:hAnsi="Times New Roman"/>
          <w:szCs w:val="24"/>
        </w:rPr>
        <w:t>Zapewnia pomoc psychologiczno-pedagogiczną wszystkim uczniom oraz organizuje opiekę nad uczniami, którym z przyczyn rozwojowych, rodzinnych i losowych potrzebne jest organizowanie zajęć wyrównawczych lub innych form pomocy.</w:t>
      </w:r>
    </w:p>
    <w:p w14:paraId="209D048F" w14:textId="4072CC5D" w:rsidR="00A5297C" w:rsidRPr="00346273" w:rsidRDefault="00A5297C" w:rsidP="00F5493F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  <w:r w:rsidRPr="00346273">
        <w:rPr>
          <w:rFonts w:ascii="Times New Roman" w:hAnsi="Times New Roman"/>
          <w:szCs w:val="24"/>
        </w:rPr>
        <w:t>Wspiera zdrowie psychiczne i fizyczne uczniów, pom</w:t>
      </w:r>
      <w:r w:rsidR="00AA039C" w:rsidRPr="00346273">
        <w:rPr>
          <w:rFonts w:ascii="Times New Roman" w:hAnsi="Times New Roman"/>
          <w:szCs w:val="24"/>
        </w:rPr>
        <w:t>agając im w zdobywaniu wiedzy o</w:t>
      </w:r>
      <w:r w:rsidR="0096628D">
        <w:rPr>
          <w:rFonts w:ascii="Times New Roman" w:hAnsi="Times New Roman"/>
          <w:szCs w:val="24"/>
        </w:rPr>
        <w:t> </w:t>
      </w:r>
      <w:r w:rsidRPr="00346273">
        <w:rPr>
          <w:rFonts w:ascii="Times New Roman" w:hAnsi="Times New Roman"/>
          <w:szCs w:val="24"/>
        </w:rPr>
        <w:t>zagrożeniach dla zdrowia oraz w nabywaniu umiejętności przeciwdziałania tym zagrożeniom.</w:t>
      </w:r>
    </w:p>
    <w:p w14:paraId="42C4B711" w14:textId="77777777" w:rsidR="00A5297C" w:rsidRPr="00346273" w:rsidRDefault="0067438E" w:rsidP="00F5493F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  <w:r>
        <w:rPr>
          <w:rFonts w:ascii="Times New Roman" w:hAnsi="Times New Roman"/>
          <w:szCs w:val="24"/>
        </w:rPr>
        <w:t xml:space="preserve"> </w:t>
      </w:r>
      <w:r w:rsidR="00A5297C" w:rsidRPr="00346273">
        <w:rPr>
          <w:rFonts w:ascii="Times New Roman" w:hAnsi="Times New Roman"/>
          <w:szCs w:val="24"/>
        </w:rPr>
        <w:t>Zapewnia odpowiednie warunki nauczania.</w:t>
      </w:r>
    </w:p>
    <w:p w14:paraId="0FAFEE35" w14:textId="77777777" w:rsidR="00A5297C" w:rsidRPr="00346273" w:rsidRDefault="00A5297C" w:rsidP="00F5493F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  <w:r w:rsidRPr="00346273">
        <w:rPr>
          <w:rFonts w:ascii="Times New Roman" w:hAnsi="Times New Roman"/>
          <w:szCs w:val="24"/>
        </w:rPr>
        <w:t>Organizuje wewnątrzszkolny system doradztwa oraz zajęcia związane z wyborem kierunku dalszego kształcenia uczniów.</w:t>
      </w:r>
    </w:p>
    <w:p w14:paraId="6B52115C" w14:textId="7DE9ABFB" w:rsidR="00A5297C" w:rsidRPr="00346273" w:rsidRDefault="00A5297C" w:rsidP="00F5493F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  <w:r w:rsidRPr="00346273">
        <w:rPr>
          <w:rFonts w:ascii="Times New Roman" w:eastAsia="Calibri" w:hAnsi="Times New Roman"/>
          <w:szCs w:val="24"/>
          <w:lang w:eastAsia="ar-SA"/>
        </w:rPr>
        <w:t>Wychowuje uczniów w duchu odpowiedzialności za siebie i inny</w:t>
      </w:r>
      <w:r w:rsidR="00AA039C" w:rsidRPr="00346273">
        <w:rPr>
          <w:rFonts w:ascii="Times New Roman" w:eastAsia="Calibri" w:hAnsi="Times New Roman"/>
          <w:szCs w:val="24"/>
          <w:lang w:eastAsia="ar-SA"/>
        </w:rPr>
        <w:t>ch, rzetelności i tolerancji, w</w:t>
      </w:r>
      <w:r w:rsidR="0096628D">
        <w:rPr>
          <w:rFonts w:ascii="Times New Roman" w:eastAsia="Calibri" w:hAnsi="Times New Roman"/>
          <w:szCs w:val="24"/>
          <w:lang w:eastAsia="ar-SA"/>
        </w:rPr>
        <w:t> </w:t>
      </w:r>
      <w:r w:rsidRPr="00346273">
        <w:rPr>
          <w:rFonts w:ascii="Times New Roman" w:eastAsia="Calibri" w:hAnsi="Times New Roman"/>
          <w:szCs w:val="24"/>
          <w:lang w:eastAsia="ar-SA"/>
        </w:rPr>
        <w:t xml:space="preserve">szacunku do osoby ludzkiej. </w:t>
      </w:r>
    </w:p>
    <w:p w14:paraId="4670F9C5" w14:textId="77777777" w:rsidR="00A5297C" w:rsidRPr="00346273" w:rsidRDefault="00A5297C" w:rsidP="00F5493F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  <w:r w:rsidRPr="00346273">
        <w:rPr>
          <w:rFonts w:ascii="Times New Roman" w:eastAsia="Calibri" w:hAnsi="Times New Roman"/>
          <w:szCs w:val="24"/>
          <w:lang w:eastAsia="ar-SA"/>
        </w:rPr>
        <w:t xml:space="preserve">Szczegółowe cele i zadania wychowawcze zawarte są w programie wychowawczym szkoły. </w:t>
      </w:r>
    </w:p>
    <w:p w14:paraId="772AE470" w14:textId="0877BD4A" w:rsidR="00A5297C" w:rsidRPr="001F71D2" w:rsidRDefault="00A5297C" w:rsidP="00F5493F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  <w:r w:rsidRPr="00346273">
        <w:rPr>
          <w:rFonts w:ascii="Times New Roman" w:eastAsia="Calibri" w:hAnsi="Times New Roman"/>
          <w:szCs w:val="24"/>
          <w:lang w:eastAsia="ar-SA"/>
        </w:rPr>
        <w:t>Szkoła realizuje określone zadania dydaktyczne i o</w:t>
      </w:r>
      <w:r w:rsidR="00624C39">
        <w:rPr>
          <w:rFonts w:ascii="Times New Roman" w:eastAsia="Calibri" w:hAnsi="Times New Roman"/>
          <w:szCs w:val="24"/>
          <w:lang w:eastAsia="ar-SA"/>
        </w:rPr>
        <w:t>piekuńczo-wychowawcze zgodnie z</w:t>
      </w:r>
      <w:r w:rsidR="00822516">
        <w:rPr>
          <w:rFonts w:ascii="Times New Roman" w:eastAsia="Calibri" w:hAnsi="Times New Roman"/>
          <w:szCs w:val="24"/>
          <w:lang w:eastAsia="ar-SA"/>
        </w:rPr>
        <w:t xml:space="preserve"> </w:t>
      </w:r>
      <w:r w:rsidRPr="00346273">
        <w:rPr>
          <w:rFonts w:ascii="Times New Roman" w:eastAsia="Calibri" w:hAnsi="Times New Roman"/>
          <w:szCs w:val="24"/>
          <w:lang w:eastAsia="ar-SA"/>
        </w:rPr>
        <w:t>przepisami obowiązującymi w zakresie bezpieczeństwa i higieny pracy, w szczególności:</w:t>
      </w:r>
    </w:p>
    <w:p w14:paraId="438A8FC7" w14:textId="5F7A45EC" w:rsidR="00A5297C" w:rsidRPr="001F71D2" w:rsidRDefault="00A5297C" w:rsidP="00FB1147">
      <w:pPr>
        <w:numPr>
          <w:ilvl w:val="0"/>
          <w:numId w:val="49"/>
        </w:numPr>
        <w:spacing w:after="0"/>
        <w:ind w:left="851" w:hanging="284"/>
        <w:jc w:val="both"/>
        <w:rPr>
          <w:rFonts w:ascii="Times New Roman" w:eastAsia="SimSun" w:hAnsi="Times New Roman"/>
          <w:kern w:val="1"/>
          <w:szCs w:val="24"/>
          <w:lang w:eastAsia="hi-IN" w:bidi="hi-IN"/>
        </w:rPr>
      </w:pPr>
      <w:r w:rsidRPr="00346273">
        <w:rPr>
          <w:rFonts w:ascii="Times New Roman" w:eastAsia="Calibri" w:hAnsi="Times New Roman"/>
          <w:szCs w:val="24"/>
          <w:lang w:eastAsia="ar-SA"/>
        </w:rPr>
        <w:t>uczniom bezpieczeństwo na lekcjach, zajęciach pozalekcyjnych,</w:t>
      </w:r>
      <w:r w:rsidR="005F7A14">
        <w:rPr>
          <w:rFonts w:ascii="Times New Roman" w:eastAsia="Calibri" w:hAnsi="Times New Roman"/>
          <w:szCs w:val="24"/>
          <w:lang w:eastAsia="ar-SA"/>
        </w:rPr>
        <w:t xml:space="preserve"> </w:t>
      </w:r>
      <w:r w:rsidRPr="00181D4C">
        <w:rPr>
          <w:rFonts w:ascii="Times New Roman" w:eastAsia="Calibri" w:hAnsi="Times New Roman"/>
          <w:szCs w:val="24"/>
          <w:lang w:eastAsia="ar-SA"/>
        </w:rPr>
        <w:t>zajęciach sportowych</w:t>
      </w:r>
      <w:r w:rsidRPr="00346273">
        <w:rPr>
          <w:rFonts w:ascii="Times New Roman" w:eastAsia="Calibri" w:hAnsi="Times New Roman"/>
          <w:szCs w:val="24"/>
          <w:lang w:eastAsia="ar-SA"/>
        </w:rPr>
        <w:t>, w</w:t>
      </w:r>
      <w:r w:rsidR="0096628D">
        <w:rPr>
          <w:rFonts w:ascii="Times New Roman" w:eastAsia="Calibri" w:hAnsi="Times New Roman"/>
          <w:szCs w:val="24"/>
          <w:lang w:eastAsia="ar-SA"/>
        </w:rPr>
        <w:t> </w:t>
      </w:r>
      <w:r w:rsidRPr="00346273">
        <w:rPr>
          <w:rFonts w:ascii="Times New Roman" w:eastAsia="Calibri" w:hAnsi="Times New Roman"/>
          <w:szCs w:val="24"/>
          <w:lang w:eastAsia="ar-SA"/>
        </w:rPr>
        <w:t>czasie</w:t>
      </w:r>
      <w:r w:rsidR="00E6267B" w:rsidRPr="00346273">
        <w:rPr>
          <w:rFonts w:ascii="Times New Roman" w:eastAsia="Calibri" w:hAnsi="Times New Roman"/>
          <w:szCs w:val="24"/>
          <w:lang w:eastAsia="ar-SA"/>
        </w:rPr>
        <w:t xml:space="preserve"> przerw międzylekcyjnych i przy </w:t>
      </w:r>
      <w:r w:rsidRPr="00346273">
        <w:rPr>
          <w:rFonts w:ascii="Times New Roman" w:eastAsia="Calibri" w:hAnsi="Times New Roman"/>
          <w:szCs w:val="24"/>
          <w:lang w:eastAsia="ar-SA"/>
        </w:rPr>
        <w:t>zbiorowych wyjściach poza obręb szkoły,</w:t>
      </w:r>
    </w:p>
    <w:p w14:paraId="35BA9F22" w14:textId="70D96651" w:rsidR="00A5297C" w:rsidRPr="00346273" w:rsidRDefault="00A5297C" w:rsidP="00FB1147">
      <w:pPr>
        <w:numPr>
          <w:ilvl w:val="0"/>
          <w:numId w:val="49"/>
        </w:numPr>
        <w:spacing w:after="0"/>
        <w:ind w:left="851" w:hanging="284"/>
        <w:jc w:val="both"/>
        <w:rPr>
          <w:rFonts w:ascii="Times New Roman" w:eastAsia="Calibri" w:hAnsi="Times New Roman"/>
          <w:szCs w:val="24"/>
          <w:lang w:eastAsia="ar-SA"/>
        </w:rPr>
      </w:pPr>
      <w:r w:rsidRPr="00346273">
        <w:rPr>
          <w:rFonts w:ascii="Times New Roman" w:eastAsia="Calibri" w:hAnsi="Times New Roman"/>
          <w:szCs w:val="24"/>
          <w:lang w:eastAsia="ar-SA"/>
        </w:rPr>
        <w:t>nakłada na nauczyciela obowiązek pełnienia dyżurów, zatwierdzonych przez dyrektora w</w:t>
      </w:r>
      <w:r w:rsidR="0096628D">
        <w:rPr>
          <w:rFonts w:ascii="Times New Roman" w:eastAsia="Calibri" w:hAnsi="Times New Roman"/>
          <w:szCs w:val="24"/>
          <w:lang w:eastAsia="ar-SA"/>
        </w:rPr>
        <w:t> </w:t>
      </w:r>
      <w:r w:rsidRPr="00346273">
        <w:rPr>
          <w:rFonts w:ascii="Times New Roman" w:eastAsia="Calibri" w:hAnsi="Times New Roman"/>
          <w:szCs w:val="24"/>
          <w:lang w:eastAsia="ar-SA"/>
        </w:rPr>
        <w:t>harmonogramie,</w:t>
      </w:r>
    </w:p>
    <w:p w14:paraId="5377AD06" w14:textId="5F372DBB" w:rsidR="00A5297C" w:rsidRPr="00346273" w:rsidRDefault="00A5297C" w:rsidP="00FB1147">
      <w:pPr>
        <w:numPr>
          <w:ilvl w:val="0"/>
          <w:numId w:val="49"/>
        </w:numPr>
        <w:spacing w:after="0"/>
        <w:ind w:left="851" w:hanging="284"/>
        <w:jc w:val="both"/>
        <w:rPr>
          <w:rFonts w:ascii="Times New Roman" w:eastAsia="Calibri" w:hAnsi="Times New Roman"/>
          <w:szCs w:val="24"/>
          <w:lang w:eastAsia="ar-SA"/>
        </w:rPr>
      </w:pPr>
      <w:r w:rsidRPr="00346273">
        <w:rPr>
          <w:rFonts w:ascii="Times New Roman" w:eastAsia="Calibri" w:hAnsi="Times New Roman"/>
          <w:szCs w:val="24"/>
          <w:lang w:eastAsia="ar-SA"/>
        </w:rPr>
        <w:t xml:space="preserve">nakłada na nauczyciela obowiązek </w:t>
      </w:r>
      <w:r w:rsidR="00624C39">
        <w:rPr>
          <w:rFonts w:ascii="Times New Roman" w:eastAsia="Calibri" w:hAnsi="Times New Roman"/>
          <w:szCs w:val="24"/>
          <w:lang w:eastAsia="ar-SA"/>
        </w:rPr>
        <w:t xml:space="preserve">zgłaszania Dyrektorowi szkoły </w:t>
      </w:r>
      <w:r w:rsidR="00E6267B" w:rsidRPr="00346273">
        <w:rPr>
          <w:rFonts w:ascii="Times New Roman" w:eastAsia="Calibri" w:hAnsi="Times New Roman"/>
          <w:szCs w:val="24"/>
          <w:lang w:eastAsia="ar-SA"/>
        </w:rPr>
        <w:t xml:space="preserve">o </w:t>
      </w:r>
      <w:r w:rsidRPr="00346273">
        <w:rPr>
          <w:rFonts w:ascii="Times New Roman" w:eastAsia="Calibri" w:hAnsi="Times New Roman"/>
          <w:szCs w:val="24"/>
          <w:lang w:eastAsia="ar-SA"/>
        </w:rPr>
        <w:t>wszelkich zagrożeniach zdrowia i życia ucznia,</w:t>
      </w:r>
    </w:p>
    <w:p w14:paraId="57E8DAAE" w14:textId="62E245F5" w:rsidR="00D15815" w:rsidRPr="00D15815" w:rsidRDefault="00A5297C" w:rsidP="00FB1147">
      <w:pPr>
        <w:numPr>
          <w:ilvl w:val="0"/>
          <w:numId w:val="49"/>
        </w:numPr>
        <w:spacing w:after="0"/>
        <w:ind w:left="851" w:hanging="284"/>
        <w:jc w:val="both"/>
        <w:rPr>
          <w:rFonts w:ascii="Times New Roman" w:eastAsia="Calibri" w:hAnsi="Times New Roman"/>
          <w:szCs w:val="24"/>
          <w:lang w:eastAsia="ar-SA"/>
        </w:rPr>
      </w:pPr>
      <w:r w:rsidRPr="00346273">
        <w:rPr>
          <w:rFonts w:ascii="Times New Roman" w:eastAsia="Calibri" w:hAnsi="Times New Roman"/>
          <w:szCs w:val="24"/>
          <w:lang w:eastAsia="ar-SA"/>
        </w:rPr>
        <w:t>sprawuje indywidualną opiekę nad uczniami rozp</w:t>
      </w:r>
      <w:r w:rsidR="00E6267B" w:rsidRPr="00346273">
        <w:rPr>
          <w:rFonts w:ascii="Times New Roman" w:eastAsia="Calibri" w:hAnsi="Times New Roman"/>
          <w:szCs w:val="24"/>
          <w:lang w:eastAsia="ar-SA"/>
        </w:rPr>
        <w:t xml:space="preserve">oczynającymi naukę w </w:t>
      </w:r>
      <w:r w:rsidRPr="00346273">
        <w:rPr>
          <w:rFonts w:ascii="Times New Roman" w:eastAsia="Calibri" w:hAnsi="Times New Roman"/>
          <w:szCs w:val="24"/>
          <w:lang w:eastAsia="ar-SA"/>
        </w:rPr>
        <w:t>szkole.</w:t>
      </w:r>
    </w:p>
    <w:p w14:paraId="731A3F8E" w14:textId="3BE529BC" w:rsidR="00686485" w:rsidRPr="00350CFF" w:rsidRDefault="00CA2A29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C85285" w:rsidRPr="00350CFF">
        <w:rPr>
          <w:rFonts w:ascii="Times New Roman" w:hAnsi="Times New Roman"/>
        </w:rPr>
        <w:t>7</w:t>
      </w:r>
    </w:p>
    <w:p w14:paraId="51051270" w14:textId="0FD315EB" w:rsidR="00A5297C" w:rsidRPr="00346273" w:rsidRDefault="00A5297C" w:rsidP="00FB1147">
      <w:pPr>
        <w:numPr>
          <w:ilvl w:val="1"/>
          <w:numId w:val="50"/>
        </w:numPr>
        <w:spacing w:after="0"/>
        <w:ind w:left="426" w:hanging="426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eastAsia="Calibri" w:hAnsi="Times New Roman"/>
          <w:lang w:eastAsia="ar-SA"/>
        </w:rPr>
        <w:t xml:space="preserve">Szkoła realizuje zadania systemu oświaty i wychowania, w szczególności: </w:t>
      </w:r>
    </w:p>
    <w:p w14:paraId="4AA1233C" w14:textId="504964D2" w:rsidR="00A5297C" w:rsidRPr="00346273" w:rsidRDefault="00A5297C" w:rsidP="00EB64C4">
      <w:pPr>
        <w:numPr>
          <w:ilvl w:val="0"/>
          <w:numId w:val="51"/>
        </w:numPr>
        <w:spacing w:after="0"/>
        <w:ind w:left="851" w:hanging="284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eastAsia="Calibri" w:hAnsi="Times New Roman"/>
          <w:lang w:eastAsia="ar-SA"/>
        </w:rPr>
        <w:t>wychowuje w poszanowaniu tradycji, historii i kultury narodowej, ucząc jednocześnie otwartości i</w:t>
      </w:r>
      <w:r w:rsidR="00EB64C4">
        <w:rPr>
          <w:rFonts w:ascii="Times New Roman" w:eastAsia="Calibri" w:hAnsi="Times New Roman"/>
          <w:lang w:eastAsia="ar-SA"/>
        </w:rPr>
        <w:t> </w:t>
      </w:r>
      <w:r w:rsidRPr="00346273">
        <w:rPr>
          <w:rFonts w:ascii="Times New Roman" w:eastAsia="Calibri" w:hAnsi="Times New Roman"/>
          <w:lang w:eastAsia="ar-SA"/>
        </w:rPr>
        <w:t xml:space="preserve">szacunku dla innych kultur i narodów, </w:t>
      </w:r>
    </w:p>
    <w:p w14:paraId="4FC42457" w14:textId="77777777" w:rsidR="00775AA3" w:rsidRDefault="00980E62" w:rsidP="00EB64C4">
      <w:pPr>
        <w:numPr>
          <w:ilvl w:val="0"/>
          <w:numId w:val="51"/>
        </w:numPr>
        <w:spacing w:after="0"/>
        <w:ind w:left="851" w:hanging="284"/>
        <w:jc w:val="both"/>
        <w:rPr>
          <w:rFonts w:ascii="Times New Roman" w:eastAsia="Calibri" w:hAnsi="Times New Roman"/>
          <w:lang w:eastAsia="ar-SA"/>
        </w:rPr>
      </w:pPr>
      <w:r w:rsidRPr="00EB64C4">
        <w:rPr>
          <w:rFonts w:ascii="Times New Roman" w:eastAsia="Calibri" w:hAnsi="Times New Roman"/>
          <w:lang w:eastAsia="ar-SA"/>
        </w:rPr>
        <w:t xml:space="preserve">szkoła otacza opieką wszystkich </w:t>
      </w:r>
      <w:r w:rsidR="00967605" w:rsidRPr="00EB64C4">
        <w:rPr>
          <w:rFonts w:ascii="Times New Roman" w:eastAsia="Calibri" w:hAnsi="Times New Roman"/>
          <w:lang w:eastAsia="ar-SA"/>
        </w:rPr>
        <w:t>uczniów</w:t>
      </w:r>
      <w:r w:rsidRPr="00EB64C4">
        <w:rPr>
          <w:rFonts w:ascii="Times New Roman" w:eastAsia="Calibri" w:hAnsi="Times New Roman"/>
          <w:lang w:eastAsia="ar-SA"/>
        </w:rPr>
        <w:t>, w szczególności niepełnosprawnych, udziela im pomocy psychologicznej, pedagogicznej i materialnej w ramach swoich możliwości.</w:t>
      </w:r>
    </w:p>
    <w:p w14:paraId="5DDDE36D" w14:textId="319CCCAF" w:rsidR="00A5297C" w:rsidRPr="00775AA3" w:rsidRDefault="00A5297C" w:rsidP="00FB1147">
      <w:pPr>
        <w:numPr>
          <w:ilvl w:val="1"/>
          <w:numId w:val="50"/>
        </w:numPr>
        <w:spacing w:after="0"/>
        <w:ind w:left="426" w:hanging="426"/>
        <w:jc w:val="both"/>
        <w:rPr>
          <w:rFonts w:ascii="Times New Roman" w:eastAsia="Calibri" w:hAnsi="Times New Roman"/>
          <w:lang w:eastAsia="ar-SA"/>
        </w:rPr>
      </w:pPr>
      <w:r w:rsidRPr="00775AA3">
        <w:rPr>
          <w:rFonts w:ascii="Times New Roman" w:eastAsia="Calibri" w:hAnsi="Times New Roman"/>
          <w:lang w:eastAsia="ar-SA"/>
        </w:rPr>
        <w:t>Uczniom szczególnie uzdolnionym umo</w:t>
      </w:r>
      <w:r w:rsidR="00686485" w:rsidRPr="00775AA3">
        <w:rPr>
          <w:rFonts w:ascii="Times New Roman" w:eastAsia="Calibri" w:hAnsi="Times New Roman"/>
          <w:lang w:eastAsia="ar-SA"/>
        </w:rPr>
        <w:t xml:space="preserve">żliwia indywidualny program lub </w:t>
      </w:r>
      <w:r w:rsidRPr="00775AA3">
        <w:rPr>
          <w:rFonts w:ascii="Times New Roman" w:eastAsia="Calibri" w:hAnsi="Times New Roman"/>
          <w:lang w:eastAsia="ar-SA"/>
        </w:rPr>
        <w:t>indywidualny tok nauczania, zgodnie z odrębnymi przepisami, uczniom z deficytami edukacyjnymi umożliwia wyrównanie braków.</w:t>
      </w:r>
    </w:p>
    <w:p w14:paraId="246AB919" w14:textId="77777777" w:rsidR="00A5297C" w:rsidRPr="00346273" w:rsidRDefault="00A5297C" w:rsidP="00FB1147">
      <w:pPr>
        <w:numPr>
          <w:ilvl w:val="1"/>
          <w:numId w:val="50"/>
        </w:numPr>
        <w:spacing w:after="0"/>
        <w:ind w:left="426" w:hanging="426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eastAsia="Calibri" w:hAnsi="Times New Roman"/>
          <w:lang w:eastAsia="ar-SA"/>
        </w:rPr>
        <w:t xml:space="preserve">Opiekę nad uczniami przebywającymi w szkole i poza szkołą podczas zorganizowanych zajęć sprawują nauczyciele, zgodnie z planem zajęć szkolnych. </w:t>
      </w:r>
    </w:p>
    <w:p w14:paraId="01D3FE48" w14:textId="1442184A" w:rsidR="00A5297C" w:rsidRPr="00350CFF" w:rsidRDefault="00CA2A29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8C590D" w:rsidRPr="00350CFF">
        <w:rPr>
          <w:rFonts w:ascii="Times New Roman" w:hAnsi="Times New Roman"/>
        </w:rPr>
        <w:t>8</w:t>
      </w:r>
    </w:p>
    <w:p w14:paraId="3CCEBB04" w14:textId="4E04EE74" w:rsidR="00A5297C" w:rsidRPr="00346273" w:rsidRDefault="00A5297C" w:rsidP="00F5493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/>
        </w:rPr>
      </w:pPr>
      <w:r w:rsidRPr="00346273">
        <w:rPr>
          <w:rFonts w:ascii="Times New Roman" w:eastAsia="Calibri" w:hAnsi="Times New Roman"/>
        </w:rPr>
        <w:t xml:space="preserve">Szkoła współpracuje z </w:t>
      </w:r>
      <w:r w:rsidR="00465DA8">
        <w:rPr>
          <w:rFonts w:ascii="Times New Roman" w:eastAsia="Calibri" w:hAnsi="Times New Roman"/>
        </w:rPr>
        <w:t>p</w:t>
      </w:r>
      <w:r w:rsidRPr="00346273">
        <w:rPr>
          <w:rFonts w:ascii="Times New Roman" w:eastAsia="Calibri" w:hAnsi="Times New Roman"/>
        </w:rPr>
        <w:t>oradni</w:t>
      </w:r>
      <w:r w:rsidR="00465DA8">
        <w:rPr>
          <w:rFonts w:ascii="Times New Roman" w:eastAsia="Calibri" w:hAnsi="Times New Roman"/>
        </w:rPr>
        <w:t>ami</w:t>
      </w:r>
      <w:r w:rsidRPr="00346273">
        <w:rPr>
          <w:rFonts w:ascii="Times New Roman" w:eastAsia="Calibri" w:hAnsi="Times New Roman"/>
        </w:rPr>
        <w:t xml:space="preserve"> </w:t>
      </w:r>
      <w:r w:rsidR="00465DA8">
        <w:rPr>
          <w:rFonts w:ascii="Times New Roman" w:eastAsia="Calibri" w:hAnsi="Times New Roman"/>
        </w:rPr>
        <w:t>p</w:t>
      </w:r>
      <w:r w:rsidRPr="00346273">
        <w:rPr>
          <w:rFonts w:ascii="Times New Roman" w:eastAsia="Calibri" w:hAnsi="Times New Roman"/>
        </w:rPr>
        <w:t>sychologiczno-</w:t>
      </w:r>
      <w:r w:rsidR="00465DA8">
        <w:rPr>
          <w:rFonts w:ascii="Times New Roman" w:eastAsia="Calibri" w:hAnsi="Times New Roman"/>
        </w:rPr>
        <w:t>p</w:t>
      </w:r>
      <w:r w:rsidRPr="00346273">
        <w:rPr>
          <w:rFonts w:ascii="Times New Roman" w:eastAsia="Calibri" w:hAnsi="Times New Roman"/>
        </w:rPr>
        <w:t>edagogiczn</w:t>
      </w:r>
      <w:r w:rsidR="00465DA8">
        <w:rPr>
          <w:rFonts w:ascii="Times New Roman" w:eastAsia="Calibri" w:hAnsi="Times New Roman"/>
        </w:rPr>
        <w:t>ymi</w:t>
      </w:r>
      <w:r w:rsidRPr="00346273">
        <w:rPr>
          <w:rFonts w:ascii="Times New Roman" w:eastAsia="Calibri" w:hAnsi="Times New Roman"/>
        </w:rPr>
        <w:t xml:space="preserve"> w ramach poradnictwa</w:t>
      </w:r>
      <w:r w:rsidR="00822516">
        <w:rPr>
          <w:rFonts w:ascii="Times New Roman" w:eastAsia="Calibri" w:hAnsi="Times New Roman"/>
        </w:rPr>
        <w:t xml:space="preserve"> </w:t>
      </w:r>
      <w:r w:rsidRPr="00346273">
        <w:rPr>
          <w:rFonts w:ascii="Times New Roman" w:eastAsia="Calibri" w:hAnsi="Times New Roman"/>
        </w:rPr>
        <w:t>psychologicznego.</w:t>
      </w:r>
    </w:p>
    <w:p w14:paraId="61E95E65" w14:textId="2392D901" w:rsidR="00A5297C" w:rsidRPr="00346273" w:rsidRDefault="00A5297C" w:rsidP="00F5493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/>
        </w:rPr>
      </w:pPr>
      <w:r w:rsidRPr="00346273">
        <w:rPr>
          <w:rFonts w:ascii="Times New Roman" w:eastAsia="Calibri" w:hAnsi="Times New Roman"/>
        </w:rPr>
        <w:t>Szkoła zatrudnia pedagoga szkolnego</w:t>
      </w:r>
      <w:r w:rsidR="00825AA7">
        <w:rPr>
          <w:rFonts w:ascii="Times New Roman" w:eastAsia="Calibri" w:hAnsi="Times New Roman"/>
        </w:rPr>
        <w:t xml:space="preserve"> </w:t>
      </w:r>
      <w:r w:rsidRPr="00346273">
        <w:rPr>
          <w:rFonts w:ascii="Times New Roman" w:eastAsia="Calibri" w:hAnsi="Times New Roman"/>
        </w:rPr>
        <w:t>i psychologa szkolnego.</w:t>
      </w:r>
    </w:p>
    <w:p w14:paraId="50D746A5" w14:textId="77777777" w:rsidR="00A5297C" w:rsidRPr="00D15815" w:rsidRDefault="00A5297C" w:rsidP="00F5493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/>
        </w:rPr>
      </w:pPr>
      <w:r w:rsidRPr="00D15815">
        <w:rPr>
          <w:rFonts w:ascii="Times New Roman" w:eastAsia="Calibri" w:hAnsi="Times New Roman"/>
        </w:rPr>
        <w:t>Zakres czynności pedagoga</w:t>
      </w:r>
      <w:r w:rsidR="00FA47D2" w:rsidRPr="00D15815">
        <w:rPr>
          <w:rFonts w:ascii="Times New Roman" w:eastAsia="Calibri" w:hAnsi="Times New Roman"/>
        </w:rPr>
        <w:t xml:space="preserve"> i psychologa</w:t>
      </w:r>
      <w:r w:rsidRPr="00D15815">
        <w:rPr>
          <w:rFonts w:ascii="Times New Roman" w:eastAsia="Calibri" w:hAnsi="Times New Roman"/>
        </w:rPr>
        <w:t xml:space="preserve"> ustala Dyrektor szkoły.</w:t>
      </w:r>
    </w:p>
    <w:p w14:paraId="6DBE0EBE" w14:textId="16FF5ABD" w:rsidR="00A5297C" w:rsidRPr="00346273" w:rsidRDefault="00686485" w:rsidP="00F5493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/>
        </w:rPr>
      </w:pPr>
      <w:r w:rsidRPr="00346273">
        <w:rPr>
          <w:rFonts w:ascii="Times New Roman" w:eastAsia="Calibri" w:hAnsi="Times New Roman"/>
        </w:rPr>
        <w:t xml:space="preserve">Szkoła </w:t>
      </w:r>
      <w:r w:rsidR="00A5297C" w:rsidRPr="00346273">
        <w:rPr>
          <w:rFonts w:ascii="Times New Roman" w:eastAsia="Calibri" w:hAnsi="Times New Roman"/>
        </w:rPr>
        <w:t>zatrudnia pielęgniarkę szkolną.</w:t>
      </w:r>
    </w:p>
    <w:p w14:paraId="2F4870F5" w14:textId="4F9FC929" w:rsidR="00A5297C" w:rsidRPr="00346273" w:rsidRDefault="00A5297C" w:rsidP="00F5493F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/>
        </w:rPr>
      </w:pPr>
      <w:r w:rsidRPr="00346273">
        <w:rPr>
          <w:rFonts w:ascii="Times New Roman" w:eastAsia="Calibri" w:hAnsi="Times New Roman"/>
        </w:rPr>
        <w:t>Szkoła stara się pomagać uczniom znajdującym się w trudnej sytuacji</w:t>
      </w:r>
      <w:r w:rsidR="00686485" w:rsidRPr="00346273">
        <w:rPr>
          <w:rFonts w:ascii="Times New Roman" w:eastAsia="Calibri" w:hAnsi="Times New Roman"/>
        </w:rPr>
        <w:t xml:space="preserve"> </w:t>
      </w:r>
      <w:r w:rsidRPr="00346273">
        <w:rPr>
          <w:rFonts w:ascii="Times New Roman" w:eastAsia="Calibri" w:hAnsi="Times New Roman"/>
        </w:rPr>
        <w:t>materialnej bądź losowej w</w:t>
      </w:r>
      <w:r w:rsidR="00634901">
        <w:rPr>
          <w:rFonts w:ascii="Times New Roman" w:eastAsia="Calibri" w:hAnsi="Times New Roman"/>
        </w:rPr>
        <w:t> </w:t>
      </w:r>
      <w:r w:rsidRPr="00346273">
        <w:rPr>
          <w:rFonts w:ascii="Times New Roman" w:eastAsia="Calibri" w:hAnsi="Times New Roman"/>
        </w:rPr>
        <w:t>miarę swoich możliwości finansowych ze środków własnych, Rady rodziców lub uzyskanych dzięki darowiznom.</w:t>
      </w:r>
    </w:p>
    <w:p w14:paraId="7EB49774" w14:textId="293CF9EA" w:rsidR="00A5297C" w:rsidRPr="00350CFF" w:rsidRDefault="0064482D" w:rsidP="00350CFF">
      <w:pPr>
        <w:spacing w:before="60" w:after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C762A9" w:rsidRPr="00350CFF">
        <w:rPr>
          <w:rFonts w:ascii="Times New Roman" w:hAnsi="Times New Roman"/>
        </w:rPr>
        <w:lastRenderedPageBreak/>
        <w:t xml:space="preserve">§ </w:t>
      </w:r>
      <w:r w:rsidR="00412136" w:rsidRPr="00350CFF">
        <w:rPr>
          <w:rFonts w:ascii="Times New Roman" w:hAnsi="Times New Roman"/>
        </w:rPr>
        <w:t>9</w:t>
      </w:r>
    </w:p>
    <w:p w14:paraId="6DEA0240" w14:textId="4B6A7516" w:rsidR="00A5297C" w:rsidRPr="006313DB" w:rsidRDefault="00A5297C" w:rsidP="00FB1147">
      <w:pPr>
        <w:numPr>
          <w:ilvl w:val="0"/>
          <w:numId w:val="52"/>
        </w:numPr>
        <w:spacing w:after="0"/>
        <w:ind w:left="426" w:hanging="426"/>
        <w:jc w:val="both"/>
        <w:rPr>
          <w:rFonts w:ascii="Times New Roman" w:eastAsia="Calibri" w:hAnsi="Times New Roman"/>
        </w:rPr>
      </w:pPr>
      <w:r w:rsidRPr="006313DB">
        <w:rPr>
          <w:rFonts w:ascii="Times New Roman" w:eastAsia="Calibri" w:hAnsi="Times New Roman"/>
        </w:rPr>
        <w:t>Podstawowymi formami działa</w:t>
      </w:r>
      <w:r w:rsidR="004B469D" w:rsidRPr="006313DB">
        <w:rPr>
          <w:rFonts w:ascii="Times New Roman" w:eastAsia="Calibri" w:hAnsi="Times New Roman"/>
        </w:rPr>
        <w:t>lności dydaktyczno-wychowawczej</w:t>
      </w:r>
      <w:r w:rsidR="00822516">
        <w:rPr>
          <w:rFonts w:ascii="Times New Roman" w:eastAsia="Calibri" w:hAnsi="Times New Roman"/>
        </w:rPr>
        <w:t xml:space="preserve"> </w:t>
      </w:r>
      <w:r w:rsidRPr="006313DB">
        <w:rPr>
          <w:rFonts w:ascii="Times New Roman" w:eastAsia="Calibri" w:hAnsi="Times New Roman"/>
        </w:rPr>
        <w:t>szkoły, w których wymiar określają ram</w:t>
      </w:r>
      <w:r w:rsidR="00AA039C" w:rsidRPr="006313DB">
        <w:rPr>
          <w:rFonts w:ascii="Times New Roman" w:eastAsia="Calibri" w:hAnsi="Times New Roman"/>
        </w:rPr>
        <w:t>owe plany nauczania są</w:t>
      </w:r>
      <w:r w:rsidR="00DE28A5" w:rsidRPr="006313DB">
        <w:rPr>
          <w:rFonts w:ascii="Times New Roman" w:eastAsia="Calibri" w:hAnsi="Times New Roman"/>
        </w:rPr>
        <w:t xml:space="preserve"> </w:t>
      </w:r>
      <w:r w:rsidRPr="006313DB">
        <w:rPr>
          <w:rFonts w:ascii="Times New Roman" w:eastAsia="Calibri" w:hAnsi="Times New Roman"/>
        </w:rPr>
        <w:t>obowiązkowe zajęcia lekcyjne</w:t>
      </w:r>
      <w:r w:rsidR="00DE28A5" w:rsidRPr="006313DB">
        <w:rPr>
          <w:rFonts w:ascii="Times New Roman" w:eastAsia="Calibri" w:hAnsi="Times New Roman"/>
        </w:rPr>
        <w:t>.</w:t>
      </w:r>
    </w:p>
    <w:p w14:paraId="7E044858" w14:textId="6FC12813" w:rsidR="00A5297C" w:rsidRPr="006313DB" w:rsidRDefault="00A5297C" w:rsidP="009B7A2F">
      <w:pPr>
        <w:numPr>
          <w:ilvl w:val="0"/>
          <w:numId w:val="52"/>
        </w:numPr>
        <w:spacing w:after="0"/>
        <w:ind w:left="426" w:hanging="426"/>
        <w:jc w:val="both"/>
        <w:rPr>
          <w:rFonts w:ascii="Times New Roman" w:eastAsia="Calibri" w:hAnsi="Times New Roman"/>
        </w:rPr>
      </w:pPr>
      <w:r w:rsidRPr="006313DB">
        <w:rPr>
          <w:rFonts w:ascii="Times New Roman" w:eastAsia="Calibri" w:hAnsi="Times New Roman"/>
        </w:rPr>
        <w:t>Nauczyciele</w:t>
      </w:r>
      <w:r w:rsidR="003C274C" w:rsidRPr="006313DB">
        <w:rPr>
          <w:rFonts w:ascii="Times New Roman" w:eastAsia="Calibri" w:hAnsi="Times New Roman"/>
        </w:rPr>
        <w:t xml:space="preserve"> prowadzący zajęcia w danym </w:t>
      </w:r>
      <w:r w:rsidR="008878A6" w:rsidRPr="006313DB">
        <w:rPr>
          <w:rFonts w:ascii="Times New Roman" w:eastAsia="Calibri" w:hAnsi="Times New Roman"/>
        </w:rPr>
        <w:t>oddziale tworzą</w:t>
      </w:r>
      <w:r w:rsidRPr="006313DB">
        <w:rPr>
          <w:rFonts w:ascii="Times New Roman" w:eastAsia="Calibri" w:hAnsi="Times New Roman"/>
        </w:rPr>
        <w:t xml:space="preserve"> zespół, którego zadaniem jest w</w:t>
      </w:r>
      <w:r w:rsidR="00A01999">
        <w:rPr>
          <w:rFonts w:ascii="Times New Roman" w:eastAsia="Calibri" w:hAnsi="Times New Roman"/>
        </w:rPr>
        <w:t> </w:t>
      </w:r>
      <w:r w:rsidRPr="006313DB">
        <w:rPr>
          <w:rFonts w:ascii="Times New Roman" w:eastAsia="Calibri" w:hAnsi="Times New Roman"/>
        </w:rPr>
        <w:t xml:space="preserve">szczególności ustalenie zestawu </w:t>
      </w:r>
      <w:r w:rsidR="00D9544D" w:rsidRPr="006313DB">
        <w:rPr>
          <w:rFonts w:ascii="Times New Roman" w:eastAsia="Calibri" w:hAnsi="Times New Roman"/>
        </w:rPr>
        <w:t xml:space="preserve">programów nauczania </w:t>
      </w:r>
      <w:r w:rsidRPr="006313DB">
        <w:rPr>
          <w:rFonts w:ascii="Times New Roman" w:eastAsia="Calibri" w:hAnsi="Times New Roman"/>
        </w:rPr>
        <w:t>dla danego oddziału oraz jego modyfikowanie w miarę potrzeb.</w:t>
      </w:r>
    </w:p>
    <w:p w14:paraId="05585FF8" w14:textId="602B4E99" w:rsidR="00A5297C" w:rsidRPr="006313DB" w:rsidRDefault="00A5297C" w:rsidP="009B7A2F">
      <w:pPr>
        <w:numPr>
          <w:ilvl w:val="0"/>
          <w:numId w:val="52"/>
        </w:numPr>
        <w:spacing w:after="0"/>
        <w:ind w:left="426" w:hanging="426"/>
        <w:jc w:val="both"/>
        <w:rPr>
          <w:rFonts w:ascii="Times New Roman" w:eastAsia="Calibri" w:hAnsi="Times New Roman"/>
        </w:rPr>
      </w:pPr>
      <w:r w:rsidRPr="006313DB">
        <w:rPr>
          <w:rFonts w:ascii="Times New Roman" w:eastAsia="Calibri" w:hAnsi="Times New Roman"/>
        </w:rPr>
        <w:t>Szkolny zestaw programów nauczania dopuszcza do użytku szkolnego Dyrektor po</w:t>
      </w:r>
      <w:r w:rsidR="00822516">
        <w:rPr>
          <w:rFonts w:ascii="Times New Roman" w:eastAsia="Calibri" w:hAnsi="Times New Roman"/>
        </w:rPr>
        <w:t xml:space="preserve"> </w:t>
      </w:r>
      <w:r w:rsidR="003C274C" w:rsidRPr="006313DB">
        <w:rPr>
          <w:rFonts w:ascii="Times New Roman" w:eastAsia="Calibri" w:hAnsi="Times New Roman"/>
        </w:rPr>
        <w:t>zaopiniowaniu przez Radę Pedagogiczną.</w:t>
      </w:r>
    </w:p>
    <w:p w14:paraId="20C7B797" w14:textId="4364291F" w:rsidR="00A5297C" w:rsidRPr="00350CFF" w:rsidRDefault="00CA2A29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1</w:t>
      </w:r>
      <w:r w:rsidR="00082A25" w:rsidRPr="00350CFF">
        <w:rPr>
          <w:rFonts w:ascii="Times New Roman" w:hAnsi="Times New Roman"/>
        </w:rPr>
        <w:t>0</w:t>
      </w:r>
    </w:p>
    <w:p w14:paraId="28DADD0B" w14:textId="7EA3FBE2" w:rsidR="00A5297C" w:rsidRPr="00346273" w:rsidRDefault="00A5297C" w:rsidP="00F5493F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Każdy nauczyciel jest zobowiązany do systematycznej kontroli miejsc, w których prowadzi zajęcia. Dostrzeżone zagrożenia musi sam usu</w:t>
      </w:r>
      <w:r w:rsidR="006B2527" w:rsidRPr="00346273">
        <w:rPr>
          <w:rFonts w:ascii="Times New Roman" w:hAnsi="Times New Roman"/>
        </w:rPr>
        <w:t>nąć, albo niezwłocznie zgłosić D</w:t>
      </w:r>
      <w:r w:rsidRPr="00346273">
        <w:rPr>
          <w:rFonts w:ascii="Times New Roman" w:hAnsi="Times New Roman"/>
        </w:rPr>
        <w:t xml:space="preserve">yrektorowi szkoły. </w:t>
      </w:r>
    </w:p>
    <w:p w14:paraId="6F5EC9E2" w14:textId="77777777" w:rsidR="00A5297C" w:rsidRPr="00346273" w:rsidRDefault="00A5297C" w:rsidP="00F5493F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Ważnym czynnikiem bezpieczeństwa jest kontrola obecności uczniów na każdej lekcji</w:t>
      </w:r>
      <w:r w:rsidR="008878A6" w:rsidRPr="00346273">
        <w:rPr>
          <w:rFonts w:ascii="Times New Roman" w:hAnsi="Times New Roman"/>
        </w:rPr>
        <w:t>.</w:t>
      </w:r>
    </w:p>
    <w:p w14:paraId="4F0A055E" w14:textId="3B973EAA" w:rsidR="00A5297C" w:rsidRPr="00350CFF" w:rsidRDefault="00CA2A29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1</w:t>
      </w:r>
      <w:r w:rsidR="00082A25" w:rsidRPr="00350CFF">
        <w:rPr>
          <w:rFonts w:ascii="Times New Roman" w:hAnsi="Times New Roman"/>
        </w:rPr>
        <w:t>1</w:t>
      </w:r>
    </w:p>
    <w:p w14:paraId="4E7CBA9E" w14:textId="77777777" w:rsidR="00A5297C" w:rsidRPr="00346273" w:rsidRDefault="00C84780" w:rsidP="00F5493F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Calibri" w:hAnsi="Times New Roman"/>
          <w:b/>
        </w:rPr>
      </w:pPr>
      <w:r w:rsidRPr="00346273">
        <w:rPr>
          <w:rFonts w:ascii="Times New Roman" w:eastAsia="Calibri" w:hAnsi="Times New Roman"/>
        </w:rPr>
        <w:t>Szkoła umożliwia uczniom uczęszczanie na zajęcia z religii lub etyki.</w:t>
      </w:r>
    </w:p>
    <w:p w14:paraId="22102694" w14:textId="77777777" w:rsidR="00C84780" w:rsidRPr="00346273" w:rsidRDefault="009E3268" w:rsidP="00F5493F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Calibri" w:hAnsi="Times New Roman"/>
          <w:b/>
        </w:rPr>
      </w:pPr>
      <w:r w:rsidRPr="00346273">
        <w:rPr>
          <w:rFonts w:ascii="Times New Roman" w:eastAsia="Calibri" w:hAnsi="Times New Roman"/>
        </w:rPr>
        <w:t>Rodzice kierują swoje dzieci na zajęcia z religii lub etyki, wypełniając pisemne oświadczenie skierowane do Dyrektora szko</w:t>
      </w:r>
      <w:r w:rsidR="001D0919" w:rsidRPr="00346273">
        <w:rPr>
          <w:rFonts w:ascii="Times New Roman" w:eastAsia="Calibri" w:hAnsi="Times New Roman"/>
        </w:rPr>
        <w:t>ły przed</w:t>
      </w:r>
      <w:r w:rsidRPr="00346273">
        <w:rPr>
          <w:rFonts w:ascii="Times New Roman" w:eastAsia="Calibri" w:hAnsi="Times New Roman"/>
        </w:rPr>
        <w:t xml:space="preserve"> rozpoczęciem roku szkolnego. </w:t>
      </w:r>
    </w:p>
    <w:p w14:paraId="60A4B3CF" w14:textId="77777777" w:rsidR="00A5297C" w:rsidRPr="00346273" w:rsidRDefault="00A5297C" w:rsidP="00F5493F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Calibri" w:hAnsi="Times New Roman"/>
          <w:b/>
        </w:rPr>
      </w:pPr>
      <w:r w:rsidRPr="00346273">
        <w:rPr>
          <w:rFonts w:ascii="Times New Roman" w:eastAsia="Calibri" w:hAnsi="Times New Roman"/>
        </w:rPr>
        <w:t>Uczestniczenie lub nieuczestniczenie w lekcjach religii lub etyki nie może być powodem dyskryminacji przez kogokolwiek i w jakiejkolwiek formie.</w:t>
      </w:r>
    </w:p>
    <w:p w14:paraId="4D2F23CB" w14:textId="3C1CD3BD" w:rsidR="006F0C94" w:rsidRPr="00752946" w:rsidRDefault="009E3268" w:rsidP="006F0C94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Calibri" w:hAnsi="Times New Roman"/>
          <w:b/>
        </w:rPr>
      </w:pPr>
      <w:r w:rsidRPr="00346273">
        <w:rPr>
          <w:rFonts w:ascii="Times New Roman" w:eastAsia="Calibri" w:hAnsi="Times New Roman"/>
        </w:rPr>
        <w:t xml:space="preserve">Po osiągnięciu pełnoletności o </w:t>
      </w:r>
      <w:r w:rsidR="00A01999">
        <w:rPr>
          <w:rFonts w:ascii="Times New Roman" w:eastAsia="Calibri" w:hAnsi="Times New Roman"/>
        </w:rPr>
        <w:t>uczęszczaniu na lekcje</w:t>
      </w:r>
      <w:r w:rsidRPr="00346273">
        <w:rPr>
          <w:rFonts w:ascii="Times New Roman" w:eastAsia="Calibri" w:hAnsi="Times New Roman"/>
        </w:rPr>
        <w:t xml:space="preserve"> religii i etyki decydują sami uczniowie.</w:t>
      </w:r>
    </w:p>
    <w:p w14:paraId="345CA3D3" w14:textId="7BC20CDB" w:rsidR="00E13883" w:rsidRPr="00624C39" w:rsidRDefault="00A5297C" w:rsidP="00CD6643">
      <w:pPr>
        <w:pStyle w:val="Nagwek1"/>
      </w:pPr>
      <w:bookmarkStart w:id="16" w:name="_Toc32222404"/>
      <w:bookmarkStart w:id="17" w:name="_Toc133228051"/>
      <w:r w:rsidRPr="00624C39">
        <w:t>ROZDZIAŁ III</w:t>
      </w:r>
      <w:bookmarkEnd w:id="16"/>
      <w:bookmarkEnd w:id="17"/>
    </w:p>
    <w:p w14:paraId="6105AAB2" w14:textId="77777777" w:rsidR="00A5297C" w:rsidRPr="00493704" w:rsidRDefault="00A5297C" w:rsidP="00CD6643">
      <w:pPr>
        <w:pStyle w:val="Nagwek2"/>
      </w:pPr>
      <w:bookmarkStart w:id="18" w:name="_Toc32222405"/>
      <w:bookmarkStart w:id="19" w:name="_Toc133228052"/>
      <w:r w:rsidRPr="00493704">
        <w:t>Organa Szkoły</w:t>
      </w:r>
      <w:bookmarkEnd w:id="18"/>
      <w:bookmarkEnd w:id="19"/>
    </w:p>
    <w:p w14:paraId="0942E3CE" w14:textId="0AE7109A" w:rsidR="00A5297C" w:rsidRPr="00350CFF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1</w:t>
      </w:r>
      <w:r w:rsidR="00C91F08" w:rsidRPr="00350CFF">
        <w:rPr>
          <w:rFonts w:ascii="Times New Roman" w:hAnsi="Times New Roman"/>
        </w:rPr>
        <w:t>2</w:t>
      </w:r>
    </w:p>
    <w:p w14:paraId="662A0C15" w14:textId="604000BB" w:rsidR="00A5297C" w:rsidRPr="00346273" w:rsidRDefault="00A5297C" w:rsidP="009B7A2F">
      <w:pPr>
        <w:numPr>
          <w:ilvl w:val="6"/>
          <w:numId w:val="50"/>
        </w:numPr>
        <w:spacing w:after="0"/>
        <w:ind w:left="426" w:hanging="426"/>
        <w:jc w:val="both"/>
        <w:rPr>
          <w:rFonts w:ascii="Times New Roman" w:eastAsia="Calibri" w:hAnsi="Times New Roman"/>
          <w:bCs/>
          <w:lang w:eastAsia="ar-SA"/>
        </w:rPr>
      </w:pPr>
      <w:r w:rsidRPr="00346273">
        <w:rPr>
          <w:rFonts w:ascii="Times New Roman" w:eastAsia="Calibri" w:hAnsi="Times New Roman"/>
          <w:bCs/>
          <w:lang w:eastAsia="ar-SA"/>
        </w:rPr>
        <w:t xml:space="preserve">Organami Szkoły są: </w:t>
      </w:r>
    </w:p>
    <w:p w14:paraId="761E6EF2" w14:textId="624156FD" w:rsidR="00A5297C" w:rsidRPr="00346273" w:rsidRDefault="00A56155" w:rsidP="00A01999">
      <w:pPr>
        <w:spacing w:after="0"/>
        <w:ind w:left="851" w:hanging="284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>a</w:t>
      </w:r>
      <w:r w:rsidR="004B469D" w:rsidRPr="00346273">
        <w:rPr>
          <w:rFonts w:ascii="Times New Roman" w:eastAsia="Calibri" w:hAnsi="Times New Roman"/>
          <w:lang w:eastAsia="ar-SA"/>
        </w:rPr>
        <w:t>) Dyrektor Szkoły</w:t>
      </w:r>
      <w:r w:rsidR="00A5297C" w:rsidRPr="00346273">
        <w:rPr>
          <w:rFonts w:ascii="Times New Roman" w:eastAsia="Calibri" w:hAnsi="Times New Roman"/>
          <w:lang w:eastAsia="ar-SA"/>
        </w:rPr>
        <w:t>,</w:t>
      </w:r>
    </w:p>
    <w:p w14:paraId="08933AA5" w14:textId="14F1AAE9" w:rsidR="00A5297C" w:rsidRPr="00346273" w:rsidRDefault="00A56155" w:rsidP="00A01999">
      <w:pPr>
        <w:spacing w:after="0"/>
        <w:ind w:left="851" w:hanging="284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>b</w:t>
      </w:r>
      <w:r w:rsidR="00A5297C" w:rsidRPr="00346273">
        <w:rPr>
          <w:rFonts w:ascii="Times New Roman" w:eastAsia="Calibri" w:hAnsi="Times New Roman"/>
          <w:lang w:eastAsia="ar-SA"/>
        </w:rPr>
        <w:t>) Rada Pedagogiczna,</w:t>
      </w:r>
    </w:p>
    <w:p w14:paraId="133D81D1" w14:textId="41FDB54F" w:rsidR="00A5297C" w:rsidRPr="00346273" w:rsidRDefault="00A56155" w:rsidP="00A01999">
      <w:pPr>
        <w:spacing w:after="0"/>
        <w:ind w:left="851" w:hanging="284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>c</w:t>
      </w:r>
      <w:r w:rsidR="00A5297C" w:rsidRPr="00346273">
        <w:rPr>
          <w:rFonts w:ascii="Times New Roman" w:eastAsia="Calibri" w:hAnsi="Times New Roman"/>
          <w:lang w:eastAsia="ar-SA"/>
        </w:rPr>
        <w:t xml:space="preserve">) Samorząd Uczniowski, </w:t>
      </w:r>
    </w:p>
    <w:p w14:paraId="48D1D363" w14:textId="0FDA8273" w:rsidR="00A5297C" w:rsidRDefault="00A56155" w:rsidP="00A01999">
      <w:pPr>
        <w:spacing w:after="0"/>
        <w:ind w:left="851" w:hanging="284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>d</w:t>
      </w:r>
      <w:r w:rsidR="00A5297C" w:rsidRPr="00346273">
        <w:rPr>
          <w:rFonts w:ascii="Times New Roman" w:eastAsia="Calibri" w:hAnsi="Times New Roman"/>
          <w:lang w:eastAsia="ar-SA"/>
        </w:rPr>
        <w:t xml:space="preserve">) </w:t>
      </w:r>
      <w:r w:rsidR="008878A6" w:rsidRPr="00346273">
        <w:rPr>
          <w:rFonts w:ascii="Times New Roman" w:eastAsia="Calibri" w:hAnsi="Times New Roman"/>
          <w:lang w:eastAsia="ar-SA"/>
        </w:rPr>
        <w:t>Rada Rodziców.</w:t>
      </w:r>
    </w:p>
    <w:p w14:paraId="34A7572E" w14:textId="79046D0B" w:rsidR="004B469D" w:rsidRPr="00822516" w:rsidRDefault="004B469D" w:rsidP="009B7A2F">
      <w:pPr>
        <w:numPr>
          <w:ilvl w:val="6"/>
          <w:numId w:val="50"/>
        </w:numPr>
        <w:spacing w:after="0"/>
        <w:ind w:left="426" w:hanging="426"/>
        <w:jc w:val="both"/>
        <w:rPr>
          <w:rFonts w:ascii="Times New Roman" w:eastAsia="Calibri" w:hAnsi="Times New Roman"/>
          <w:bCs/>
          <w:lang w:eastAsia="ar-SA"/>
        </w:rPr>
      </w:pPr>
      <w:bookmarkStart w:id="20" w:name="_Hlk31035720"/>
      <w:r w:rsidRPr="00822516">
        <w:rPr>
          <w:rFonts w:ascii="Times New Roman" w:eastAsia="Calibri" w:hAnsi="Times New Roman"/>
          <w:bCs/>
          <w:lang w:eastAsia="ar-SA"/>
        </w:rPr>
        <w:t>Każdy</w:t>
      </w:r>
      <w:r w:rsidR="00822516">
        <w:rPr>
          <w:rFonts w:ascii="Times New Roman" w:eastAsia="Calibri" w:hAnsi="Times New Roman"/>
          <w:bCs/>
          <w:lang w:eastAsia="ar-SA"/>
        </w:rPr>
        <w:t xml:space="preserve"> </w:t>
      </w:r>
      <w:r w:rsidRPr="00822516">
        <w:rPr>
          <w:rFonts w:ascii="Times New Roman" w:eastAsia="Calibri" w:hAnsi="Times New Roman"/>
          <w:bCs/>
          <w:lang w:eastAsia="ar-SA"/>
        </w:rPr>
        <w:t>z</w:t>
      </w:r>
      <w:r w:rsidR="00822516">
        <w:rPr>
          <w:rFonts w:ascii="Times New Roman" w:eastAsia="Calibri" w:hAnsi="Times New Roman"/>
          <w:bCs/>
          <w:lang w:eastAsia="ar-SA"/>
        </w:rPr>
        <w:t xml:space="preserve"> </w:t>
      </w:r>
      <w:r w:rsidRPr="00822516">
        <w:rPr>
          <w:rFonts w:ascii="Times New Roman" w:eastAsia="Calibri" w:hAnsi="Times New Roman"/>
          <w:bCs/>
          <w:lang w:eastAsia="ar-SA"/>
        </w:rPr>
        <w:t>organów</w:t>
      </w:r>
      <w:r w:rsidR="00822516">
        <w:rPr>
          <w:rFonts w:ascii="Times New Roman" w:eastAsia="Calibri" w:hAnsi="Times New Roman"/>
          <w:bCs/>
          <w:lang w:eastAsia="ar-SA"/>
        </w:rPr>
        <w:t xml:space="preserve"> </w:t>
      </w:r>
      <w:r w:rsidRPr="00822516">
        <w:rPr>
          <w:rFonts w:ascii="Times New Roman" w:eastAsia="Calibri" w:hAnsi="Times New Roman"/>
          <w:bCs/>
          <w:lang w:eastAsia="ar-SA"/>
        </w:rPr>
        <w:t>szkoły</w:t>
      </w:r>
      <w:r w:rsidR="00822516">
        <w:rPr>
          <w:rFonts w:ascii="Times New Roman" w:eastAsia="Calibri" w:hAnsi="Times New Roman"/>
          <w:bCs/>
          <w:lang w:eastAsia="ar-SA"/>
        </w:rPr>
        <w:t xml:space="preserve"> </w:t>
      </w:r>
      <w:r w:rsidRPr="00822516">
        <w:rPr>
          <w:rFonts w:ascii="Times New Roman" w:eastAsia="Calibri" w:hAnsi="Times New Roman"/>
          <w:bCs/>
          <w:lang w:eastAsia="ar-SA"/>
        </w:rPr>
        <w:t>działa</w:t>
      </w:r>
      <w:r w:rsidR="00822516">
        <w:rPr>
          <w:rFonts w:ascii="Times New Roman" w:eastAsia="Calibri" w:hAnsi="Times New Roman"/>
          <w:bCs/>
          <w:lang w:eastAsia="ar-SA"/>
        </w:rPr>
        <w:t xml:space="preserve"> </w:t>
      </w:r>
      <w:r w:rsidRPr="00822516">
        <w:rPr>
          <w:rFonts w:ascii="Times New Roman" w:eastAsia="Calibri" w:hAnsi="Times New Roman"/>
          <w:bCs/>
          <w:lang w:eastAsia="ar-SA"/>
        </w:rPr>
        <w:t>samodzielnie</w:t>
      </w:r>
      <w:r w:rsidR="00822516">
        <w:rPr>
          <w:rFonts w:ascii="Times New Roman" w:eastAsia="Calibri" w:hAnsi="Times New Roman"/>
          <w:bCs/>
          <w:lang w:eastAsia="ar-SA"/>
        </w:rPr>
        <w:t xml:space="preserve"> </w:t>
      </w:r>
      <w:r w:rsidRPr="00822516">
        <w:rPr>
          <w:rFonts w:ascii="Times New Roman" w:eastAsia="Calibri" w:hAnsi="Times New Roman"/>
          <w:bCs/>
          <w:lang w:eastAsia="ar-SA"/>
        </w:rPr>
        <w:t>i</w:t>
      </w:r>
      <w:r w:rsidR="00822516">
        <w:rPr>
          <w:rFonts w:ascii="Times New Roman" w:eastAsia="Calibri" w:hAnsi="Times New Roman"/>
          <w:bCs/>
          <w:lang w:eastAsia="ar-SA"/>
        </w:rPr>
        <w:t xml:space="preserve"> </w:t>
      </w:r>
      <w:r w:rsidRPr="00822516">
        <w:rPr>
          <w:rFonts w:ascii="Times New Roman" w:eastAsia="Calibri" w:hAnsi="Times New Roman"/>
          <w:bCs/>
          <w:lang w:eastAsia="ar-SA"/>
        </w:rPr>
        <w:t>zgodnie</w:t>
      </w:r>
      <w:r w:rsidR="00822516">
        <w:rPr>
          <w:rFonts w:ascii="Times New Roman" w:eastAsia="Calibri" w:hAnsi="Times New Roman"/>
          <w:bCs/>
          <w:lang w:eastAsia="ar-SA"/>
        </w:rPr>
        <w:t xml:space="preserve"> </w:t>
      </w:r>
      <w:r w:rsidRPr="00822516">
        <w:rPr>
          <w:rFonts w:ascii="Times New Roman" w:eastAsia="Calibri" w:hAnsi="Times New Roman"/>
          <w:bCs/>
          <w:lang w:eastAsia="ar-SA"/>
        </w:rPr>
        <w:t>ze</w:t>
      </w:r>
      <w:r w:rsidR="00822516">
        <w:rPr>
          <w:rFonts w:ascii="Times New Roman" w:eastAsia="Calibri" w:hAnsi="Times New Roman"/>
          <w:bCs/>
          <w:lang w:eastAsia="ar-SA"/>
        </w:rPr>
        <w:t xml:space="preserve"> </w:t>
      </w:r>
      <w:r w:rsidRPr="00822516">
        <w:rPr>
          <w:rFonts w:ascii="Times New Roman" w:eastAsia="Calibri" w:hAnsi="Times New Roman"/>
          <w:bCs/>
          <w:lang w:eastAsia="ar-SA"/>
        </w:rPr>
        <w:t>swoimi kompetencjami, współdziała z</w:t>
      </w:r>
      <w:r w:rsidR="00A01999">
        <w:rPr>
          <w:rFonts w:ascii="Times New Roman" w:eastAsia="Calibri" w:hAnsi="Times New Roman"/>
          <w:bCs/>
          <w:lang w:eastAsia="ar-SA"/>
        </w:rPr>
        <w:t> </w:t>
      </w:r>
      <w:r w:rsidRPr="00822516">
        <w:rPr>
          <w:rFonts w:ascii="Times New Roman" w:eastAsia="Calibri" w:hAnsi="Times New Roman"/>
          <w:bCs/>
          <w:lang w:eastAsia="ar-SA"/>
        </w:rPr>
        <w:t>pozostałym dla pełnej realizacji statutowych zadań szkoły.</w:t>
      </w:r>
    </w:p>
    <w:bookmarkEnd w:id="20"/>
    <w:p w14:paraId="295FDC12" w14:textId="77777777" w:rsidR="00A5297C" w:rsidRPr="00346273" w:rsidRDefault="00A5297C" w:rsidP="008760B1">
      <w:pPr>
        <w:spacing w:before="120" w:after="120"/>
        <w:jc w:val="center"/>
        <w:rPr>
          <w:rFonts w:ascii="Times New Roman" w:eastAsia="Calibri" w:hAnsi="Times New Roman"/>
          <w:b/>
          <w:bCs/>
          <w:lang w:eastAsia="ar-SA"/>
        </w:rPr>
      </w:pPr>
      <w:r w:rsidRPr="00346273">
        <w:rPr>
          <w:rFonts w:ascii="Times New Roman" w:eastAsia="Calibri" w:hAnsi="Times New Roman"/>
          <w:b/>
          <w:bCs/>
          <w:lang w:eastAsia="ar-SA"/>
        </w:rPr>
        <w:t>Dyrektor Szkoły</w:t>
      </w:r>
    </w:p>
    <w:p w14:paraId="22C343B9" w14:textId="5BB55821" w:rsidR="00A5297C" w:rsidRPr="00350CFF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1</w:t>
      </w:r>
      <w:r w:rsidR="00C76AAD" w:rsidRPr="00350CFF">
        <w:rPr>
          <w:rFonts w:ascii="Times New Roman" w:hAnsi="Times New Roman"/>
        </w:rPr>
        <w:t>3</w:t>
      </w:r>
    </w:p>
    <w:p w14:paraId="21198270" w14:textId="222AB65F" w:rsidR="00AA7D11" w:rsidRDefault="00E60E78" w:rsidP="009B7A2F">
      <w:pPr>
        <w:numPr>
          <w:ilvl w:val="0"/>
          <w:numId w:val="157"/>
        </w:numPr>
        <w:spacing w:after="0"/>
        <w:ind w:left="426" w:hanging="426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eastAsia="Calibri" w:hAnsi="Times New Roman"/>
          <w:lang w:eastAsia="ar-SA"/>
        </w:rPr>
        <w:t xml:space="preserve">Szkołą kieruje Dyrektor Regionalnego Centrum </w:t>
      </w:r>
      <w:r w:rsidR="002D157F" w:rsidRPr="00346273">
        <w:rPr>
          <w:rFonts w:ascii="Times New Roman" w:eastAsia="Calibri" w:hAnsi="Times New Roman"/>
          <w:lang w:eastAsia="ar-SA"/>
        </w:rPr>
        <w:t xml:space="preserve">Kształcenia </w:t>
      </w:r>
      <w:r w:rsidRPr="00346273">
        <w:rPr>
          <w:rFonts w:ascii="Times New Roman" w:eastAsia="Calibri" w:hAnsi="Times New Roman"/>
          <w:lang w:eastAsia="ar-SA"/>
        </w:rPr>
        <w:t xml:space="preserve">Ustawicznego w Puławach, którego powołuje i odwołuje </w:t>
      </w:r>
      <w:r w:rsidR="00A5297C" w:rsidRPr="00346273">
        <w:rPr>
          <w:rFonts w:ascii="Times New Roman" w:eastAsia="Calibri" w:hAnsi="Times New Roman"/>
          <w:lang w:eastAsia="ar-SA"/>
        </w:rPr>
        <w:t xml:space="preserve">organ prowadzący </w:t>
      </w:r>
      <w:r w:rsidRPr="00346273">
        <w:rPr>
          <w:rFonts w:ascii="Times New Roman" w:eastAsia="Calibri" w:hAnsi="Times New Roman"/>
          <w:lang w:eastAsia="ar-SA"/>
        </w:rPr>
        <w:t>szkołę</w:t>
      </w:r>
      <w:r w:rsidR="00A5297C" w:rsidRPr="00346273">
        <w:rPr>
          <w:rFonts w:ascii="Times New Roman" w:eastAsia="Calibri" w:hAnsi="Times New Roman"/>
          <w:lang w:eastAsia="ar-SA"/>
        </w:rPr>
        <w:t xml:space="preserve">. </w:t>
      </w:r>
    </w:p>
    <w:p w14:paraId="57E08053" w14:textId="77777777" w:rsidR="00AA7D11" w:rsidRDefault="00AA7D11" w:rsidP="009B7A2F">
      <w:pPr>
        <w:spacing w:after="0"/>
        <w:ind w:left="426" w:hanging="578"/>
        <w:jc w:val="both"/>
        <w:rPr>
          <w:rFonts w:ascii="Times New Roman" w:eastAsia="Calibri" w:hAnsi="Times New Roman"/>
          <w:lang w:eastAsia="ar-SA"/>
        </w:rPr>
      </w:pPr>
    </w:p>
    <w:p w14:paraId="2E12EA23" w14:textId="77777777" w:rsidR="00B81BAF" w:rsidRPr="00350CFF" w:rsidRDefault="00CA2A29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1</w:t>
      </w:r>
      <w:r w:rsidR="00AA7D11" w:rsidRPr="00350CFF">
        <w:rPr>
          <w:rFonts w:ascii="Times New Roman" w:hAnsi="Times New Roman"/>
        </w:rPr>
        <w:t>4</w:t>
      </w:r>
    </w:p>
    <w:p w14:paraId="55F4A90B" w14:textId="03B8F9BB" w:rsidR="003C274C" w:rsidRPr="00B81BAF" w:rsidRDefault="00E57D6C" w:rsidP="00FB1147">
      <w:pPr>
        <w:numPr>
          <w:ilvl w:val="0"/>
          <w:numId w:val="53"/>
        </w:numPr>
        <w:spacing w:after="0"/>
        <w:ind w:left="357" w:hanging="357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eastAsia="Calibri" w:hAnsi="Times New Roman"/>
          <w:lang w:eastAsia="ar-SA"/>
        </w:rPr>
        <w:t>Dyrektor S</w:t>
      </w:r>
      <w:r w:rsidR="00A5297C" w:rsidRPr="00346273">
        <w:rPr>
          <w:rFonts w:ascii="Times New Roman" w:eastAsia="Calibri" w:hAnsi="Times New Roman"/>
          <w:lang w:eastAsia="ar-SA"/>
        </w:rPr>
        <w:t xml:space="preserve">zkoły </w:t>
      </w:r>
      <w:r w:rsidR="00A5297C" w:rsidRPr="00346273">
        <w:rPr>
          <w:rFonts w:ascii="Times New Roman" w:eastAsia="Arial" w:hAnsi="Times New Roman"/>
          <w:lang w:eastAsia="ar-SA"/>
        </w:rPr>
        <w:t>na podstawie ramowego planu nauczania ustala szkolny plan nauczania, w</w:t>
      </w:r>
      <w:r w:rsidR="00822516">
        <w:rPr>
          <w:rFonts w:ascii="Times New Roman" w:eastAsia="Arial" w:hAnsi="Times New Roman"/>
          <w:lang w:eastAsia="ar-SA"/>
        </w:rPr>
        <w:t xml:space="preserve"> </w:t>
      </w:r>
      <w:r w:rsidR="00A5297C" w:rsidRPr="00346273">
        <w:rPr>
          <w:rFonts w:ascii="Times New Roman" w:eastAsia="Arial" w:hAnsi="Times New Roman"/>
          <w:lang w:eastAsia="ar-SA"/>
        </w:rPr>
        <w:t xml:space="preserve">którym określa dla poszczególnych klas i oddziałów na danym etapie edukacyjnym tygodniowy wymiar godzin obowiązkowych zajęć edukacyjnych oraz dodatkowych zajęć edukacyjnych </w:t>
      </w:r>
      <w:r w:rsidR="003C274C" w:rsidRPr="00346273">
        <w:rPr>
          <w:rFonts w:ascii="Times New Roman" w:eastAsia="Arial" w:hAnsi="Times New Roman"/>
          <w:lang w:eastAsia="ar-SA"/>
        </w:rPr>
        <w:t xml:space="preserve">na podstawie rozporządzenia </w:t>
      </w:r>
      <w:r w:rsidR="002060F4">
        <w:rPr>
          <w:rFonts w:ascii="Times New Roman" w:eastAsia="Arial" w:hAnsi="Times New Roman"/>
          <w:lang w:eastAsia="ar-SA"/>
        </w:rPr>
        <w:t>ministra do spraw oświaty</w:t>
      </w:r>
      <w:r w:rsidR="003C274C" w:rsidRPr="00346273">
        <w:rPr>
          <w:rFonts w:ascii="Times New Roman" w:eastAsia="Arial" w:hAnsi="Times New Roman"/>
          <w:lang w:eastAsia="ar-SA"/>
        </w:rPr>
        <w:t xml:space="preserve"> w sprawie ramowych planów nauczania w szkołach publicznych.</w:t>
      </w:r>
    </w:p>
    <w:p w14:paraId="2605E583" w14:textId="579646B3" w:rsidR="00A5297C" w:rsidRPr="00346273" w:rsidRDefault="00A5297C" w:rsidP="00FB1147">
      <w:pPr>
        <w:numPr>
          <w:ilvl w:val="0"/>
          <w:numId w:val="53"/>
        </w:numPr>
        <w:spacing w:after="0"/>
        <w:ind w:left="357" w:hanging="357"/>
        <w:jc w:val="both"/>
        <w:rPr>
          <w:rFonts w:ascii="Times New Roman" w:eastAsia="Arial" w:hAnsi="Times New Roman"/>
          <w:u w:val="single"/>
          <w:lang w:eastAsia="ar-SA"/>
        </w:rPr>
      </w:pPr>
      <w:r w:rsidRPr="00346273">
        <w:rPr>
          <w:rFonts w:ascii="Times New Roman" w:eastAsia="Arial" w:hAnsi="Times New Roman"/>
          <w:lang w:eastAsia="ar-SA"/>
        </w:rPr>
        <w:t xml:space="preserve">Szczegółową organizację nauczania, wychowania i opieki w danym roku szkolnym określa arkusz organizacyjny szkoły opracowany przez dyrektora </w:t>
      </w:r>
      <w:r w:rsidR="006F0C94">
        <w:rPr>
          <w:rFonts w:ascii="Times New Roman" w:eastAsia="Arial" w:hAnsi="Times New Roman"/>
          <w:lang w:eastAsia="ar-SA"/>
        </w:rPr>
        <w:t>na dany</w:t>
      </w:r>
      <w:r w:rsidRPr="00346273">
        <w:rPr>
          <w:rFonts w:ascii="Times New Roman" w:eastAsia="Arial" w:hAnsi="Times New Roman"/>
          <w:lang w:eastAsia="ar-SA"/>
        </w:rPr>
        <w:t xml:space="preserve"> rok szkoln</w:t>
      </w:r>
      <w:r w:rsidR="006F0C94">
        <w:rPr>
          <w:rFonts w:ascii="Times New Roman" w:eastAsia="Arial" w:hAnsi="Times New Roman"/>
          <w:lang w:eastAsia="ar-SA"/>
        </w:rPr>
        <w:t>y</w:t>
      </w:r>
      <w:r w:rsidRPr="00346273">
        <w:rPr>
          <w:rFonts w:ascii="Times New Roman" w:eastAsia="Arial" w:hAnsi="Times New Roman"/>
          <w:lang w:eastAsia="ar-SA"/>
        </w:rPr>
        <w:t xml:space="preserve">. Arkusz organizacji szkoły </w:t>
      </w:r>
      <w:r w:rsidR="006F0C94">
        <w:rPr>
          <w:rFonts w:ascii="Times New Roman" w:eastAsia="Arial" w:hAnsi="Times New Roman"/>
          <w:lang w:eastAsia="ar-SA"/>
        </w:rPr>
        <w:t xml:space="preserve">oraz jego aneksy </w:t>
      </w:r>
      <w:r w:rsidRPr="00346273">
        <w:rPr>
          <w:rFonts w:ascii="Times New Roman" w:eastAsia="Arial" w:hAnsi="Times New Roman"/>
          <w:lang w:eastAsia="ar-SA"/>
        </w:rPr>
        <w:t>zatwierdza organ prowadzący. Na podstawie zatwierdzon</w:t>
      </w:r>
      <w:r w:rsidR="00E57D6C" w:rsidRPr="00346273">
        <w:rPr>
          <w:rFonts w:ascii="Times New Roman" w:eastAsia="Arial" w:hAnsi="Times New Roman"/>
          <w:lang w:eastAsia="ar-SA"/>
        </w:rPr>
        <w:t>ego arkusza organizacji szkoły D</w:t>
      </w:r>
      <w:r w:rsidRPr="00346273">
        <w:rPr>
          <w:rFonts w:ascii="Times New Roman" w:eastAsia="Arial" w:hAnsi="Times New Roman"/>
          <w:lang w:eastAsia="ar-SA"/>
        </w:rPr>
        <w:t>yrektor ustala tygodniowy rozkład zajęć określający organizację zajęć dydaktycznych.</w:t>
      </w:r>
    </w:p>
    <w:p w14:paraId="4B429640" w14:textId="77777777" w:rsidR="00A5297C" w:rsidRPr="00346273" w:rsidRDefault="003C274C" w:rsidP="00FB1147">
      <w:pPr>
        <w:numPr>
          <w:ilvl w:val="0"/>
          <w:numId w:val="53"/>
        </w:numPr>
        <w:spacing w:after="0"/>
        <w:jc w:val="both"/>
        <w:rPr>
          <w:rFonts w:ascii="Times New Roman" w:eastAsia="Arial" w:hAnsi="Times New Roman"/>
          <w:u w:val="single"/>
          <w:lang w:eastAsia="ar-SA"/>
        </w:rPr>
      </w:pPr>
      <w:r w:rsidRPr="00346273">
        <w:rPr>
          <w:rFonts w:ascii="Times New Roman" w:hAnsi="Times New Roman"/>
        </w:rPr>
        <w:t>Dyrektor o</w:t>
      </w:r>
      <w:r w:rsidR="00A5297C" w:rsidRPr="00346273">
        <w:rPr>
          <w:rFonts w:ascii="Times New Roman" w:hAnsi="Times New Roman"/>
        </w:rPr>
        <w:t>dpowiada w szczególności za:</w:t>
      </w:r>
    </w:p>
    <w:p w14:paraId="548AEFEA" w14:textId="08B87A43" w:rsidR="00A5297C" w:rsidRPr="00346273" w:rsidRDefault="00AA039C" w:rsidP="00FB1147">
      <w:pPr>
        <w:numPr>
          <w:ilvl w:val="0"/>
          <w:numId w:val="137"/>
        </w:numPr>
        <w:spacing w:after="0"/>
        <w:ind w:left="851" w:hanging="284"/>
        <w:jc w:val="both"/>
        <w:rPr>
          <w:rFonts w:ascii="Times New Roman" w:eastAsia="Arial" w:hAnsi="Times New Roman"/>
          <w:u w:val="single"/>
          <w:lang w:eastAsia="ar-SA"/>
        </w:rPr>
      </w:pPr>
      <w:r w:rsidRPr="00346273">
        <w:rPr>
          <w:rFonts w:ascii="Times New Roman" w:hAnsi="Times New Roman"/>
        </w:rPr>
        <w:t>p</w:t>
      </w:r>
      <w:r w:rsidR="00E52876" w:rsidRPr="00346273">
        <w:rPr>
          <w:rFonts w:ascii="Times New Roman" w:hAnsi="Times New Roman"/>
        </w:rPr>
        <w:t>rawidłową</w:t>
      </w:r>
      <w:r w:rsidR="00822516">
        <w:rPr>
          <w:rFonts w:ascii="Times New Roman" w:hAnsi="Times New Roman"/>
        </w:rPr>
        <w:t xml:space="preserve"> </w:t>
      </w:r>
      <w:r w:rsidR="00E52876" w:rsidRPr="00346273">
        <w:rPr>
          <w:rFonts w:ascii="Times New Roman" w:hAnsi="Times New Roman"/>
        </w:rPr>
        <w:t>realizację</w:t>
      </w:r>
      <w:r w:rsidR="00822516">
        <w:rPr>
          <w:rFonts w:ascii="Times New Roman" w:hAnsi="Times New Roman"/>
        </w:rPr>
        <w:t xml:space="preserve"> </w:t>
      </w:r>
      <w:r w:rsidR="00E52876" w:rsidRPr="00346273">
        <w:rPr>
          <w:rFonts w:ascii="Times New Roman" w:hAnsi="Times New Roman"/>
        </w:rPr>
        <w:t>programu</w:t>
      </w:r>
      <w:r w:rsidR="00822516">
        <w:rPr>
          <w:rFonts w:ascii="Times New Roman" w:hAnsi="Times New Roman"/>
        </w:rPr>
        <w:t xml:space="preserve"> </w:t>
      </w:r>
      <w:r w:rsidR="00E52876" w:rsidRPr="00346273">
        <w:rPr>
          <w:rFonts w:ascii="Times New Roman" w:hAnsi="Times New Roman"/>
        </w:rPr>
        <w:t>nauczania</w:t>
      </w:r>
      <w:r w:rsidR="00822516">
        <w:rPr>
          <w:rFonts w:ascii="Times New Roman" w:hAnsi="Times New Roman"/>
        </w:rPr>
        <w:t xml:space="preserve"> </w:t>
      </w:r>
      <w:r w:rsidR="00E52876" w:rsidRPr="00346273">
        <w:rPr>
          <w:rFonts w:ascii="Times New Roman" w:hAnsi="Times New Roman"/>
        </w:rPr>
        <w:t>z</w:t>
      </w:r>
      <w:r w:rsidR="00822516">
        <w:rPr>
          <w:rFonts w:ascii="Times New Roman" w:hAnsi="Times New Roman"/>
        </w:rPr>
        <w:t xml:space="preserve"> </w:t>
      </w:r>
      <w:r w:rsidR="00A5297C" w:rsidRPr="00346273">
        <w:rPr>
          <w:rFonts w:ascii="Times New Roman" w:hAnsi="Times New Roman"/>
        </w:rPr>
        <w:t>uwzględnieniem</w:t>
      </w:r>
      <w:r w:rsidR="002D2314">
        <w:rPr>
          <w:rFonts w:ascii="Times New Roman" w:hAnsi="Times New Roman"/>
        </w:rPr>
        <w:t xml:space="preserve"> </w:t>
      </w:r>
      <w:r w:rsidR="00A5297C" w:rsidRPr="00346273">
        <w:rPr>
          <w:rFonts w:ascii="Times New Roman" w:hAnsi="Times New Roman"/>
        </w:rPr>
        <w:t>obow</w:t>
      </w:r>
      <w:r w:rsidR="00FF2A96" w:rsidRPr="00346273">
        <w:rPr>
          <w:rFonts w:ascii="Times New Roman" w:hAnsi="Times New Roman"/>
        </w:rPr>
        <w:t>iązujących podstaw</w:t>
      </w:r>
      <w:r w:rsidR="00822516">
        <w:rPr>
          <w:rFonts w:ascii="Times New Roman" w:hAnsi="Times New Roman"/>
        </w:rPr>
        <w:t xml:space="preserve"> </w:t>
      </w:r>
      <w:r w:rsidR="00FF2A96" w:rsidRPr="00346273">
        <w:rPr>
          <w:rFonts w:ascii="Times New Roman" w:hAnsi="Times New Roman"/>
        </w:rPr>
        <w:t>programowych,</w:t>
      </w:r>
    </w:p>
    <w:p w14:paraId="7122B59A" w14:textId="77777777" w:rsidR="00A5297C" w:rsidRPr="00346273" w:rsidRDefault="00A5297C" w:rsidP="00FB1147">
      <w:pPr>
        <w:numPr>
          <w:ilvl w:val="0"/>
          <w:numId w:val="137"/>
        </w:numPr>
        <w:spacing w:after="0"/>
        <w:ind w:left="851" w:hanging="284"/>
        <w:jc w:val="both"/>
        <w:rPr>
          <w:rFonts w:ascii="Times New Roman" w:eastAsia="Arial" w:hAnsi="Times New Roman"/>
          <w:u w:val="single"/>
          <w:lang w:eastAsia="ar-SA"/>
        </w:rPr>
      </w:pPr>
      <w:r w:rsidRPr="00346273">
        <w:rPr>
          <w:rFonts w:ascii="Times New Roman" w:hAnsi="Times New Roman"/>
        </w:rPr>
        <w:t>prawidłową konstrukcję szkolnego planu naucza</w:t>
      </w:r>
      <w:r w:rsidR="00FF2A96" w:rsidRPr="00346273">
        <w:rPr>
          <w:rFonts w:ascii="Times New Roman" w:hAnsi="Times New Roman"/>
        </w:rPr>
        <w:t>nia,</w:t>
      </w:r>
    </w:p>
    <w:p w14:paraId="5B9DCDBA" w14:textId="77777777" w:rsidR="00A5297C" w:rsidRPr="00346273" w:rsidRDefault="00A5297C" w:rsidP="00FB1147">
      <w:pPr>
        <w:numPr>
          <w:ilvl w:val="0"/>
          <w:numId w:val="137"/>
        </w:numPr>
        <w:spacing w:after="0"/>
        <w:ind w:left="851" w:hanging="284"/>
        <w:jc w:val="both"/>
        <w:rPr>
          <w:rFonts w:ascii="Times New Roman" w:eastAsia="Arial" w:hAnsi="Times New Roman"/>
          <w:u w:val="single"/>
          <w:lang w:eastAsia="ar-SA"/>
        </w:rPr>
      </w:pPr>
      <w:r w:rsidRPr="00346273">
        <w:rPr>
          <w:rFonts w:ascii="Times New Roman" w:hAnsi="Times New Roman"/>
        </w:rPr>
        <w:t>realiz</w:t>
      </w:r>
      <w:r w:rsidR="00FF2A96" w:rsidRPr="00346273">
        <w:rPr>
          <w:rFonts w:ascii="Times New Roman" w:hAnsi="Times New Roman"/>
        </w:rPr>
        <w:t>ację planu wychowawczego szkoły,</w:t>
      </w:r>
    </w:p>
    <w:p w14:paraId="4FEA5147" w14:textId="77777777" w:rsidR="00A5297C" w:rsidRPr="00346273" w:rsidRDefault="00A5297C" w:rsidP="00FB1147">
      <w:pPr>
        <w:numPr>
          <w:ilvl w:val="0"/>
          <w:numId w:val="137"/>
        </w:numPr>
        <w:spacing w:after="0"/>
        <w:ind w:left="851" w:hanging="284"/>
        <w:jc w:val="both"/>
        <w:rPr>
          <w:rFonts w:ascii="Times New Roman" w:eastAsia="Arial" w:hAnsi="Times New Roman"/>
          <w:u w:val="single"/>
          <w:lang w:eastAsia="ar-SA"/>
        </w:rPr>
      </w:pPr>
      <w:r w:rsidRPr="00346273">
        <w:rPr>
          <w:rFonts w:ascii="Times New Roman" w:hAnsi="Times New Roman"/>
        </w:rPr>
        <w:lastRenderedPageBreak/>
        <w:t>realizac</w:t>
      </w:r>
      <w:r w:rsidR="00FF2A96" w:rsidRPr="00346273">
        <w:rPr>
          <w:rFonts w:ascii="Times New Roman" w:hAnsi="Times New Roman"/>
        </w:rPr>
        <w:t xml:space="preserve">ję programu </w:t>
      </w:r>
      <w:r w:rsidR="009847E0" w:rsidRPr="00346273">
        <w:rPr>
          <w:rFonts w:ascii="Times New Roman" w:hAnsi="Times New Roman"/>
        </w:rPr>
        <w:t>wychowawczo - profilakt</w:t>
      </w:r>
      <w:r w:rsidR="007671EF">
        <w:rPr>
          <w:rFonts w:ascii="Times New Roman" w:hAnsi="Times New Roman"/>
        </w:rPr>
        <w:t>y</w:t>
      </w:r>
      <w:r w:rsidR="009847E0" w:rsidRPr="00346273">
        <w:rPr>
          <w:rFonts w:ascii="Times New Roman" w:hAnsi="Times New Roman"/>
        </w:rPr>
        <w:t>cznego</w:t>
      </w:r>
      <w:r w:rsidR="00FF2A96" w:rsidRPr="00346273">
        <w:rPr>
          <w:rFonts w:ascii="Times New Roman" w:hAnsi="Times New Roman"/>
        </w:rPr>
        <w:t xml:space="preserve"> szkoły,</w:t>
      </w:r>
    </w:p>
    <w:p w14:paraId="6B3D0288" w14:textId="77777777" w:rsidR="00A5297C" w:rsidRPr="00346273" w:rsidRDefault="00A5297C" w:rsidP="00FB1147">
      <w:pPr>
        <w:numPr>
          <w:ilvl w:val="0"/>
          <w:numId w:val="137"/>
        </w:numPr>
        <w:spacing w:after="0"/>
        <w:ind w:left="851" w:hanging="284"/>
        <w:jc w:val="both"/>
        <w:rPr>
          <w:rFonts w:ascii="Times New Roman" w:eastAsia="Arial" w:hAnsi="Times New Roman"/>
          <w:u w:val="single"/>
          <w:lang w:eastAsia="ar-SA"/>
        </w:rPr>
      </w:pPr>
      <w:r w:rsidRPr="00346273">
        <w:rPr>
          <w:rFonts w:ascii="Times New Roman" w:hAnsi="Times New Roman"/>
        </w:rPr>
        <w:t>oprac</w:t>
      </w:r>
      <w:r w:rsidR="00FF2A96" w:rsidRPr="00346273">
        <w:rPr>
          <w:rFonts w:ascii="Times New Roman" w:hAnsi="Times New Roman"/>
        </w:rPr>
        <w:t>owanie strategii rozwoju szkoły,</w:t>
      </w:r>
    </w:p>
    <w:p w14:paraId="1E971145" w14:textId="77777777" w:rsidR="00A5297C" w:rsidRPr="00346273" w:rsidRDefault="00A5297C" w:rsidP="00FB1147">
      <w:pPr>
        <w:numPr>
          <w:ilvl w:val="0"/>
          <w:numId w:val="137"/>
        </w:numPr>
        <w:spacing w:after="0"/>
        <w:ind w:left="851" w:hanging="284"/>
        <w:jc w:val="both"/>
        <w:rPr>
          <w:rFonts w:ascii="Times New Roman" w:eastAsia="Arial" w:hAnsi="Times New Roman"/>
          <w:u w:val="single"/>
          <w:lang w:eastAsia="ar-SA"/>
        </w:rPr>
      </w:pPr>
      <w:r w:rsidRPr="00346273">
        <w:rPr>
          <w:rFonts w:ascii="Times New Roman" w:hAnsi="Times New Roman"/>
        </w:rPr>
        <w:t>przestrzega</w:t>
      </w:r>
      <w:r w:rsidR="00FF2A96" w:rsidRPr="00346273">
        <w:rPr>
          <w:rFonts w:ascii="Times New Roman" w:hAnsi="Times New Roman"/>
        </w:rPr>
        <w:t>nie konwencji o prawach dziecka,</w:t>
      </w:r>
    </w:p>
    <w:p w14:paraId="247E5345" w14:textId="77777777" w:rsidR="00A5297C" w:rsidRPr="00346273" w:rsidRDefault="00A5297C" w:rsidP="00FB1147">
      <w:pPr>
        <w:numPr>
          <w:ilvl w:val="0"/>
          <w:numId w:val="137"/>
        </w:numPr>
        <w:spacing w:after="0"/>
        <w:ind w:left="851" w:hanging="284"/>
        <w:jc w:val="both"/>
        <w:rPr>
          <w:rFonts w:ascii="Times New Roman" w:eastAsia="Arial" w:hAnsi="Times New Roman"/>
          <w:u w:val="single"/>
          <w:lang w:eastAsia="ar-SA"/>
        </w:rPr>
      </w:pPr>
      <w:r w:rsidRPr="00346273">
        <w:rPr>
          <w:rFonts w:ascii="Times New Roman" w:hAnsi="Times New Roman"/>
        </w:rPr>
        <w:t>klasyfikację uczniów przeprowadzaną zgodnie z zasadam</w:t>
      </w:r>
      <w:r w:rsidR="00EA36D2" w:rsidRPr="00346273">
        <w:rPr>
          <w:rFonts w:ascii="Times New Roman" w:hAnsi="Times New Roman"/>
        </w:rPr>
        <w:t xml:space="preserve">i </w:t>
      </w:r>
      <w:r w:rsidR="003C274C" w:rsidRPr="00346273">
        <w:rPr>
          <w:rFonts w:ascii="Times New Roman" w:hAnsi="Times New Roman"/>
        </w:rPr>
        <w:t>prawa</w:t>
      </w:r>
      <w:r w:rsidR="00FF2A96" w:rsidRPr="00346273">
        <w:rPr>
          <w:rFonts w:ascii="Times New Roman" w:hAnsi="Times New Roman"/>
        </w:rPr>
        <w:t>,</w:t>
      </w:r>
    </w:p>
    <w:p w14:paraId="6EA92831" w14:textId="77777777" w:rsidR="00F5493F" w:rsidRDefault="00A5297C" w:rsidP="00FB1147">
      <w:pPr>
        <w:numPr>
          <w:ilvl w:val="0"/>
          <w:numId w:val="137"/>
        </w:numPr>
        <w:spacing w:after="0"/>
        <w:ind w:left="851" w:hanging="284"/>
        <w:jc w:val="both"/>
        <w:rPr>
          <w:rFonts w:ascii="Times New Roman" w:hAnsi="Times New Roman"/>
        </w:rPr>
      </w:pPr>
      <w:r w:rsidRPr="00F5493F">
        <w:rPr>
          <w:rFonts w:ascii="Times New Roman" w:hAnsi="Times New Roman"/>
        </w:rPr>
        <w:t>we</w:t>
      </w:r>
      <w:r w:rsidR="00FF2A96" w:rsidRPr="00F5493F">
        <w:rPr>
          <w:rFonts w:ascii="Times New Roman" w:hAnsi="Times New Roman"/>
        </w:rPr>
        <w:t>wnątrzszkolne ocenianie uczniów,</w:t>
      </w:r>
    </w:p>
    <w:p w14:paraId="3569D38F" w14:textId="13EA9756" w:rsidR="00A5297C" w:rsidRPr="00F5493F" w:rsidRDefault="00F5493F" w:rsidP="00FB1147">
      <w:pPr>
        <w:numPr>
          <w:ilvl w:val="0"/>
          <w:numId w:val="137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5297C" w:rsidRPr="00F5493F">
        <w:rPr>
          <w:rFonts w:ascii="Times New Roman" w:hAnsi="Times New Roman"/>
        </w:rPr>
        <w:t>prowadzenie dokumentacji szkolnej</w:t>
      </w:r>
      <w:r w:rsidR="00FF2A96" w:rsidRPr="00F5493F">
        <w:rPr>
          <w:rFonts w:ascii="Times New Roman" w:hAnsi="Times New Roman"/>
        </w:rPr>
        <w:t xml:space="preserve"> zgodnie z odrębnymi przepisami,</w:t>
      </w:r>
    </w:p>
    <w:p w14:paraId="37E5D457" w14:textId="4068AEBA" w:rsidR="00D7538D" w:rsidRPr="00F5493F" w:rsidRDefault="00F5493F" w:rsidP="00FB1147">
      <w:pPr>
        <w:numPr>
          <w:ilvl w:val="0"/>
          <w:numId w:val="137"/>
        </w:numPr>
        <w:spacing w:after="0"/>
        <w:ind w:left="851" w:hanging="284"/>
        <w:jc w:val="both"/>
        <w:rPr>
          <w:rFonts w:ascii="Times New Roman" w:hAnsi="Times New Roman"/>
        </w:rPr>
      </w:pPr>
      <w:bookmarkStart w:id="21" w:name="_Hlk31035932"/>
      <w:r>
        <w:rPr>
          <w:rFonts w:ascii="Times New Roman" w:hAnsi="Times New Roman"/>
        </w:rPr>
        <w:t xml:space="preserve">  </w:t>
      </w:r>
      <w:r w:rsidR="00D7538D" w:rsidRPr="00346273">
        <w:rPr>
          <w:rFonts w:ascii="Times New Roman" w:hAnsi="Times New Roman"/>
        </w:rPr>
        <w:t>dopuszczanie do użytku w szkole zaproponowanych przez nauczycieli programów nauczania</w:t>
      </w:r>
      <w:r w:rsidR="001229AC" w:rsidRPr="00346273">
        <w:rPr>
          <w:rFonts w:ascii="Times New Roman" w:hAnsi="Times New Roman"/>
        </w:rPr>
        <w:t>,</w:t>
      </w:r>
    </w:p>
    <w:p w14:paraId="070FDAB6" w14:textId="77777777" w:rsidR="001229AC" w:rsidRPr="00F5493F" w:rsidRDefault="001229AC" w:rsidP="00FB1147">
      <w:pPr>
        <w:numPr>
          <w:ilvl w:val="0"/>
          <w:numId w:val="13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podawanie do publicznej wiadomości zestawu podręczników, które będą obowiązywać od początku następnego roku szkolnego,</w:t>
      </w:r>
    </w:p>
    <w:p w14:paraId="06462813" w14:textId="7AD8AA2D" w:rsidR="00A5297C" w:rsidRPr="00F5493F" w:rsidRDefault="00F5493F" w:rsidP="00FB1147">
      <w:pPr>
        <w:numPr>
          <w:ilvl w:val="0"/>
          <w:numId w:val="137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5297C" w:rsidRPr="00346273">
        <w:rPr>
          <w:rFonts w:ascii="Times New Roman" w:hAnsi="Times New Roman"/>
        </w:rPr>
        <w:t>stworzenie odpowiedniej atmosfery pracy i nauki, gwarantującej bezpieczeństwo psychiczne i</w:t>
      </w:r>
      <w:r>
        <w:rPr>
          <w:rFonts w:ascii="Times New Roman" w:hAnsi="Times New Roman"/>
        </w:rPr>
        <w:t> </w:t>
      </w:r>
      <w:r w:rsidR="00A5297C" w:rsidRPr="00346273">
        <w:rPr>
          <w:rFonts w:ascii="Times New Roman" w:hAnsi="Times New Roman"/>
        </w:rPr>
        <w:t>fizyczne uczniów oraz wszystkich pracowników szkoły</w:t>
      </w:r>
      <w:r w:rsidR="00A94AC8" w:rsidRPr="00346273">
        <w:rPr>
          <w:rFonts w:ascii="Times New Roman" w:hAnsi="Times New Roman"/>
        </w:rPr>
        <w:t>,</w:t>
      </w:r>
    </w:p>
    <w:p w14:paraId="4C7C1DF8" w14:textId="77777777" w:rsidR="00A94AC8" w:rsidRPr="00F5493F" w:rsidRDefault="00A94AC8" w:rsidP="00FB1147">
      <w:pPr>
        <w:numPr>
          <w:ilvl w:val="0"/>
          <w:numId w:val="137"/>
        </w:numPr>
        <w:spacing w:after="0"/>
        <w:ind w:left="851" w:hanging="284"/>
        <w:jc w:val="both"/>
        <w:rPr>
          <w:rFonts w:ascii="Times New Roman" w:hAnsi="Times New Roman"/>
        </w:rPr>
      </w:pPr>
      <w:bookmarkStart w:id="22" w:name="_Hlk31036164"/>
      <w:r w:rsidRPr="00346273">
        <w:rPr>
          <w:rFonts w:ascii="Times New Roman" w:hAnsi="Times New Roman"/>
        </w:rPr>
        <w:t xml:space="preserve">współpracę z pielęgniarką szkolną sprawującą profilaktyczną opiekę zdrowotną nad uczniami, w tym udostępnianie danych (imię, nazwisko i numer PESEL ucznia) celem </w:t>
      </w:r>
      <w:r w:rsidR="00AA039C" w:rsidRPr="00346273">
        <w:rPr>
          <w:rFonts w:ascii="Times New Roman" w:hAnsi="Times New Roman"/>
        </w:rPr>
        <w:t>właściwej realizacji tej opieki.</w:t>
      </w:r>
    </w:p>
    <w:bookmarkEnd w:id="21"/>
    <w:bookmarkEnd w:id="22"/>
    <w:p w14:paraId="50968E5B" w14:textId="487D3E51" w:rsidR="00A5297C" w:rsidRPr="00346273" w:rsidRDefault="00A5297C" w:rsidP="00FB1147">
      <w:pPr>
        <w:numPr>
          <w:ilvl w:val="0"/>
          <w:numId w:val="53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Sprawuje nadzór pedagogiczny, a szczególnie:</w:t>
      </w:r>
    </w:p>
    <w:p w14:paraId="3AE01C0A" w14:textId="65058CC3" w:rsidR="00A5297C" w:rsidRPr="00346273" w:rsidRDefault="00A5297C" w:rsidP="00FB1147">
      <w:pPr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hospituje zajęcia dydaktyczno-wychowawcze nauczyc</w:t>
      </w:r>
      <w:r w:rsidR="008878A6" w:rsidRPr="00346273">
        <w:rPr>
          <w:rFonts w:ascii="Times New Roman" w:hAnsi="Times New Roman"/>
        </w:rPr>
        <w:t>ieli zgodnie</w:t>
      </w:r>
      <w:r w:rsidR="002F682D">
        <w:rPr>
          <w:rFonts w:ascii="Times New Roman" w:hAnsi="Times New Roman"/>
        </w:rPr>
        <w:t xml:space="preserve"> </w:t>
      </w:r>
      <w:r w:rsidR="008878A6" w:rsidRPr="00346273">
        <w:rPr>
          <w:rFonts w:ascii="Times New Roman" w:hAnsi="Times New Roman"/>
        </w:rPr>
        <w:t xml:space="preserve">z </w:t>
      </w:r>
      <w:r w:rsidR="00FF2A96" w:rsidRPr="00346273">
        <w:rPr>
          <w:rFonts w:ascii="Times New Roman" w:hAnsi="Times New Roman"/>
        </w:rPr>
        <w:t>przyjętym planem,</w:t>
      </w:r>
    </w:p>
    <w:p w14:paraId="42A08373" w14:textId="77777777" w:rsidR="00A5297C" w:rsidRPr="00346273" w:rsidRDefault="00A5297C" w:rsidP="00FB1147">
      <w:pPr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tworzy przejrzys</w:t>
      </w:r>
      <w:r w:rsidR="00FF2A96" w:rsidRPr="00346273">
        <w:rPr>
          <w:rFonts w:ascii="Times New Roman" w:hAnsi="Times New Roman"/>
        </w:rPr>
        <w:t>ty system oceniania nauczycieli,</w:t>
      </w:r>
    </w:p>
    <w:p w14:paraId="22DFA81F" w14:textId="77777777" w:rsidR="00A5297C" w:rsidRPr="00346273" w:rsidRDefault="00A5297C" w:rsidP="00FB1147">
      <w:pPr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tworzy warunki do powstania wewnątrzszkolnego s</w:t>
      </w:r>
      <w:r w:rsidR="00FF2A96" w:rsidRPr="00346273">
        <w:rPr>
          <w:rFonts w:ascii="Times New Roman" w:hAnsi="Times New Roman"/>
        </w:rPr>
        <w:t>ystemu doskonalenia nauczycieli,</w:t>
      </w:r>
    </w:p>
    <w:p w14:paraId="794182D4" w14:textId="77777777" w:rsidR="00D7538D" w:rsidRPr="00346273" w:rsidRDefault="00A5297C" w:rsidP="00FB1147">
      <w:pPr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zapewnia warunki do realizowania awansu zawodowego nauczycieli</w:t>
      </w:r>
      <w:r w:rsidR="00D7538D" w:rsidRPr="00346273">
        <w:rPr>
          <w:rFonts w:ascii="Times New Roman" w:hAnsi="Times New Roman"/>
        </w:rPr>
        <w:t>,</w:t>
      </w:r>
    </w:p>
    <w:p w14:paraId="6144E97D" w14:textId="181CC081" w:rsidR="00A5297C" w:rsidRDefault="00D7538D" w:rsidP="00FB1147">
      <w:pPr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/>
        </w:rPr>
      </w:pPr>
      <w:bookmarkStart w:id="23" w:name="_Hlk31036355"/>
      <w:r w:rsidRPr="00346273">
        <w:rPr>
          <w:rFonts w:ascii="Times New Roman" w:hAnsi="Times New Roman"/>
        </w:rPr>
        <w:t>przedstawia Radzie Pedagogicznej, nie rzadziej niż dwa razy w roku szkolnym, ogólne wnioski wynikające ze sprawowanego nadzoru pedagogicznego oraz informacje o</w:t>
      </w:r>
      <w:r w:rsidR="00F5493F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działalności szkoły</w:t>
      </w:r>
      <w:r w:rsidR="00A5297C" w:rsidRPr="00346273">
        <w:rPr>
          <w:rFonts w:ascii="Times New Roman" w:hAnsi="Times New Roman"/>
        </w:rPr>
        <w:t>.</w:t>
      </w:r>
    </w:p>
    <w:bookmarkEnd w:id="23"/>
    <w:p w14:paraId="50E586C8" w14:textId="27F4E698" w:rsidR="00A5297C" w:rsidRPr="00896100" w:rsidRDefault="00A5297C" w:rsidP="00FB1147">
      <w:pPr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/>
        </w:rPr>
      </w:pPr>
      <w:r w:rsidRPr="008D1C1E">
        <w:rPr>
          <w:rFonts w:ascii="Times New Roman" w:hAnsi="Times New Roman"/>
          <w:color w:val="000000"/>
        </w:rPr>
        <w:t>ustala zakres obowiązków dla nauczycieli</w:t>
      </w:r>
      <w:r w:rsidR="0003666F" w:rsidRPr="008D1C1E">
        <w:rPr>
          <w:rFonts w:ascii="Times New Roman" w:hAnsi="Times New Roman"/>
          <w:color w:val="FF0000"/>
        </w:rPr>
        <w:t xml:space="preserve"> </w:t>
      </w:r>
      <w:r w:rsidR="0003666F" w:rsidRPr="008D1C1E">
        <w:rPr>
          <w:rFonts w:ascii="Times New Roman" w:hAnsi="Times New Roman"/>
          <w:color w:val="000000"/>
        </w:rPr>
        <w:t>i innych pracowników szkoły,</w:t>
      </w:r>
    </w:p>
    <w:p w14:paraId="10708A9D" w14:textId="7F3C879D" w:rsidR="00276101" w:rsidRPr="00896100" w:rsidRDefault="00276101" w:rsidP="00FB1147">
      <w:pPr>
        <w:numPr>
          <w:ilvl w:val="0"/>
          <w:numId w:val="6"/>
        </w:numPr>
        <w:spacing w:after="0"/>
        <w:ind w:left="851" w:hanging="284"/>
        <w:rPr>
          <w:rFonts w:ascii="Times New Roman" w:hAnsi="Times New Roman"/>
        </w:rPr>
      </w:pPr>
      <w:bookmarkStart w:id="24" w:name="_Hlk31036500"/>
      <w:r w:rsidRPr="00896100">
        <w:rPr>
          <w:rFonts w:ascii="Times New Roman" w:hAnsi="Times New Roman"/>
          <w:color w:val="000000"/>
        </w:rPr>
        <w:t>tworzy zespoły przedmiotowe, zadaniowe i wychowawcze oraz powołuje ich przewodniczących,</w:t>
      </w:r>
    </w:p>
    <w:bookmarkEnd w:id="24"/>
    <w:p w14:paraId="48826859" w14:textId="472875D5" w:rsidR="00A5297C" w:rsidRPr="00896100" w:rsidRDefault="00A5297C" w:rsidP="00FB1147">
      <w:pPr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/>
        </w:rPr>
      </w:pPr>
      <w:r w:rsidRPr="00896100">
        <w:rPr>
          <w:rFonts w:ascii="Times New Roman" w:hAnsi="Times New Roman"/>
          <w:color w:val="000000"/>
        </w:rPr>
        <w:t>zatrudnia i zwalnia n</w:t>
      </w:r>
      <w:r w:rsidR="0003666F" w:rsidRPr="00896100">
        <w:rPr>
          <w:rFonts w:ascii="Times New Roman" w:hAnsi="Times New Roman"/>
          <w:color w:val="000000"/>
        </w:rPr>
        <w:t>auczycieli i innych pracowników,</w:t>
      </w:r>
    </w:p>
    <w:p w14:paraId="4DEA0AD4" w14:textId="0949EBD2" w:rsidR="00A5297C" w:rsidRPr="00896100" w:rsidRDefault="00F5493F" w:rsidP="00FB1147">
      <w:pPr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</w:t>
      </w:r>
      <w:r w:rsidR="00A5297C" w:rsidRPr="00896100">
        <w:rPr>
          <w:rFonts w:ascii="Times New Roman" w:hAnsi="Times New Roman"/>
          <w:color w:val="000000"/>
        </w:rPr>
        <w:t>przyznaje nagr</w:t>
      </w:r>
      <w:r w:rsidR="0003666F" w:rsidRPr="00896100">
        <w:rPr>
          <w:rFonts w:ascii="Times New Roman" w:hAnsi="Times New Roman"/>
          <w:color w:val="000000"/>
        </w:rPr>
        <w:t>ody Dyrektora i kary porządkowe,</w:t>
      </w:r>
    </w:p>
    <w:p w14:paraId="26AE4175" w14:textId="3AB037EB" w:rsidR="00A5297C" w:rsidRPr="00896100" w:rsidRDefault="00F5493F" w:rsidP="00FB1147">
      <w:pPr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</w:t>
      </w:r>
      <w:r w:rsidR="00A5297C" w:rsidRPr="00896100">
        <w:rPr>
          <w:rFonts w:ascii="Times New Roman" w:hAnsi="Times New Roman"/>
          <w:color w:val="000000"/>
        </w:rPr>
        <w:t xml:space="preserve">występuje </w:t>
      </w:r>
      <w:r w:rsidR="009E3268" w:rsidRPr="00896100">
        <w:rPr>
          <w:rFonts w:ascii="Times New Roman" w:hAnsi="Times New Roman"/>
          <w:color w:val="000000"/>
        </w:rPr>
        <w:t xml:space="preserve">po zasięgnięciu opinii rady pedagogicznej </w:t>
      </w:r>
      <w:r w:rsidR="00A5297C" w:rsidRPr="00896100">
        <w:rPr>
          <w:rFonts w:ascii="Times New Roman" w:hAnsi="Times New Roman"/>
          <w:color w:val="000000"/>
        </w:rPr>
        <w:t>z wnioskami w sprawach odznaczeń, wyróżnień.</w:t>
      </w:r>
    </w:p>
    <w:p w14:paraId="0611E233" w14:textId="541074BF" w:rsidR="00A5297C" w:rsidRPr="00346273" w:rsidRDefault="00A5297C" w:rsidP="00FB1147">
      <w:pPr>
        <w:numPr>
          <w:ilvl w:val="0"/>
          <w:numId w:val="53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Kieruje działalnością szkoły w zakresie:</w:t>
      </w:r>
    </w:p>
    <w:p w14:paraId="771F76F2" w14:textId="77777777" w:rsidR="00A5297C" w:rsidRPr="00346273" w:rsidRDefault="00A5297C" w:rsidP="002060F4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rep</w:t>
      </w:r>
      <w:r w:rsidR="0003666F" w:rsidRPr="00346273">
        <w:rPr>
          <w:rFonts w:ascii="Times New Roman" w:hAnsi="Times New Roman"/>
        </w:rPr>
        <w:t>rezentowania szkoły na zewnątrz,</w:t>
      </w:r>
    </w:p>
    <w:p w14:paraId="0D231981" w14:textId="77777777" w:rsidR="00A5297C" w:rsidRPr="00346273" w:rsidRDefault="00A5297C" w:rsidP="002060F4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stwarzania warunków harmonijnego r</w:t>
      </w:r>
      <w:r w:rsidR="0003666F" w:rsidRPr="00346273">
        <w:rPr>
          <w:rFonts w:ascii="Times New Roman" w:hAnsi="Times New Roman"/>
        </w:rPr>
        <w:t>ozwoju psychofizycznego uczniów,</w:t>
      </w:r>
    </w:p>
    <w:p w14:paraId="16961972" w14:textId="77777777" w:rsidR="00A5297C" w:rsidRPr="00346273" w:rsidRDefault="0003666F" w:rsidP="002060F4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sprawowania opieki nad uczniami,</w:t>
      </w:r>
    </w:p>
    <w:p w14:paraId="175AEB01" w14:textId="77777777" w:rsidR="00A5297C" w:rsidRPr="00346273" w:rsidRDefault="00A5297C" w:rsidP="002060F4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dysponowania środkami przewidzia</w:t>
      </w:r>
      <w:r w:rsidR="0003666F" w:rsidRPr="00346273">
        <w:rPr>
          <w:rFonts w:ascii="Times New Roman" w:hAnsi="Times New Roman"/>
        </w:rPr>
        <w:t>nymi w planie finansowym szkoły,</w:t>
      </w:r>
    </w:p>
    <w:p w14:paraId="15F64EDF" w14:textId="77777777" w:rsidR="00A5297C" w:rsidRPr="00346273" w:rsidRDefault="0003666F" w:rsidP="002060F4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dbałości o mienie szkoły,</w:t>
      </w:r>
    </w:p>
    <w:p w14:paraId="253C7BC2" w14:textId="77777777" w:rsidR="00A5297C" w:rsidRPr="00346273" w:rsidRDefault="00A5297C" w:rsidP="002060F4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realizowania uchwał Rady Pedagogicznej podjętych w ramach jej kompetencji;</w:t>
      </w:r>
    </w:p>
    <w:p w14:paraId="1C64848A" w14:textId="77777777" w:rsidR="00A5297C" w:rsidRPr="00346273" w:rsidRDefault="00A5297C" w:rsidP="002060F4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kierowan</w:t>
      </w:r>
      <w:r w:rsidR="0003666F" w:rsidRPr="00346273">
        <w:rPr>
          <w:rFonts w:ascii="Times New Roman" w:hAnsi="Times New Roman"/>
        </w:rPr>
        <w:t>ia procesem rekrutacji uczniów,</w:t>
      </w:r>
    </w:p>
    <w:p w14:paraId="573D6B69" w14:textId="77777777" w:rsidR="00A5297C" w:rsidRPr="00346273" w:rsidRDefault="00A5297C" w:rsidP="002060F4">
      <w:pPr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innych zadań wynikających z</w:t>
      </w:r>
      <w:r w:rsidR="009E3268" w:rsidRPr="00346273">
        <w:rPr>
          <w:rFonts w:ascii="Times New Roman" w:hAnsi="Times New Roman"/>
        </w:rPr>
        <w:t>e szczegółowych przepisów prawa.</w:t>
      </w:r>
    </w:p>
    <w:p w14:paraId="629F4E8A" w14:textId="2C71B145" w:rsidR="00A5297C" w:rsidRPr="00346273" w:rsidRDefault="00A5297C" w:rsidP="00FB1147">
      <w:pPr>
        <w:numPr>
          <w:ilvl w:val="0"/>
          <w:numId w:val="53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Zapewnia odpowiedni stan bezpieczeństwa i higieny pracy, przygotowując procedury dotyczące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zachowania podczas zagrożenia zdrowia i życia uczniów i pracowników szkoły.</w:t>
      </w:r>
    </w:p>
    <w:p w14:paraId="1494F2A8" w14:textId="48FD017F" w:rsidR="00A5297C" w:rsidRPr="00346273" w:rsidRDefault="00A5297C" w:rsidP="00FB1147">
      <w:pPr>
        <w:numPr>
          <w:ilvl w:val="0"/>
          <w:numId w:val="53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Egzekwuje przestrzeganie przez uczniów i pracownik</w:t>
      </w:r>
      <w:r w:rsidR="00AA039C" w:rsidRPr="00346273">
        <w:rPr>
          <w:rFonts w:ascii="Times New Roman" w:hAnsi="Times New Roman"/>
        </w:rPr>
        <w:t>ów szkoły dbałości o czystość i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estetykę</w:t>
      </w:r>
      <w:r w:rsidR="00822516">
        <w:rPr>
          <w:rFonts w:ascii="Times New Roman" w:hAnsi="Times New Roman"/>
        </w:rPr>
        <w:t xml:space="preserve"> </w:t>
      </w:r>
      <w:r w:rsidR="00CD2534" w:rsidRPr="00346273">
        <w:rPr>
          <w:rFonts w:ascii="Times New Roman" w:hAnsi="Times New Roman"/>
        </w:rPr>
        <w:t>szkoły</w:t>
      </w:r>
      <w:r w:rsidRPr="00346273">
        <w:rPr>
          <w:rFonts w:ascii="Times New Roman" w:hAnsi="Times New Roman"/>
        </w:rPr>
        <w:t>.</w:t>
      </w:r>
    </w:p>
    <w:p w14:paraId="312DC770" w14:textId="77777777" w:rsidR="00A5297C" w:rsidRPr="00346273" w:rsidRDefault="00A5297C" w:rsidP="00FB1147">
      <w:pPr>
        <w:numPr>
          <w:ilvl w:val="0"/>
          <w:numId w:val="53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Sprawuje nadzór nad działalnością administracyjno-gospodarczą </w:t>
      </w:r>
      <w:r w:rsidR="00CD2534" w:rsidRPr="00346273">
        <w:rPr>
          <w:rFonts w:ascii="Times New Roman" w:hAnsi="Times New Roman"/>
        </w:rPr>
        <w:t>szkoły</w:t>
      </w:r>
      <w:r w:rsidRPr="00346273">
        <w:rPr>
          <w:rFonts w:ascii="Times New Roman" w:hAnsi="Times New Roman"/>
        </w:rPr>
        <w:t>.</w:t>
      </w:r>
    </w:p>
    <w:p w14:paraId="4448D433" w14:textId="77777777" w:rsidR="00A5297C" w:rsidRPr="00346273" w:rsidRDefault="00A5297C" w:rsidP="00FB1147">
      <w:pPr>
        <w:numPr>
          <w:ilvl w:val="0"/>
          <w:numId w:val="53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Dysponuje środkami finansowymi i odpowiada za ich prawidłowe wykorzystanie.</w:t>
      </w:r>
    </w:p>
    <w:p w14:paraId="3901916D" w14:textId="77777777" w:rsidR="006D7DD5" w:rsidRDefault="006D7DD5" w:rsidP="00FB1147">
      <w:pPr>
        <w:numPr>
          <w:ilvl w:val="0"/>
          <w:numId w:val="53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Jest odpowiedzialny za stan i wykorzystanie szkolnych obiektów sportowych.</w:t>
      </w:r>
    </w:p>
    <w:p w14:paraId="64AE72B3" w14:textId="275FD377" w:rsidR="00A5297C" w:rsidRPr="00312683" w:rsidRDefault="00A5297C" w:rsidP="00FB1147">
      <w:pPr>
        <w:numPr>
          <w:ilvl w:val="0"/>
          <w:numId w:val="53"/>
        </w:numPr>
        <w:spacing w:after="0"/>
        <w:ind w:left="426" w:hanging="426"/>
        <w:jc w:val="both"/>
        <w:rPr>
          <w:rFonts w:ascii="Times New Roman" w:hAnsi="Times New Roman"/>
        </w:rPr>
      </w:pPr>
      <w:r w:rsidRPr="00312683">
        <w:rPr>
          <w:rFonts w:ascii="Times New Roman" w:eastAsia="Calibri" w:hAnsi="Times New Roman"/>
          <w:lang w:eastAsia="ar-SA"/>
        </w:rPr>
        <w:t>Dyrektor informuje organ prowadzący na bieżąco o stanie szkoły, jej osiągnięciach, trudnościach i</w:t>
      </w:r>
      <w:r w:rsidR="00F5493F">
        <w:rPr>
          <w:rFonts w:ascii="Times New Roman" w:eastAsia="Calibri" w:hAnsi="Times New Roman"/>
          <w:lang w:eastAsia="ar-SA"/>
        </w:rPr>
        <w:t> </w:t>
      </w:r>
      <w:r w:rsidRPr="00312683">
        <w:rPr>
          <w:rFonts w:ascii="Times New Roman" w:eastAsia="Calibri" w:hAnsi="Times New Roman"/>
          <w:lang w:eastAsia="ar-SA"/>
        </w:rPr>
        <w:t xml:space="preserve">potrzebach. </w:t>
      </w:r>
    </w:p>
    <w:p w14:paraId="13733032" w14:textId="2D2F46FF" w:rsidR="00A5297C" w:rsidRPr="00346273" w:rsidRDefault="00A5297C" w:rsidP="00FB1147">
      <w:pPr>
        <w:numPr>
          <w:ilvl w:val="0"/>
          <w:numId w:val="53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eastAsia="Arial" w:hAnsi="Times New Roman"/>
        </w:rPr>
        <w:t xml:space="preserve">Dyrektor szkoły postępuje zgodnie z ustawą o ubezpieczeniu społecznym z tytułu wypadków przy pracy, prowadzi rejestr wypadków, obowiązkową dokumentację oraz zapobiega wypadkom. </w:t>
      </w:r>
    </w:p>
    <w:p w14:paraId="450CA89C" w14:textId="77777777" w:rsidR="00A5297C" w:rsidRPr="00346273" w:rsidRDefault="00A5297C" w:rsidP="00FB1147">
      <w:pPr>
        <w:numPr>
          <w:ilvl w:val="0"/>
          <w:numId w:val="53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eastAsia="Arial" w:hAnsi="Times New Roman"/>
          <w:lang w:eastAsia="ar-SA"/>
        </w:rPr>
        <w:t>Szkoła powołuje społecznego inspektora pracy oraz pracownika bhp.</w:t>
      </w:r>
    </w:p>
    <w:p w14:paraId="11AD363A" w14:textId="6F02D170" w:rsidR="00E13883" w:rsidRPr="00346273" w:rsidRDefault="00E13883" w:rsidP="00FB1147">
      <w:pPr>
        <w:numPr>
          <w:ilvl w:val="0"/>
          <w:numId w:val="53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eastAsia="Calibri" w:hAnsi="Times New Roman"/>
          <w:lang w:eastAsia="ar-SA"/>
        </w:rPr>
        <w:t xml:space="preserve">Dyrektor szkoły może w drodze decyzji </w:t>
      </w:r>
      <w:r w:rsidR="009E3268" w:rsidRPr="00346273">
        <w:rPr>
          <w:rFonts w:ascii="Times New Roman" w:eastAsia="Calibri" w:hAnsi="Times New Roman"/>
          <w:lang w:eastAsia="ar-SA"/>
        </w:rPr>
        <w:t>skreślić ucznia</w:t>
      </w:r>
      <w:r w:rsidRPr="00346273">
        <w:rPr>
          <w:rFonts w:ascii="Times New Roman" w:eastAsia="Calibri" w:hAnsi="Times New Roman"/>
          <w:lang w:eastAsia="ar-SA"/>
        </w:rPr>
        <w:t xml:space="preserve"> z listy uczniów w przypadkach określonych w</w:t>
      </w:r>
      <w:r w:rsidR="00F5493F">
        <w:rPr>
          <w:rFonts w:ascii="Times New Roman" w:eastAsia="Calibri" w:hAnsi="Times New Roman"/>
          <w:lang w:eastAsia="ar-SA"/>
        </w:rPr>
        <w:t> </w:t>
      </w:r>
      <w:r w:rsidRPr="00346273">
        <w:rPr>
          <w:rFonts w:ascii="Times New Roman" w:eastAsia="Calibri" w:hAnsi="Times New Roman"/>
          <w:lang w:eastAsia="ar-SA"/>
        </w:rPr>
        <w:t xml:space="preserve">statucie. Skreślenie </w:t>
      </w:r>
      <w:r w:rsidR="00FA2C2E" w:rsidRPr="00346273">
        <w:rPr>
          <w:rFonts w:ascii="Times New Roman" w:eastAsia="Calibri" w:hAnsi="Times New Roman"/>
          <w:lang w:eastAsia="ar-SA"/>
        </w:rPr>
        <w:t>następuje na podstawie uchwały Rady P</w:t>
      </w:r>
      <w:r w:rsidR="009E3268" w:rsidRPr="00346273">
        <w:rPr>
          <w:rFonts w:ascii="Times New Roman" w:eastAsia="Calibri" w:hAnsi="Times New Roman"/>
          <w:lang w:eastAsia="ar-SA"/>
        </w:rPr>
        <w:t>edagogicznej, po zasięgnięciu opinii samorządu uczniowskiego.</w:t>
      </w:r>
    </w:p>
    <w:p w14:paraId="2A99A6AA" w14:textId="09CCC4B0" w:rsidR="005428D8" w:rsidRPr="00AD5A9B" w:rsidRDefault="00E13883" w:rsidP="00FB1147">
      <w:pPr>
        <w:numPr>
          <w:ilvl w:val="0"/>
          <w:numId w:val="53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eastAsia="Calibri" w:hAnsi="Times New Roman"/>
        </w:rPr>
        <w:t xml:space="preserve">Dyrektor szkoły w wykonywaniu </w:t>
      </w:r>
      <w:r w:rsidR="00FA2C2E" w:rsidRPr="00346273">
        <w:rPr>
          <w:rFonts w:ascii="Times New Roman" w:eastAsia="Calibri" w:hAnsi="Times New Roman"/>
        </w:rPr>
        <w:t>swych zadań współpracuje z R</w:t>
      </w:r>
      <w:r w:rsidRPr="00346273">
        <w:rPr>
          <w:rFonts w:ascii="Times New Roman" w:eastAsia="Calibri" w:hAnsi="Times New Roman"/>
        </w:rPr>
        <w:t xml:space="preserve">adą </w:t>
      </w:r>
      <w:r w:rsidR="00FA2C2E" w:rsidRPr="00346273">
        <w:rPr>
          <w:rFonts w:ascii="Times New Roman" w:eastAsia="Calibri" w:hAnsi="Times New Roman"/>
        </w:rPr>
        <w:t>P</w:t>
      </w:r>
      <w:r w:rsidRPr="00346273">
        <w:rPr>
          <w:rFonts w:ascii="Times New Roman" w:eastAsia="Calibri" w:hAnsi="Times New Roman"/>
        </w:rPr>
        <w:t>edagogiczną, rodzicami i</w:t>
      </w:r>
      <w:r w:rsidR="00F5493F">
        <w:rPr>
          <w:rFonts w:ascii="Times New Roman" w:eastAsia="Calibri" w:hAnsi="Times New Roman"/>
        </w:rPr>
        <w:t> </w:t>
      </w:r>
      <w:r w:rsidRPr="00346273">
        <w:rPr>
          <w:rFonts w:ascii="Times New Roman" w:eastAsia="Calibri" w:hAnsi="Times New Roman"/>
        </w:rPr>
        <w:t>samorządem uczniowskim</w:t>
      </w:r>
      <w:r w:rsidR="0003666F" w:rsidRPr="00346273">
        <w:rPr>
          <w:rFonts w:ascii="Times New Roman" w:eastAsia="Calibri" w:hAnsi="Times New Roman"/>
        </w:rPr>
        <w:t>.</w:t>
      </w:r>
    </w:p>
    <w:p w14:paraId="639B7EE7" w14:textId="73763996" w:rsidR="00A5297C" w:rsidRPr="00350CFF" w:rsidRDefault="00CA2A29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lastRenderedPageBreak/>
        <w:t>§ 1</w:t>
      </w:r>
      <w:r w:rsidR="009A2807" w:rsidRPr="00350CFF">
        <w:rPr>
          <w:rFonts w:ascii="Times New Roman" w:hAnsi="Times New Roman"/>
        </w:rPr>
        <w:t>5</w:t>
      </w:r>
    </w:p>
    <w:p w14:paraId="5F605821" w14:textId="77777777" w:rsidR="003C274C" w:rsidRPr="00346273" w:rsidRDefault="00AA4EF9" w:rsidP="00FB1147">
      <w:pPr>
        <w:numPr>
          <w:ilvl w:val="1"/>
          <w:numId w:val="54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W Liceum </w:t>
      </w:r>
      <w:r w:rsidR="003C274C" w:rsidRPr="00346273">
        <w:rPr>
          <w:rFonts w:ascii="Times New Roman" w:hAnsi="Times New Roman"/>
        </w:rPr>
        <w:t>tworzy się stanowisko wicedyrektora.</w:t>
      </w:r>
    </w:p>
    <w:p w14:paraId="0E21DFA1" w14:textId="792106C2" w:rsidR="003C274C" w:rsidRPr="00346273" w:rsidRDefault="003C274C" w:rsidP="00FB1147">
      <w:pPr>
        <w:numPr>
          <w:ilvl w:val="1"/>
          <w:numId w:val="54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Dyrektor Liceum za zgodą organu prowadzącego może tworzyć dodatkowo stanowiska wicedyrektorów lub inne stanowiska kierownicze.</w:t>
      </w:r>
    </w:p>
    <w:p w14:paraId="59090C3D" w14:textId="1DE038F1" w:rsidR="00AD5A9B" w:rsidRPr="00422709" w:rsidRDefault="008E75E9" w:rsidP="006F4600">
      <w:pPr>
        <w:numPr>
          <w:ilvl w:val="1"/>
          <w:numId w:val="54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Szczegółowy zakres obowiązków wicedyrektora określa dyrektor. </w:t>
      </w:r>
    </w:p>
    <w:p w14:paraId="1D27E9F8" w14:textId="4B2754AE" w:rsidR="00A5297C" w:rsidRPr="00346273" w:rsidRDefault="00A5297C" w:rsidP="00422709">
      <w:pPr>
        <w:spacing w:before="240"/>
        <w:jc w:val="center"/>
        <w:rPr>
          <w:rFonts w:ascii="Times New Roman" w:eastAsia="Calibri" w:hAnsi="Times New Roman"/>
          <w:b/>
          <w:bCs/>
          <w:lang w:eastAsia="ar-SA"/>
        </w:rPr>
      </w:pPr>
      <w:r w:rsidRPr="00346273">
        <w:rPr>
          <w:rFonts w:ascii="Times New Roman" w:eastAsia="Calibri" w:hAnsi="Times New Roman"/>
          <w:b/>
          <w:bCs/>
          <w:lang w:eastAsia="ar-SA"/>
        </w:rPr>
        <w:t>Rada Pedagogiczna</w:t>
      </w:r>
    </w:p>
    <w:p w14:paraId="1F4798C0" w14:textId="2DE14185" w:rsidR="00A5297C" w:rsidRPr="00350CFF" w:rsidRDefault="00CA2A29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1</w:t>
      </w:r>
      <w:r w:rsidR="009A2807" w:rsidRPr="00350CFF">
        <w:rPr>
          <w:rFonts w:ascii="Times New Roman" w:hAnsi="Times New Roman"/>
        </w:rPr>
        <w:t>6</w:t>
      </w:r>
    </w:p>
    <w:p w14:paraId="18BBC66F" w14:textId="77777777" w:rsidR="00A5297C" w:rsidRPr="00346273" w:rsidRDefault="009E5719" w:rsidP="00FB1147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skład Rady P</w:t>
      </w:r>
      <w:r w:rsidR="00FE5D5D" w:rsidRPr="00346273">
        <w:rPr>
          <w:rFonts w:ascii="Times New Roman" w:hAnsi="Times New Roman"/>
        </w:rPr>
        <w:t xml:space="preserve">edagogicznej wchodzą: </w:t>
      </w:r>
      <w:r w:rsidR="008965CB" w:rsidRPr="00346273">
        <w:rPr>
          <w:rFonts w:ascii="Times New Roman" w:hAnsi="Times New Roman"/>
        </w:rPr>
        <w:t>Dyrektor S</w:t>
      </w:r>
      <w:r w:rsidR="002620FE" w:rsidRPr="00346273">
        <w:rPr>
          <w:rFonts w:ascii="Times New Roman" w:hAnsi="Times New Roman"/>
        </w:rPr>
        <w:t xml:space="preserve">zkoły i wszyscy </w:t>
      </w:r>
      <w:r w:rsidR="00A5297C" w:rsidRPr="00346273">
        <w:rPr>
          <w:rFonts w:ascii="Times New Roman" w:hAnsi="Times New Roman"/>
        </w:rPr>
        <w:t>pracownicy pedagogiczni</w:t>
      </w:r>
      <w:r w:rsidR="00BE3C3D" w:rsidRPr="00346273">
        <w:rPr>
          <w:rFonts w:ascii="Times New Roman" w:hAnsi="Times New Roman"/>
        </w:rPr>
        <w:t>.</w:t>
      </w:r>
    </w:p>
    <w:p w14:paraId="76B84B24" w14:textId="77777777" w:rsidR="00A5297C" w:rsidRPr="00346273" w:rsidRDefault="00A5297C" w:rsidP="00FB1147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eastAsia="Calibri" w:hAnsi="Times New Roman"/>
          <w:lang w:eastAsia="ar-SA"/>
        </w:rPr>
        <w:t>Radzie Pedagogicznej przewodniczy i jej pracami k</w:t>
      </w:r>
      <w:r w:rsidR="008965CB" w:rsidRPr="00346273">
        <w:rPr>
          <w:rFonts w:ascii="Times New Roman" w:eastAsia="Calibri" w:hAnsi="Times New Roman"/>
          <w:lang w:eastAsia="ar-SA"/>
        </w:rPr>
        <w:t>ieruje Dyrektor S</w:t>
      </w:r>
      <w:r w:rsidRPr="00346273">
        <w:rPr>
          <w:rFonts w:ascii="Times New Roman" w:eastAsia="Calibri" w:hAnsi="Times New Roman"/>
          <w:lang w:eastAsia="ar-SA"/>
        </w:rPr>
        <w:t xml:space="preserve">zkoły. </w:t>
      </w:r>
    </w:p>
    <w:p w14:paraId="17279479" w14:textId="60991DC0" w:rsidR="00A5297C" w:rsidRPr="00346273" w:rsidRDefault="00A5297C" w:rsidP="00FB1147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eastAsia="Calibri" w:hAnsi="Times New Roman"/>
          <w:lang w:eastAsia="ar-SA"/>
        </w:rPr>
        <w:t>Ra</w:t>
      </w:r>
      <w:r w:rsidR="00BF2D6B" w:rsidRPr="00346273">
        <w:rPr>
          <w:rFonts w:ascii="Times New Roman" w:eastAsia="Calibri" w:hAnsi="Times New Roman"/>
          <w:lang w:eastAsia="ar-SA"/>
        </w:rPr>
        <w:t>da</w:t>
      </w:r>
      <w:r w:rsidR="00822516">
        <w:rPr>
          <w:rFonts w:ascii="Times New Roman" w:eastAsia="Calibri" w:hAnsi="Times New Roman"/>
          <w:lang w:eastAsia="ar-SA"/>
        </w:rPr>
        <w:t xml:space="preserve"> </w:t>
      </w:r>
      <w:r w:rsidR="00BF2D6B" w:rsidRPr="00346273">
        <w:rPr>
          <w:rFonts w:ascii="Times New Roman" w:eastAsia="Calibri" w:hAnsi="Times New Roman"/>
          <w:lang w:eastAsia="ar-SA"/>
        </w:rPr>
        <w:t>Pedagogiczna</w:t>
      </w:r>
      <w:r w:rsidR="00822516">
        <w:rPr>
          <w:rFonts w:ascii="Times New Roman" w:eastAsia="Calibri" w:hAnsi="Times New Roman"/>
          <w:lang w:eastAsia="ar-SA"/>
        </w:rPr>
        <w:t xml:space="preserve"> </w:t>
      </w:r>
      <w:r w:rsidR="00BF2D6B" w:rsidRPr="00346273">
        <w:rPr>
          <w:rFonts w:ascii="Times New Roman" w:eastAsia="Calibri" w:hAnsi="Times New Roman"/>
          <w:lang w:eastAsia="ar-SA"/>
        </w:rPr>
        <w:t>według</w:t>
      </w:r>
      <w:r w:rsidR="001414F5">
        <w:rPr>
          <w:rFonts w:ascii="Times New Roman" w:eastAsia="Calibri" w:hAnsi="Times New Roman"/>
          <w:lang w:eastAsia="ar-SA"/>
        </w:rPr>
        <w:t xml:space="preserve"> </w:t>
      </w:r>
      <w:r w:rsidR="00567BD7" w:rsidRPr="00346273">
        <w:rPr>
          <w:rFonts w:ascii="Times New Roman" w:eastAsia="Calibri" w:hAnsi="Times New Roman"/>
          <w:lang w:eastAsia="ar-SA"/>
        </w:rPr>
        <w:t>ustalonego</w:t>
      </w:r>
      <w:r w:rsidR="001414F5">
        <w:rPr>
          <w:rFonts w:ascii="Times New Roman" w:eastAsia="Calibri" w:hAnsi="Times New Roman"/>
          <w:lang w:eastAsia="ar-SA"/>
        </w:rPr>
        <w:t xml:space="preserve">   </w:t>
      </w:r>
      <w:r w:rsidR="00BF2D6B" w:rsidRPr="00346273">
        <w:rPr>
          <w:rFonts w:ascii="Times New Roman" w:eastAsia="Calibri" w:hAnsi="Times New Roman"/>
          <w:lang w:eastAsia="ar-SA"/>
        </w:rPr>
        <w:t>przez</w:t>
      </w:r>
      <w:r w:rsidR="001414F5">
        <w:rPr>
          <w:rFonts w:ascii="Times New Roman" w:eastAsia="Calibri" w:hAnsi="Times New Roman"/>
          <w:lang w:eastAsia="ar-SA"/>
        </w:rPr>
        <w:t xml:space="preserve">   </w:t>
      </w:r>
      <w:r w:rsidR="00822516">
        <w:rPr>
          <w:rFonts w:ascii="Times New Roman" w:eastAsia="Calibri" w:hAnsi="Times New Roman"/>
          <w:lang w:eastAsia="ar-SA"/>
        </w:rPr>
        <w:t xml:space="preserve"> </w:t>
      </w:r>
      <w:r w:rsidRPr="00346273">
        <w:rPr>
          <w:rFonts w:ascii="Times New Roman" w:eastAsia="Calibri" w:hAnsi="Times New Roman"/>
          <w:lang w:eastAsia="ar-SA"/>
        </w:rPr>
        <w:t xml:space="preserve">siebie regulaminu. </w:t>
      </w:r>
    </w:p>
    <w:p w14:paraId="6477AB1D" w14:textId="49AAFEEE" w:rsidR="00567BD7" w:rsidRPr="00346273" w:rsidRDefault="00567BD7" w:rsidP="00FB1147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Zebrania rady pedagogicznej są organizowane przed</w:t>
      </w:r>
      <w:r w:rsidR="00AA039C" w:rsidRPr="00346273">
        <w:rPr>
          <w:rFonts w:ascii="Times New Roman" w:hAnsi="Times New Roman"/>
        </w:rPr>
        <w:t xml:space="preserve"> rozpoczęciem roku szkolnego, 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każdym okresie (semestrze) w związku z klasyfikowaniem i promowaniem uczniów, po zakończeniu rocznych zajęć dydaktyczno-wychowawczych oraz w miarę bieżących potrzeb. Zebrania mogą być</w:t>
      </w:r>
      <w:r w:rsidR="00AA039C" w:rsidRPr="00346273">
        <w:rPr>
          <w:rFonts w:ascii="Times New Roman" w:hAnsi="Times New Roman"/>
        </w:rPr>
        <w:t xml:space="preserve"> organizowane na wniosek organu </w:t>
      </w:r>
      <w:r w:rsidRPr="00346273">
        <w:rPr>
          <w:rFonts w:ascii="Times New Roman" w:hAnsi="Times New Roman"/>
        </w:rPr>
        <w:t>spr</w:t>
      </w:r>
      <w:r w:rsidR="00AA039C" w:rsidRPr="00346273">
        <w:rPr>
          <w:rFonts w:ascii="Times New Roman" w:hAnsi="Times New Roman"/>
        </w:rPr>
        <w:t xml:space="preserve">awującego nadzór pedagogiczny, </w:t>
      </w:r>
      <w:r w:rsidRPr="00346273">
        <w:rPr>
          <w:rFonts w:ascii="Times New Roman" w:hAnsi="Times New Roman"/>
        </w:rPr>
        <w:t>z inicjatywy dyrektora szkoły lub placówki, rady szkoły lub placówki, organu prowadzącego szkołę lub placówkę albo co najmniej 1/3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członków rady pedagogicznej.</w:t>
      </w:r>
    </w:p>
    <w:p w14:paraId="5DEC6A79" w14:textId="484284AF" w:rsidR="00A5297C" w:rsidRPr="00346273" w:rsidRDefault="00A5297C" w:rsidP="00FB1147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eastAsia="Calibri" w:hAnsi="Times New Roman"/>
          <w:lang w:eastAsia="ar-SA"/>
        </w:rPr>
        <w:t>Uchwały Rady Pedagogicznej są wiążące, gdy zostały podjęte zwykłą większością głosów w</w:t>
      </w:r>
      <w:r w:rsidR="001414F5">
        <w:rPr>
          <w:rFonts w:ascii="Times New Roman" w:eastAsia="Calibri" w:hAnsi="Times New Roman"/>
          <w:lang w:eastAsia="ar-SA"/>
        </w:rPr>
        <w:t> </w:t>
      </w:r>
      <w:r w:rsidRPr="00346273">
        <w:rPr>
          <w:rFonts w:ascii="Times New Roman" w:eastAsia="Calibri" w:hAnsi="Times New Roman"/>
          <w:lang w:eastAsia="ar-SA"/>
        </w:rPr>
        <w:t>obecności c</w:t>
      </w:r>
      <w:r w:rsidR="00567BD7" w:rsidRPr="00346273">
        <w:rPr>
          <w:rFonts w:ascii="Times New Roman" w:eastAsia="Calibri" w:hAnsi="Times New Roman"/>
          <w:lang w:eastAsia="ar-SA"/>
        </w:rPr>
        <w:t>o najmniej połowy jej członków.</w:t>
      </w:r>
    </w:p>
    <w:p w14:paraId="51BD9639" w14:textId="77777777" w:rsidR="00FE5D5D" w:rsidRPr="00346273" w:rsidRDefault="00A5297C" w:rsidP="00FB1147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346273">
        <w:rPr>
          <w:rFonts w:ascii="Times New Roman" w:eastAsia="Calibri" w:hAnsi="Times New Roman"/>
          <w:lang w:eastAsia="ar-SA"/>
        </w:rPr>
        <w:t xml:space="preserve">Do kompetencji stanowiących Rady Pedagogicznej należy w szczególności: </w:t>
      </w:r>
    </w:p>
    <w:p w14:paraId="7138E29E" w14:textId="77777777" w:rsidR="00FE5D5D" w:rsidRPr="00346273" w:rsidRDefault="00A5297C" w:rsidP="00FB1147">
      <w:pPr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/>
        </w:rPr>
      </w:pPr>
      <w:r w:rsidRPr="00346273">
        <w:rPr>
          <w:rFonts w:ascii="Times New Roman" w:eastAsia="Calibri" w:hAnsi="Times New Roman"/>
          <w:lang w:eastAsia="ar-SA"/>
        </w:rPr>
        <w:t>podejmowanie uchwał w sprawie wyników klasyfikacji i promocji uczniów</w:t>
      </w:r>
      <w:r w:rsidR="00FE5D5D" w:rsidRPr="00346273">
        <w:rPr>
          <w:rFonts w:ascii="Times New Roman" w:eastAsia="Calibri" w:hAnsi="Times New Roman"/>
          <w:lang w:eastAsia="ar-SA"/>
        </w:rPr>
        <w:t>,</w:t>
      </w:r>
    </w:p>
    <w:p w14:paraId="2E5AC667" w14:textId="77777777" w:rsidR="00A5297C" w:rsidRPr="00346273" w:rsidRDefault="00A5297C" w:rsidP="00FB1147">
      <w:pPr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/>
        </w:rPr>
      </w:pPr>
      <w:r w:rsidRPr="00346273">
        <w:rPr>
          <w:rFonts w:ascii="Times New Roman" w:eastAsia="Calibri" w:hAnsi="Times New Roman"/>
          <w:lang w:eastAsia="ar-SA"/>
        </w:rPr>
        <w:t xml:space="preserve">zatwierdzanie planu pracy szkoły przedkładanego przez Dyrektora, </w:t>
      </w:r>
    </w:p>
    <w:p w14:paraId="6B7A32C2" w14:textId="77777777" w:rsidR="00A5297C" w:rsidRPr="00346273" w:rsidRDefault="00A5297C" w:rsidP="00FB1147">
      <w:pPr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/>
        </w:rPr>
      </w:pPr>
      <w:r w:rsidRPr="00346273">
        <w:rPr>
          <w:rFonts w:ascii="Times New Roman" w:eastAsia="Calibri" w:hAnsi="Times New Roman"/>
          <w:lang w:eastAsia="ar-SA"/>
        </w:rPr>
        <w:t xml:space="preserve">podejmowanie uchwał w sprawie innowacji pedagogicznych, </w:t>
      </w:r>
    </w:p>
    <w:p w14:paraId="49FA3868" w14:textId="77777777" w:rsidR="00A5297C" w:rsidRPr="00346273" w:rsidRDefault="00A5297C" w:rsidP="00FB1147">
      <w:pPr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/>
        </w:rPr>
      </w:pPr>
      <w:r w:rsidRPr="00346273">
        <w:rPr>
          <w:rFonts w:ascii="Times New Roman" w:eastAsia="Calibri" w:hAnsi="Times New Roman"/>
          <w:lang w:eastAsia="ar-SA"/>
        </w:rPr>
        <w:t xml:space="preserve">ustalanie wewnątrzszkolnego systemu doskonalenia nauczycieli, </w:t>
      </w:r>
    </w:p>
    <w:p w14:paraId="1F52D868" w14:textId="77777777" w:rsidR="00567BD7" w:rsidRPr="00346273" w:rsidRDefault="00567BD7" w:rsidP="00FB1147">
      <w:pPr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/>
        </w:rPr>
      </w:pPr>
      <w:r w:rsidRPr="00346273">
        <w:rPr>
          <w:rFonts w:ascii="Times New Roman" w:eastAsia="Calibri" w:hAnsi="Times New Roman"/>
          <w:lang w:eastAsia="ar-SA"/>
        </w:rPr>
        <w:t xml:space="preserve">podejmowanie uchwał w sprawie skreślenia ucznia z listy uczniów. </w:t>
      </w:r>
    </w:p>
    <w:p w14:paraId="4844D377" w14:textId="77777777" w:rsidR="000B5E95" w:rsidRPr="00346273" w:rsidRDefault="00A5297C" w:rsidP="00FB1147">
      <w:pPr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/>
        </w:rPr>
      </w:pPr>
      <w:r w:rsidRPr="00346273">
        <w:rPr>
          <w:rFonts w:ascii="Times New Roman" w:eastAsia="Calibri" w:hAnsi="Times New Roman"/>
          <w:lang w:eastAsia="ar-SA"/>
        </w:rPr>
        <w:t>przygotowanie</w:t>
      </w:r>
      <w:r w:rsidR="00567BD7" w:rsidRPr="00346273">
        <w:rPr>
          <w:rFonts w:ascii="Times New Roman" w:eastAsia="Calibri" w:hAnsi="Times New Roman"/>
          <w:lang w:eastAsia="ar-SA"/>
        </w:rPr>
        <w:t xml:space="preserve"> programu wychowawczego Szkoły</w:t>
      </w:r>
      <w:r w:rsidR="000B5E95" w:rsidRPr="00346273">
        <w:rPr>
          <w:rFonts w:ascii="Times New Roman" w:eastAsia="Calibri" w:hAnsi="Times New Roman"/>
          <w:lang w:eastAsia="ar-SA"/>
        </w:rPr>
        <w:t>,</w:t>
      </w:r>
    </w:p>
    <w:p w14:paraId="1371533A" w14:textId="77777777" w:rsidR="00A5297C" w:rsidRPr="00346273" w:rsidRDefault="000B5E95" w:rsidP="00FB1147">
      <w:pPr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/>
        </w:rPr>
      </w:pPr>
      <w:bookmarkStart w:id="25" w:name="_Hlk31036604"/>
      <w:r w:rsidRPr="00346273">
        <w:rPr>
          <w:rFonts w:ascii="Times New Roman" w:hAnsi="Times New Roman"/>
        </w:rPr>
        <w:t>ustalenie szkolnego zestawu podręczników i programów nauczania</w:t>
      </w:r>
      <w:r w:rsidR="00567BD7" w:rsidRPr="00346273">
        <w:rPr>
          <w:rFonts w:ascii="Times New Roman" w:eastAsia="Calibri" w:hAnsi="Times New Roman"/>
          <w:lang w:eastAsia="ar-SA"/>
        </w:rPr>
        <w:t>.</w:t>
      </w:r>
    </w:p>
    <w:bookmarkEnd w:id="25"/>
    <w:p w14:paraId="7D92871F" w14:textId="77777777" w:rsidR="00A5297C" w:rsidRPr="00346273" w:rsidRDefault="00A5297C" w:rsidP="00FB1147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eastAsia="Calibri" w:hAnsi="Times New Roman"/>
          <w:lang w:eastAsia="ar-SA"/>
        </w:rPr>
        <w:t>Rada Pedagogiczna opiniuje:</w:t>
      </w:r>
    </w:p>
    <w:p w14:paraId="7956B329" w14:textId="77777777" w:rsidR="00A5297C" w:rsidRPr="00346273" w:rsidRDefault="00A5297C" w:rsidP="00FB1147">
      <w:pPr>
        <w:numPr>
          <w:ilvl w:val="0"/>
          <w:numId w:val="10"/>
        </w:numPr>
        <w:spacing w:after="0"/>
        <w:ind w:left="993" w:hanging="426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eastAsia="Calibri" w:hAnsi="Times New Roman"/>
          <w:lang w:eastAsia="ar-SA"/>
        </w:rPr>
        <w:t>arkusz organizacyjny szkoły,</w:t>
      </w:r>
    </w:p>
    <w:p w14:paraId="0E241253" w14:textId="77777777" w:rsidR="00B52B7F" w:rsidRPr="00346273" w:rsidRDefault="00B52B7F" w:rsidP="00FB1147">
      <w:pPr>
        <w:numPr>
          <w:ilvl w:val="0"/>
          <w:numId w:val="10"/>
        </w:numPr>
        <w:spacing w:after="0"/>
        <w:ind w:left="993" w:hanging="426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eastAsia="Calibri" w:hAnsi="Times New Roman"/>
          <w:lang w:eastAsia="ar-SA"/>
        </w:rPr>
        <w:t xml:space="preserve">projekt planu finansowego, </w:t>
      </w:r>
    </w:p>
    <w:p w14:paraId="18DFB952" w14:textId="77777777" w:rsidR="00A5297C" w:rsidRPr="00346273" w:rsidRDefault="00A5297C" w:rsidP="00FB1147">
      <w:pPr>
        <w:numPr>
          <w:ilvl w:val="0"/>
          <w:numId w:val="10"/>
        </w:numPr>
        <w:spacing w:after="0"/>
        <w:ind w:left="993" w:hanging="426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hAnsi="Times New Roman"/>
        </w:rPr>
        <w:t>wnioski dyrektora o przyznanie nauczycielom odzna</w:t>
      </w:r>
      <w:r w:rsidR="00FE5D5D" w:rsidRPr="00346273">
        <w:rPr>
          <w:rFonts w:ascii="Times New Roman" w:hAnsi="Times New Roman"/>
        </w:rPr>
        <w:t>czeń, nagród i innych wyróżnień,</w:t>
      </w:r>
    </w:p>
    <w:p w14:paraId="59D536FC" w14:textId="77777777" w:rsidR="00A5297C" w:rsidRPr="00346273" w:rsidRDefault="00A5297C" w:rsidP="00FB1147">
      <w:pPr>
        <w:numPr>
          <w:ilvl w:val="0"/>
          <w:numId w:val="10"/>
        </w:numPr>
        <w:spacing w:after="0"/>
        <w:ind w:left="993" w:hanging="426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hAnsi="Times New Roman"/>
        </w:rPr>
        <w:t>propozycje dyrektora szkoły w sprawach przydziału nauczycielom stałych płatnych zajęć dydaktycznyc</w:t>
      </w:r>
      <w:r w:rsidR="00561B0B" w:rsidRPr="00346273">
        <w:rPr>
          <w:rFonts w:ascii="Times New Roman" w:hAnsi="Times New Roman"/>
        </w:rPr>
        <w:t>h, wychowawczych i opiekuńczych,</w:t>
      </w:r>
    </w:p>
    <w:p w14:paraId="63AB443A" w14:textId="77777777" w:rsidR="00FE5D5D" w:rsidRPr="00346273" w:rsidRDefault="00561B0B" w:rsidP="00FB1147">
      <w:pPr>
        <w:numPr>
          <w:ilvl w:val="0"/>
          <w:numId w:val="10"/>
        </w:numPr>
        <w:spacing w:after="0"/>
        <w:ind w:left="993" w:hanging="426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hAnsi="Times New Roman"/>
        </w:rPr>
        <w:t>opiniuje przyznanie uczniowi indywidualnego toku nauki lub indywidualnego programu nauczania</w:t>
      </w:r>
      <w:r w:rsidR="00B52B7F" w:rsidRPr="00346273">
        <w:rPr>
          <w:rFonts w:ascii="Times New Roman" w:hAnsi="Times New Roman"/>
        </w:rPr>
        <w:t>,</w:t>
      </w:r>
    </w:p>
    <w:p w14:paraId="3C654760" w14:textId="29042DCC" w:rsidR="00B52B7F" w:rsidRPr="00346273" w:rsidRDefault="00B52B7F" w:rsidP="00FB1147">
      <w:pPr>
        <w:numPr>
          <w:ilvl w:val="0"/>
          <w:numId w:val="10"/>
        </w:numPr>
        <w:spacing w:after="0"/>
        <w:ind w:left="993" w:hanging="426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hAnsi="Times New Roman"/>
        </w:rPr>
        <w:t>propozycje dyrektora dotyczące powierzenia stanowiska wicedyrektora i innych stanowisk kierowniczych oraz odwołania z nich.</w:t>
      </w:r>
    </w:p>
    <w:p w14:paraId="147013B5" w14:textId="030D3E96" w:rsidR="00A5297C" w:rsidRPr="00346273" w:rsidRDefault="00BF2D6B" w:rsidP="00FB1147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bookmarkStart w:id="26" w:name="_Hlk31036765"/>
      <w:r w:rsidRPr="00346273">
        <w:rPr>
          <w:rFonts w:ascii="Times New Roman" w:eastAsia="Calibri" w:hAnsi="Times New Roman"/>
          <w:lang w:eastAsia="ar-SA"/>
        </w:rPr>
        <w:t>Rada</w:t>
      </w:r>
      <w:r w:rsidR="001414F5">
        <w:rPr>
          <w:rFonts w:ascii="Times New Roman" w:eastAsia="Calibri" w:hAnsi="Times New Roman"/>
          <w:lang w:eastAsia="ar-SA"/>
        </w:rPr>
        <w:t xml:space="preserve"> </w:t>
      </w:r>
      <w:r w:rsidR="00A5297C" w:rsidRPr="00346273">
        <w:rPr>
          <w:rFonts w:ascii="Times New Roman" w:eastAsia="Calibri" w:hAnsi="Times New Roman"/>
          <w:lang w:eastAsia="ar-SA"/>
        </w:rPr>
        <w:t>Pedagogiczna</w:t>
      </w:r>
      <w:r w:rsidR="001414F5">
        <w:rPr>
          <w:rFonts w:ascii="Times New Roman" w:eastAsia="Calibri" w:hAnsi="Times New Roman"/>
          <w:lang w:eastAsia="ar-SA"/>
        </w:rPr>
        <w:t xml:space="preserve"> </w:t>
      </w:r>
      <w:r w:rsidRPr="00346273">
        <w:rPr>
          <w:rFonts w:ascii="Times New Roman" w:eastAsia="Calibri" w:hAnsi="Times New Roman"/>
          <w:lang w:eastAsia="ar-SA"/>
        </w:rPr>
        <w:t>przygotowuje</w:t>
      </w:r>
      <w:r w:rsidR="001414F5">
        <w:rPr>
          <w:rFonts w:ascii="Times New Roman" w:eastAsia="Calibri" w:hAnsi="Times New Roman"/>
          <w:lang w:eastAsia="ar-SA"/>
        </w:rPr>
        <w:t xml:space="preserve"> </w:t>
      </w:r>
      <w:r w:rsidRPr="00346273">
        <w:rPr>
          <w:rFonts w:ascii="Times New Roman" w:eastAsia="Calibri" w:hAnsi="Times New Roman"/>
          <w:lang w:eastAsia="ar-SA"/>
        </w:rPr>
        <w:t>projekt</w:t>
      </w:r>
      <w:r w:rsidR="001414F5">
        <w:rPr>
          <w:rFonts w:ascii="Times New Roman" w:eastAsia="Calibri" w:hAnsi="Times New Roman"/>
          <w:lang w:eastAsia="ar-SA"/>
        </w:rPr>
        <w:t xml:space="preserve"> </w:t>
      </w:r>
      <w:r w:rsidRPr="00346273">
        <w:rPr>
          <w:rFonts w:ascii="Times New Roman" w:eastAsia="Calibri" w:hAnsi="Times New Roman"/>
          <w:lang w:eastAsia="ar-SA"/>
        </w:rPr>
        <w:t>statutu</w:t>
      </w:r>
      <w:r w:rsidR="002060F4">
        <w:rPr>
          <w:rFonts w:ascii="Times New Roman" w:eastAsia="Calibri" w:hAnsi="Times New Roman"/>
          <w:lang w:eastAsia="ar-SA"/>
        </w:rPr>
        <w:t>,</w:t>
      </w:r>
      <w:r w:rsidR="001414F5">
        <w:rPr>
          <w:rFonts w:ascii="Times New Roman" w:eastAsia="Calibri" w:hAnsi="Times New Roman"/>
          <w:lang w:eastAsia="ar-SA"/>
        </w:rPr>
        <w:t xml:space="preserve"> </w:t>
      </w:r>
      <w:r w:rsidRPr="00346273">
        <w:rPr>
          <w:rFonts w:ascii="Times New Roman" w:eastAsia="Calibri" w:hAnsi="Times New Roman"/>
          <w:lang w:eastAsia="ar-SA"/>
        </w:rPr>
        <w:t>wnioskuje</w:t>
      </w:r>
      <w:r w:rsidR="001414F5">
        <w:rPr>
          <w:rFonts w:ascii="Times New Roman" w:eastAsia="Calibri" w:hAnsi="Times New Roman"/>
          <w:lang w:eastAsia="ar-SA"/>
        </w:rPr>
        <w:t xml:space="preserve"> </w:t>
      </w:r>
      <w:r w:rsidRPr="00346273">
        <w:rPr>
          <w:rFonts w:ascii="Times New Roman" w:eastAsia="Calibri" w:hAnsi="Times New Roman"/>
          <w:lang w:eastAsia="ar-SA"/>
        </w:rPr>
        <w:t>o</w:t>
      </w:r>
      <w:r w:rsidR="001414F5">
        <w:rPr>
          <w:rFonts w:ascii="Times New Roman" w:eastAsia="Calibri" w:hAnsi="Times New Roman"/>
          <w:lang w:eastAsia="ar-SA"/>
        </w:rPr>
        <w:t xml:space="preserve"> </w:t>
      </w:r>
      <w:r w:rsidRPr="00346273">
        <w:rPr>
          <w:rFonts w:ascii="Times New Roman" w:eastAsia="Calibri" w:hAnsi="Times New Roman"/>
          <w:lang w:eastAsia="ar-SA"/>
        </w:rPr>
        <w:t>zmiany</w:t>
      </w:r>
      <w:r w:rsidR="001414F5">
        <w:rPr>
          <w:rFonts w:ascii="Times New Roman" w:eastAsia="Calibri" w:hAnsi="Times New Roman"/>
          <w:lang w:eastAsia="ar-SA"/>
        </w:rPr>
        <w:t xml:space="preserve"> </w:t>
      </w:r>
      <w:r w:rsidR="00A5297C" w:rsidRPr="00346273">
        <w:rPr>
          <w:rFonts w:ascii="Times New Roman" w:eastAsia="Calibri" w:hAnsi="Times New Roman"/>
          <w:lang w:eastAsia="ar-SA"/>
        </w:rPr>
        <w:t>w</w:t>
      </w:r>
      <w:r w:rsidR="001414F5">
        <w:rPr>
          <w:rFonts w:ascii="Times New Roman" w:eastAsia="Calibri" w:hAnsi="Times New Roman"/>
          <w:lang w:eastAsia="ar-SA"/>
        </w:rPr>
        <w:t xml:space="preserve"> </w:t>
      </w:r>
      <w:r w:rsidRPr="00346273">
        <w:rPr>
          <w:rFonts w:ascii="Times New Roman" w:eastAsia="Calibri" w:hAnsi="Times New Roman"/>
          <w:lang w:eastAsia="ar-SA"/>
        </w:rPr>
        <w:t>statucie</w:t>
      </w:r>
      <w:r w:rsidR="002F682D">
        <w:rPr>
          <w:rFonts w:ascii="Times New Roman" w:eastAsia="Calibri" w:hAnsi="Times New Roman"/>
          <w:lang w:eastAsia="ar-SA"/>
        </w:rPr>
        <w:t xml:space="preserve"> </w:t>
      </w:r>
      <w:r w:rsidR="00AA039C" w:rsidRPr="00346273">
        <w:rPr>
          <w:rFonts w:ascii="Times New Roman" w:eastAsia="Calibri" w:hAnsi="Times New Roman"/>
          <w:lang w:eastAsia="ar-SA"/>
        </w:rPr>
        <w:t>i</w:t>
      </w:r>
      <w:r w:rsidR="001414F5">
        <w:rPr>
          <w:rFonts w:ascii="Times New Roman" w:eastAsia="Calibri" w:hAnsi="Times New Roman"/>
          <w:lang w:eastAsia="ar-SA"/>
        </w:rPr>
        <w:t xml:space="preserve"> </w:t>
      </w:r>
      <w:r w:rsidRPr="00346273">
        <w:rPr>
          <w:rFonts w:ascii="Times New Roman" w:eastAsia="Calibri" w:hAnsi="Times New Roman"/>
          <w:lang w:eastAsia="ar-SA"/>
        </w:rPr>
        <w:t>uchwala statut</w:t>
      </w:r>
      <w:r w:rsidR="00A5297C" w:rsidRPr="00346273">
        <w:rPr>
          <w:rFonts w:ascii="Times New Roman" w:eastAsia="Calibri" w:hAnsi="Times New Roman"/>
          <w:lang w:eastAsia="ar-SA"/>
        </w:rPr>
        <w:t xml:space="preserve"> Szkoły. </w:t>
      </w:r>
    </w:p>
    <w:bookmarkEnd w:id="26"/>
    <w:p w14:paraId="2AB0B476" w14:textId="26D742F8" w:rsidR="00A5297C" w:rsidRPr="00346273" w:rsidRDefault="00A5297C" w:rsidP="00FB1147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hAnsi="Times New Roman"/>
        </w:rPr>
        <w:t xml:space="preserve">Przewodniczący </w:t>
      </w:r>
      <w:r w:rsidR="00883AB7" w:rsidRPr="00346273">
        <w:rPr>
          <w:rFonts w:ascii="Times New Roman" w:hAnsi="Times New Roman"/>
        </w:rPr>
        <w:t>R</w:t>
      </w:r>
      <w:r w:rsidRPr="00346273">
        <w:rPr>
          <w:rFonts w:ascii="Times New Roman" w:hAnsi="Times New Roman"/>
        </w:rPr>
        <w:t>ady pedagogicznej prowad</w:t>
      </w:r>
      <w:r w:rsidR="00FE5D5D" w:rsidRPr="00346273">
        <w:rPr>
          <w:rFonts w:ascii="Times New Roman" w:hAnsi="Times New Roman"/>
        </w:rPr>
        <w:t xml:space="preserve">zi i przygotowuje zebrania </w:t>
      </w:r>
      <w:r w:rsidR="006862AB">
        <w:rPr>
          <w:rFonts w:ascii="Times New Roman" w:hAnsi="Times New Roman"/>
        </w:rPr>
        <w:t>R</w:t>
      </w:r>
      <w:r w:rsidR="00FE5D5D" w:rsidRPr="00346273">
        <w:rPr>
          <w:rFonts w:ascii="Times New Roman" w:hAnsi="Times New Roman"/>
        </w:rPr>
        <w:t xml:space="preserve">ady </w:t>
      </w:r>
      <w:r w:rsidR="006862AB">
        <w:rPr>
          <w:rFonts w:ascii="Times New Roman" w:hAnsi="Times New Roman"/>
        </w:rPr>
        <w:t>P</w:t>
      </w:r>
      <w:r w:rsidRPr="00346273">
        <w:rPr>
          <w:rFonts w:ascii="Times New Roman" w:hAnsi="Times New Roman"/>
        </w:rPr>
        <w:t>edagogicznej oraz jest odpowiedzialny za zawiadom</w:t>
      </w:r>
      <w:r w:rsidR="00AA039C" w:rsidRPr="00346273">
        <w:rPr>
          <w:rFonts w:ascii="Times New Roman" w:hAnsi="Times New Roman"/>
        </w:rPr>
        <w:t>ienie wszystkich jej członków o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terminie i porządku zebrania.</w:t>
      </w:r>
    </w:p>
    <w:p w14:paraId="5807E510" w14:textId="1C1E166E" w:rsidR="00B52B7F" w:rsidRPr="00346273" w:rsidRDefault="00B52B7F" w:rsidP="00FB1147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hAnsi="Times New Roman"/>
        </w:rPr>
        <w:t>Rada pedagogiczna może wystąpić z wnioskiem o odwołanie nauczyciela ze stanowiska dyrektora lub z</w:t>
      </w:r>
      <w:r w:rsidR="002060F4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innego stanowiska kierowniczego w szkole.</w:t>
      </w:r>
    </w:p>
    <w:p w14:paraId="41EB7A9E" w14:textId="2B30E908" w:rsidR="00A5297C" w:rsidRPr="00346273" w:rsidRDefault="008965CB" w:rsidP="00FB1147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hAnsi="Times New Roman"/>
        </w:rPr>
        <w:t>Dyrektor S</w:t>
      </w:r>
      <w:r w:rsidR="00A5297C" w:rsidRPr="00346273">
        <w:rPr>
          <w:rFonts w:ascii="Times New Roman" w:hAnsi="Times New Roman"/>
        </w:rPr>
        <w:t>zkoły p</w:t>
      </w:r>
      <w:r w:rsidR="00883AB7" w:rsidRPr="00346273">
        <w:rPr>
          <w:rFonts w:ascii="Times New Roman" w:hAnsi="Times New Roman"/>
        </w:rPr>
        <w:t>rzedstawia R</w:t>
      </w:r>
      <w:r w:rsidR="00A5297C" w:rsidRPr="00346273">
        <w:rPr>
          <w:rFonts w:ascii="Times New Roman" w:hAnsi="Times New Roman"/>
        </w:rPr>
        <w:t>adzie pedagogicznej dwa razy do roku szczegółowe uwagi i</w:t>
      </w:r>
      <w:r w:rsidR="002F682D">
        <w:rPr>
          <w:rFonts w:ascii="Times New Roman" w:hAnsi="Times New Roman"/>
        </w:rPr>
        <w:t xml:space="preserve"> </w:t>
      </w:r>
      <w:r w:rsidR="00A5297C" w:rsidRPr="00346273">
        <w:rPr>
          <w:rFonts w:ascii="Times New Roman" w:hAnsi="Times New Roman"/>
        </w:rPr>
        <w:t>wnioski wynikające ze sprawowanego nadzoru p</w:t>
      </w:r>
      <w:r w:rsidR="00AA039C" w:rsidRPr="00346273">
        <w:rPr>
          <w:rFonts w:ascii="Times New Roman" w:hAnsi="Times New Roman"/>
        </w:rPr>
        <w:t>edagogicznego oraz informacje o</w:t>
      </w:r>
      <w:r w:rsidR="001414F5">
        <w:rPr>
          <w:rFonts w:ascii="Times New Roman" w:hAnsi="Times New Roman"/>
        </w:rPr>
        <w:t xml:space="preserve"> </w:t>
      </w:r>
      <w:r w:rsidR="00A5297C" w:rsidRPr="00346273">
        <w:rPr>
          <w:rFonts w:ascii="Times New Roman" w:hAnsi="Times New Roman"/>
        </w:rPr>
        <w:t>działalności szkoły.</w:t>
      </w:r>
    </w:p>
    <w:p w14:paraId="01CBD725" w14:textId="0E688F95" w:rsidR="00A5297C" w:rsidRPr="006337A3" w:rsidRDefault="00A5297C" w:rsidP="00FB1147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hAnsi="Times New Roman"/>
        </w:rPr>
        <w:t>Zebrania Rady są protokołowane.</w:t>
      </w:r>
      <w:r w:rsidR="001414F5">
        <w:rPr>
          <w:rFonts w:ascii="Times New Roman" w:hAnsi="Times New Roman"/>
        </w:rPr>
        <w:t xml:space="preserve"> </w:t>
      </w:r>
    </w:p>
    <w:p w14:paraId="741391D4" w14:textId="5C58F908" w:rsidR="00F85289" w:rsidRDefault="006337A3" w:rsidP="00FB1147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9135D8">
        <w:rPr>
          <w:rFonts w:ascii="Times New Roman" w:eastAsia="Calibri" w:hAnsi="Times New Roman"/>
          <w:lang w:eastAsia="ar-SA"/>
        </w:rPr>
        <w:t xml:space="preserve">Podczas </w:t>
      </w:r>
      <w:r w:rsidR="00437897" w:rsidRPr="009135D8">
        <w:rPr>
          <w:rFonts w:ascii="Times New Roman" w:eastAsia="Calibri" w:hAnsi="Times New Roman"/>
          <w:lang w:eastAsia="ar-SA"/>
        </w:rPr>
        <w:t xml:space="preserve">sytuacji kryzysowych posiedzenia </w:t>
      </w:r>
      <w:r w:rsidRPr="009135D8">
        <w:rPr>
          <w:rFonts w:ascii="Times New Roman" w:eastAsia="Calibri" w:hAnsi="Times New Roman"/>
          <w:lang w:eastAsia="ar-SA"/>
        </w:rPr>
        <w:t>Rady Pedagogiczne</w:t>
      </w:r>
      <w:r w:rsidR="00437897" w:rsidRPr="009135D8">
        <w:rPr>
          <w:rFonts w:ascii="Times New Roman" w:eastAsia="Calibri" w:hAnsi="Times New Roman"/>
          <w:lang w:eastAsia="ar-SA"/>
        </w:rPr>
        <w:t>j</w:t>
      </w:r>
      <w:r w:rsidRPr="009135D8">
        <w:rPr>
          <w:rFonts w:ascii="Times New Roman" w:eastAsia="Calibri" w:hAnsi="Times New Roman"/>
          <w:lang w:eastAsia="ar-SA"/>
        </w:rPr>
        <w:t xml:space="preserve"> odbywają się zdalnie</w:t>
      </w:r>
      <w:r w:rsidR="002F682D">
        <w:rPr>
          <w:rFonts w:ascii="Times New Roman" w:eastAsia="Calibri" w:hAnsi="Times New Roman"/>
          <w:lang w:eastAsia="ar-SA"/>
        </w:rPr>
        <w:t xml:space="preserve"> </w:t>
      </w:r>
      <w:r w:rsidRPr="009135D8">
        <w:rPr>
          <w:rFonts w:ascii="Times New Roman" w:eastAsia="Calibri" w:hAnsi="Times New Roman"/>
          <w:lang w:eastAsia="ar-SA"/>
        </w:rPr>
        <w:t>za</w:t>
      </w:r>
      <w:r w:rsidR="001414F5">
        <w:rPr>
          <w:rFonts w:ascii="Times New Roman" w:eastAsia="Calibri" w:hAnsi="Times New Roman"/>
          <w:lang w:eastAsia="ar-SA"/>
        </w:rPr>
        <w:t xml:space="preserve"> </w:t>
      </w:r>
      <w:r w:rsidRPr="009135D8">
        <w:rPr>
          <w:rFonts w:ascii="Times New Roman" w:eastAsia="Calibri" w:hAnsi="Times New Roman"/>
          <w:lang w:eastAsia="ar-SA"/>
        </w:rPr>
        <w:t>pośrednictwem platformy</w:t>
      </w:r>
      <w:r w:rsidR="002F682D">
        <w:rPr>
          <w:rFonts w:ascii="Times New Roman" w:eastAsia="Calibri" w:hAnsi="Times New Roman"/>
          <w:lang w:eastAsia="ar-SA"/>
        </w:rPr>
        <w:t xml:space="preserve"> </w:t>
      </w:r>
      <w:r w:rsidR="00437897" w:rsidRPr="009135D8">
        <w:rPr>
          <w:rFonts w:ascii="Times New Roman" w:eastAsia="Calibri" w:hAnsi="Times New Roman"/>
          <w:lang w:eastAsia="ar-SA"/>
        </w:rPr>
        <w:t xml:space="preserve">Microsoft </w:t>
      </w:r>
      <w:proofErr w:type="spellStart"/>
      <w:r w:rsidRPr="009135D8">
        <w:rPr>
          <w:rFonts w:ascii="Times New Roman" w:eastAsia="Calibri" w:hAnsi="Times New Roman"/>
          <w:lang w:eastAsia="ar-SA"/>
        </w:rPr>
        <w:t>Teams</w:t>
      </w:r>
      <w:proofErr w:type="spellEnd"/>
      <w:r w:rsidR="00437897" w:rsidRPr="009135D8">
        <w:rPr>
          <w:rFonts w:ascii="Times New Roman" w:eastAsia="Calibri" w:hAnsi="Times New Roman"/>
          <w:lang w:eastAsia="ar-SA"/>
        </w:rPr>
        <w:t>.</w:t>
      </w:r>
    </w:p>
    <w:p w14:paraId="291A23A9" w14:textId="77777777" w:rsidR="009908A5" w:rsidRPr="009908A5" w:rsidRDefault="009908A5" w:rsidP="006F4600">
      <w:p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</w:p>
    <w:p w14:paraId="2DCE731C" w14:textId="247D055B" w:rsidR="00256DD4" w:rsidRPr="00350CFF" w:rsidRDefault="006F0C94" w:rsidP="00350CFF">
      <w:pPr>
        <w:spacing w:before="60" w:after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A5297C" w:rsidRPr="00350CFF">
        <w:rPr>
          <w:rFonts w:ascii="Times New Roman" w:hAnsi="Times New Roman"/>
        </w:rPr>
        <w:lastRenderedPageBreak/>
        <w:t xml:space="preserve">§ </w:t>
      </w:r>
      <w:r w:rsidR="00CA2A29" w:rsidRPr="00350CFF">
        <w:rPr>
          <w:rFonts w:ascii="Times New Roman" w:hAnsi="Times New Roman"/>
        </w:rPr>
        <w:t>1</w:t>
      </w:r>
      <w:r w:rsidR="009908A5" w:rsidRPr="00350CFF">
        <w:rPr>
          <w:rFonts w:ascii="Times New Roman" w:hAnsi="Times New Roman"/>
        </w:rPr>
        <w:t>7</w:t>
      </w:r>
      <w:r w:rsidR="002D2314" w:rsidRPr="00350CFF">
        <w:rPr>
          <w:rFonts w:ascii="Times New Roman" w:hAnsi="Times New Roman"/>
        </w:rPr>
        <w:tab/>
      </w:r>
    </w:p>
    <w:p w14:paraId="6422C286" w14:textId="7D1358EB" w:rsidR="00FC4421" w:rsidRPr="00AF7924" w:rsidRDefault="00A5297C" w:rsidP="00FB1147">
      <w:pPr>
        <w:numPr>
          <w:ilvl w:val="0"/>
          <w:numId w:val="55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Dyrektor szkoły wstrzymuje wykonywanie uchwał</w:t>
      </w:r>
      <w:r w:rsidR="00FC4421" w:rsidRPr="00346273">
        <w:rPr>
          <w:rFonts w:ascii="Times New Roman" w:hAnsi="Times New Roman"/>
        </w:rPr>
        <w:t>,</w:t>
      </w:r>
      <w:r w:rsidRPr="00346273">
        <w:rPr>
          <w:rFonts w:ascii="Times New Roman" w:hAnsi="Times New Roman"/>
        </w:rPr>
        <w:t xml:space="preserve"> </w:t>
      </w:r>
      <w:r w:rsidR="003F0B8D" w:rsidRPr="00346273">
        <w:rPr>
          <w:rFonts w:ascii="Times New Roman" w:hAnsi="Times New Roman"/>
        </w:rPr>
        <w:t xml:space="preserve">o których mowa w </w:t>
      </w:r>
      <w:r w:rsidR="003F0B8D" w:rsidRPr="00346273">
        <w:rPr>
          <w:rFonts w:ascii="Times New Roman" w:eastAsia="Calibri" w:hAnsi="Times New Roman"/>
          <w:lang w:eastAsia="ar-SA"/>
        </w:rPr>
        <w:t>§ 1</w:t>
      </w:r>
      <w:r w:rsidR="00E52118">
        <w:rPr>
          <w:rFonts w:ascii="Times New Roman" w:eastAsia="Calibri" w:hAnsi="Times New Roman"/>
          <w:lang w:eastAsia="ar-SA"/>
        </w:rPr>
        <w:t>6</w:t>
      </w:r>
      <w:r w:rsidR="003F0B8D" w:rsidRPr="00346273">
        <w:rPr>
          <w:rFonts w:ascii="Times New Roman" w:eastAsia="Calibri" w:hAnsi="Times New Roman"/>
          <w:lang w:eastAsia="ar-SA"/>
        </w:rPr>
        <w:t xml:space="preserve"> ust.</w:t>
      </w:r>
      <w:r w:rsidR="00120967" w:rsidRPr="00AF7924">
        <w:rPr>
          <w:rFonts w:ascii="Times New Roman" w:eastAsia="Calibri" w:hAnsi="Times New Roman"/>
          <w:lang w:eastAsia="ar-SA"/>
        </w:rPr>
        <w:t xml:space="preserve">6 </w:t>
      </w:r>
      <w:proofErr w:type="spellStart"/>
      <w:r w:rsidR="00120967" w:rsidRPr="00AF7924">
        <w:rPr>
          <w:rFonts w:ascii="Times New Roman" w:eastAsia="Calibri" w:hAnsi="Times New Roman"/>
          <w:lang w:eastAsia="ar-SA"/>
        </w:rPr>
        <w:t>pkt</w:t>
      </w:r>
      <w:r w:rsidR="00482FFC">
        <w:rPr>
          <w:rFonts w:ascii="Times New Roman" w:eastAsia="Calibri" w:hAnsi="Times New Roman"/>
          <w:lang w:eastAsia="ar-SA"/>
        </w:rPr>
        <w:t>.</w:t>
      </w:r>
      <w:r w:rsidR="00F109F8" w:rsidRPr="00AF7924">
        <w:rPr>
          <w:rFonts w:ascii="Times New Roman" w:eastAsia="Calibri" w:hAnsi="Times New Roman"/>
          <w:lang w:eastAsia="ar-SA"/>
        </w:rPr>
        <w:t>a</w:t>
      </w:r>
      <w:proofErr w:type="spellEnd"/>
      <w:r w:rsidR="00F109F8" w:rsidRPr="00AF7924">
        <w:rPr>
          <w:rFonts w:ascii="Times New Roman" w:eastAsia="Calibri" w:hAnsi="Times New Roman"/>
          <w:lang w:eastAsia="ar-SA"/>
        </w:rPr>
        <w:t>)</w:t>
      </w:r>
      <w:r w:rsidR="001414F5">
        <w:rPr>
          <w:rFonts w:ascii="Times New Roman" w:eastAsia="Calibri" w:hAnsi="Times New Roman"/>
          <w:lang w:eastAsia="ar-SA"/>
        </w:rPr>
        <w:t xml:space="preserve"> </w:t>
      </w:r>
      <w:r w:rsidR="00F109F8" w:rsidRPr="00AF7924">
        <w:rPr>
          <w:rFonts w:ascii="Times New Roman" w:eastAsia="Calibri" w:hAnsi="Times New Roman"/>
          <w:lang w:eastAsia="ar-SA"/>
        </w:rPr>
        <w:t>–</w:t>
      </w:r>
      <w:r w:rsidR="00482FFC">
        <w:rPr>
          <w:rFonts w:ascii="Times New Roman" w:eastAsia="Calibri" w:hAnsi="Times New Roman"/>
          <w:lang w:eastAsia="ar-SA"/>
        </w:rPr>
        <w:t xml:space="preserve"> </w:t>
      </w:r>
      <w:r w:rsidR="00F109F8" w:rsidRPr="00AF7924">
        <w:rPr>
          <w:rFonts w:ascii="Times New Roman" w:eastAsia="Calibri" w:hAnsi="Times New Roman"/>
          <w:lang w:eastAsia="ar-SA"/>
        </w:rPr>
        <w:t>g)</w:t>
      </w:r>
      <w:r w:rsidR="003F0B8D" w:rsidRPr="00AF7924">
        <w:rPr>
          <w:rFonts w:ascii="Times New Roman" w:eastAsia="Calibri" w:hAnsi="Times New Roman"/>
          <w:lang w:eastAsia="ar-SA"/>
        </w:rPr>
        <w:t xml:space="preserve"> </w:t>
      </w:r>
      <w:r w:rsidRPr="00AF7924">
        <w:rPr>
          <w:rFonts w:ascii="Times New Roman" w:hAnsi="Times New Roman"/>
        </w:rPr>
        <w:t>niezgodnych z</w:t>
      </w:r>
      <w:r w:rsidR="002060F4">
        <w:rPr>
          <w:rFonts w:ascii="Times New Roman" w:hAnsi="Times New Roman"/>
        </w:rPr>
        <w:t> </w:t>
      </w:r>
      <w:r w:rsidRPr="00AF7924">
        <w:rPr>
          <w:rFonts w:ascii="Times New Roman" w:hAnsi="Times New Roman"/>
        </w:rPr>
        <w:t xml:space="preserve">przepisami prawa. </w:t>
      </w:r>
    </w:p>
    <w:p w14:paraId="248D8837" w14:textId="083B182F" w:rsidR="00FC4421" w:rsidRPr="00346273" w:rsidRDefault="009E5719" w:rsidP="00FB1147">
      <w:pPr>
        <w:numPr>
          <w:ilvl w:val="0"/>
          <w:numId w:val="55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</w:t>
      </w:r>
      <w:r w:rsidR="001414F5">
        <w:rPr>
          <w:rFonts w:ascii="Times New Roman" w:hAnsi="Times New Roman"/>
        </w:rPr>
        <w:t xml:space="preserve"> </w:t>
      </w:r>
      <w:r w:rsidR="00A5297C" w:rsidRPr="00346273">
        <w:rPr>
          <w:rFonts w:ascii="Times New Roman" w:hAnsi="Times New Roman"/>
        </w:rPr>
        <w:t>wstrzymaniu niezwłocznie informuje organ sprawujący nadzór pedagogiczny</w:t>
      </w:r>
      <w:r w:rsidR="001414F5">
        <w:rPr>
          <w:rFonts w:ascii="Times New Roman" w:hAnsi="Times New Roman"/>
        </w:rPr>
        <w:t xml:space="preserve"> </w:t>
      </w:r>
      <w:r w:rsidR="00A5297C" w:rsidRPr="00346273">
        <w:rPr>
          <w:rFonts w:ascii="Times New Roman" w:hAnsi="Times New Roman"/>
        </w:rPr>
        <w:t xml:space="preserve">i organ prowadzący. </w:t>
      </w:r>
    </w:p>
    <w:p w14:paraId="64AF7148" w14:textId="45B72638" w:rsidR="00FC4421" w:rsidRPr="00346273" w:rsidRDefault="00A5297C" w:rsidP="00FB1147">
      <w:pPr>
        <w:numPr>
          <w:ilvl w:val="0"/>
          <w:numId w:val="55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Organ sprawujący nadzór pedagogiczny </w:t>
      </w:r>
      <w:r w:rsidR="003F0B8D" w:rsidRPr="00346273">
        <w:rPr>
          <w:rFonts w:ascii="Times New Roman" w:hAnsi="Times New Roman"/>
        </w:rPr>
        <w:t>po</w:t>
      </w:r>
      <w:r w:rsidR="00FC4421" w:rsidRPr="00346273">
        <w:rPr>
          <w:rFonts w:ascii="Times New Roman" w:hAnsi="Times New Roman"/>
        </w:rPr>
        <w:t xml:space="preserve"> zasięgnięciu</w:t>
      </w:r>
      <w:r w:rsidR="001414F5">
        <w:rPr>
          <w:rFonts w:ascii="Times New Roman" w:hAnsi="Times New Roman"/>
        </w:rPr>
        <w:t xml:space="preserve"> </w:t>
      </w:r>
      <w:r w:rsidR="00C06F37" w:rsidRPr="00346273">
        <w:rPr>
          <w:rFonts w:ascii="Times New Roman" w:hAnsi="Times New Roman"/>
        </w:rPr>
        <w:t>opinii organu</w:t>
      </w:r>
      <w:r w:rsidR="001414F5">
        <w:rPr>
          <w:rFonts w:ascii="Times New Roman" w:hAnsi="Times New Roman"/>
        </w:rPr>
        <w:t xml:space="preserve"> </w:t>
      </w:r>
      <w:r w:rsidR="00883AB7" w:rsidRPr="00346273">
        <w:rPr>
          <w:rFonts w:ascii="Times New Roman" w:hAnsi="Times New Roman"/>
        </w:rPr>
        <w:t>p</w:t>
      </w:r>
      <w:r w:rsidR="00C06F37" w:rsidRPr="00346273">
        <w:rPr>
          <w:rFonts w:ascii="Times New Roman" w:hAnsi="Times New Roman"/>
        </w:rPr>
        <w:t>rowadzącego</w:t>
      </w:r>
      <w:r w:rsidRPr="00346273">
        <w:rPr>
          <w:rFonts w:ascii="Times New Roman" w:hAnsi="Times New Roman"/>
        </w:rPr>
        <w:t xml:space="preserve"> uchyla uchwałę w</w:t>
      </w:r>
      <w:r w:rsidR="002060F4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 xml:space="preserve">razie stwierdzenia jej niezgodności </w:t>
      </w:r>
      <w:r w:rsidR="00FC4421" w:rsidRPr="00346273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prawem. </w:t>
      </w:r>
    </w:p>
    <w:p w14:paraId="3999C60D" w14:textId="048CDCEA" w:rsidR="00A5297C" w:rsidRPr="00346273" w:rsidRDefault="00A5297C" w:rsidP="00FB1147">
      <w:pPr>
        <w:numPr>
          <w:ilvl w:val="0"/>
          <w:numId w:val="55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hAnsi="Times New Roman"/>
        </w:rPr>
        <w:t>Rozstrzygnięcie organu sprawującego nadzór pedagogiczny jest ostateczne.</w:t>
      </w:r>
    </w:p>
    <w:p w14:paraId="1BB8035E" w14:textId="684FBD20" w:rsidR="00FE5D5D" w:rsidRPr="00350CFF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FD6B59" w:rsidRPr="00350CFF">
        <w:rPr>
          <w:rFonts w:ascii="Times New Roman" w:hAnsi="Times New Roman"/>
        </w:rPr>
        <w:t>18</w:t>
      </w:r>
    </w:p>
    <w:p w14:paraId="7D65F18E" w14:textId="6F1D8786" w:rsidR="00C06F37" w:rsidRPr="00346273" w:rsidRDefault="00FC4421" w:rsidP="001414F5">
      <w:p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1.</w:t>
      </w:r>
      <w:r w:rsidR="001414F5">
        <w:rPr>
          <w:rFonts w:ascii="Times New Roman" w:hAnsi="Times New Roman"/>
        </w:rPr>
        <w:t xml:space="preserve"> </w:t>
      </w:r>
      <w:r w:rsidR="00C06F37" w:rsidRPr="00346273">
        <w:rPr>
          <w:rFonts w:ascii="Times New Roman" w:hAnsi="Times New Roman"/>
        </w:rPr>
        <w:t>Osoby biorące udział w zebraniu rady pedagogicznej są obowiązane do</w:t>
      </w:r>
      <w:r w:rsidR="007A1E7F">
        <w:rPr>
          <w:rFonts w:ascii="Times New Roman" w:hAnsi="Times New Roman"/>
        </w:rPr>
        <w:t xml:space="preserve"> </w:t>
      </w:r>
      <w:r w:rsidR="00C06F37" w:rsidRPr="00346273">
        <w:rPr>
          <w:rFonts w:ascii="Times New Roman" w:hAnsi="Times New Roman"/>
        </w:rPr>
        <w:t xml:space="preserve">nieujawniania spraw poruszanych </w:t>
      </w:r>
      <w:r w:rsidR="00750423" w:rsidRPr="00346273">
        <w:rPr>
          <w:rFonts w:ascii="Times New Roman" w:hAnsi="Times New Roman"/>
        </w:rPr>
        <w:t>na zebraniu rady pedagogicznej,</w:t>
      </w:r>
      <w:r w:rsidR="001414F5">
        <w:rPr>
          <w:rFonts w:ascii="Times New Roman" w:hAnsi="Times New Roman"/>
        </w:rPr>
        <w:t xml:space="preserve"> </w:t>
      </w:r>
      <w:r w:rsidR="00C06F37" w:rsidRPr="00346273">
        <w:rPr>
          <w:rFonts w:ascii="Times New Roman" w:hAnsi="Times New Roman"/>
        </w:rPr>
        <w:t>które</w:t>
      </w:r>
      <w:r w:rsidR="001414F5">
        <w:rPr>
          <w:rFonts w:ascii="Times New Roman" w:hAnsi="Times New Roman"/>
        </w:rPr>
        <w:t xml:space="preserve"> </w:t>
      </w:r>
      <w:r w:rsidR="00C06F37" w:rsidRPr="00346273">
        <w:rPr>
          <w:rFonts w:ascii="Times New Roman" w:hAnsi="Times New Roman"/>
        </w:rPr>
        <w:t>mogą naruszać dobra osobiste uczniów lub ic</w:t>
      </w:r>
      <w:r w:rsidRPr="00346273">
        <w:rPr>
          <w:rFonts w:ascii="Times New Roman" w:hAnsi="Times New Roman"/>
        </w:rPr>
        <w:t>h rodziców, a także nauczyciel</w:t>
      </w:r>
      <w:r w:rsidR="00C06F37" w:rsidRPr="00346273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="00C06F37" w:rsidRPr="00346273">
        <w:rPr>
          <w:rFonts w:ascii="Times New Roman" w:hAnsi="Times New Roman"/>
        </w:rPr>
        <w:t>innych pracowników szkoły.</w:t>
      </w:r>
    </w:p>
    <w:p w14:paraId="133185CB" w14:textId="406593B8" w:rsidR="00A5297C" w:rsidRPr="00346273" w:rsidRDefault="00A5297C" w:rsidP="002060F4">
      <w:pPr>
        <w:spacing w:before="120" w:after="120"/>
        <w:jc w:val="center"/>
        <w:rPr>
          <w:rFonts w:ascii="Times New Roman" w:eastAsia="Calibri" w:hAnsi="Times New Roman"/>
          <w:b/>
          <w:bCs/>
          <w:lang w:eastAsia="ar-SA"/>
        </w:rPr>
      </w:pPr>
      <w:r w:rsidRPr="00346273">
        <w:rPr>
          <w:rFonts w:ascii="Times New Roman" w:eastAsia="Calibri" w:hAnsi="Times New Roman"/>
          <w:b/>
          <w:bCs/>
          <w:lang w:eastAsia="ar-SA"/>
        </w:rPr>
        <w:t>Samorząd</w:t>
      </w:r>
      <w:r w:rsidR="002F682D">
        <w:rPr>
          <w:rFonts w:ascii="Times New Roman" w:eastAsia="Calibri" w:hAnsi="Times New Roman"/>
          <w:b/>
          <w:bCs/>
          <w:lang w:eastAsia="ar-SA"/>
        </w:rPr>
        <w:t xml:space="preserve"> </w:t>
      </w:r>
      <w:r w:rsidRPr="00346273">
        <w:rPr>
          <w:rFonts w:ascii="Times New Roman" w:eastAsia="Calibri" w:hAnsi="Times New Roman"/>
          <w:b/>
          <w:bCs/>
          <w:lang w:eastAsia="ar-SA"/>
        </w:rPr>
        <w:t>uczniowski</w:t>
      </w:r>
    </w:p>
    <w:p w14:paraId="6D4D0C95" w14:textId="77777777" w:rsidR="001A7C48" w:rsidRPr="00350CFF" w:rsidRDefault="00CA2A29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404375" w:rsidRPr="00350CFF">
        <w:rPr>
          <w:rFonts w:ascii="Times New Roman" w:hAnsi="Times New Roman"/>
        </w:rPr>
        <w:t>19</w:t>
      </w:r>
    </w:p>
    <w:p w14:paraId="3BDF32B7" w14:textId="219703AE" w:rsidR="00A5297C" w:rsidRPr="00346273" w:rsidRDefault="00A5297C" w:rsidP="00FB1147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eastAsia="Calibri" w:hAnsi="Times New Roman"/>
          <w:lang w:eastAsia="ar-SA"/>
        </w:rPr>
        <w:t xml:space="preserve">W szkole działa </w:t>
      </w:r>
      <w:r w:rsidR="00FE5D5D" w:rsidRPr="00346273">
        <w:rPr>
          <w:rFonts w:ascii="Times New Roman" w:eastAsia="Calibri" w:hAnsi="Times New Roman"/>
          <w:lang w:eastAsia="ar-SA"/>
        </w:rPr>
        <w:t>Samorząd uczniowski</w:t>
      </w:r>
      <w:r w:rsidRPr="00346273">
        <w:rPr>
          <w:rFonts w:ascii="Times New Roman" w:eastAsia="Calibri" w:hAnsi="Times New Roman"/>
          <w:lang w:eastAsia="ar-SA"/>
        </w:rPr>
        <w:t xml:space="preserve">, który tworzą wszyscy uczniowie szkoły. </w:t>
      </w:r>
    </w:p>
    <w:p w14:paraId="7CA97A0F" w14:textId="1275207A" w:rsidR="00C06F37" w:rsidRPr="00346273" w:rsidRDefault="00A5297C" w:rsidP="00FB1147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eastAsia="Calibri" w:hAnsi="Times New Roman"/>
          <w:lang w:eastAsia="ar-SA"/>
        </w:rPr>
        <w:t xml:space="preserve">Zasady wybierania i działania organów Samorządu określa Regulamin Samorządu, uchwalony przez ogół uczniów </w:t>
      </w:r>
      <w:r w:rsidR="00C06F37" w:rsidRPr="00346273">
        <w:rPr>
          <w:rFonts w:ascii="Times New Roman" w:eastAsia="Calibri" w:hAnsi="Times New Roman"/>
          <w:lang w:eastAsia="ar-SA"/>
        </w:rPr>
        <w:t>w głosowaniu równym, tajnym i powszechnym.</w:t>
      </w:r>
    </w:p>
    <w:p w14:paraId="0CBC7AA7" w14:textId="77777777" w:rsidR="00A5297C" w:rsidRPr="00346273" w:rsidRDefault="00C06F37" w:rsidP="00FB1147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346273">
        <w:rPr>
          <w:rFonts w:ascii="Times New Roman" w:eastAsia="Calibri" w:hAnsi="Times New Roman"/>
          <w:lang w:eastAsia="ar-SA"/>
        </w:rPr>
        <w:t xml:space="preserve">Organy </w:t>
      </w:r>
      <w:r w:rsidR="00A5297C" w:rsidRPr="00346273">
        <w:rPr>
          <w:rFonts w:ascii="Times New Roman" w:eastAsia="Calibri" w:hAnsi="Times New Roman"/>
          <w:lang w:eastAsia="ar-SA"/>
        </w:rPr>
        <w:t>Samorząd</w:t>
      </w:r>
      <w:r w:rsidRPr="00346273">
        <w:rPr>
          <w:rFonts w:ascii="Times New Roman" w:eastAsia="Calibri" w:hAnsi="Times New Roman"/>
          <w:lang w:eastAsia="ar-SA"/>
        </w:rPr>
        <w:t>u</w:t>
      </w:r>
      <w:r w:rsidR="00A5297C" w:rsidRPr="00346273">
        <w:rPr>
          <w:rFonts w:ascii="Times New Roman" w:eastAsia="Calibri" w:hAnsi="Times New Roman"/>
          <w:lang w:eastAsia="ar-SA"/>
        </w:rPr>
        <w:t xml:space="preserve"> uczniowski</w:t>
      </w:r>
      <w:r w:rsidRPr="00346273">
        <w:rPr>
          <w:rFonts w:ascii="Times New Roman" w:eastAsia="Calibri" w:hAnsi="Times New Roman"/>
          <w:lang w:eastAsia="ar-SA"/>
        </w:rPr>
        <w:t>ego</w:t>
      </w:r>
      <w:r w:rsidR="00A5297C" w:rsidRPr="00346273">
        <w:rPr>
          <w:rFonts w:ascii="Times New Roman" w:eastAsia="Calibri" w:hAnsi="Times New Roman"/>
          <w:lang w:eastAsia="ar-SA"/>
        </w:rPr>
        <w:t xml:space="preserve"> </w:t>
      </w:r>
      <w:r w:rsidRPr="00346273">
        <w:rPr>
          <w:rFonts w:ascii="Times New Roman" w:eastAsia="Calibri" w:hAnsi="Times New Roman"/>
          <w:lang w:eastAsia="ar-SA"/>
        </w:rPr>
        <w:t xml:space="preserve">są </w:t>
      </w:r>
      <w:r w:rsidR="00A5297C" w:rsidRPr="00346273">
        <w:rPr>
          <w:rFonts w:ascii="Times New Roman" w:eastAsia="Calibri" w:hAnsi="Times New Roman"/>
          <w:lang w:eastAsia="ar-SA"/>
        </w:rPr>
        <w:t>jedynym</w:t>
      </w:r>
      <w:r w:rsidRPr="00346273">
        <w:rPr>
          <w:rFonts w:ascii="Times New Roman" w:eastAsia="Calibri" w:hAnsi="Times New Roman"/>
          <w:lang w:eastAsia="ar-SA"/>
        </w:rPr>
        <w:t>i reprezentanta</w:t>
      </w:r>
      <w:r w:rsidR="00A5297C" w:rsidRPr="00346273">
        <w:rPr>
          <w:rFonts w:ascii="Times New Roman" w:eastAsia="Calibri" w:hAnsi="Times New Roman"/>
          <w:lang w:eastAsia="ar-SA"/>
        </w:rPr>
        <w:t>m</w:t>
      </w:r>
      <w:r w:rsidRPr="00346273">
        <w:rPr>
          <w:rFonts w:ascii="Times New Roman" w:eastAsia="Calibri" w:hAnsi="Times New Roman"/>
          <w:lang w:eastAsia="ar-SA"/>
        </w:rPr>
        <w:t>i</w:t>
      </w:r>
      <w:r w:rsidR="00A5297C" w:rsidRPr="00346273">
        <w:rPr>
          <w:rFonts w:ascii="Times New Roman" w:eastAsia="Calibri" w:hAnsi="Times New Roman"/>
          <w:lang w:eastAsia="ar-SA"/>
        </w:rPr>
        <w:t xml:space="preserve"> całej społeczności uczniowskiej. </w:t>
      </w:r>
    </w:p>
    <w:p w14:paraId="7AFF766F" w14:textId="4AAA8D5E" w:rsidR="00DB6781" w:rsidRDefault="00C06F37" w:rsidP="00FB1147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Samorząd może przedstawiać radzie pedagogicznej oraz dyrektorowi wnioski </w:t>
      </w:r>
      <w:r w:rsidR="00340385" w:rsidRPr="00346273">
        <w:rPr>
          <w:rFonts w:ascii="Times New Roman" w:hAnsi="Times New Roman"/>
        </w:rPr>
        <w:br/>
      </w:r>
      <w:r w:rsidRPr="00346273">
        <w:rPr>
          <w:rFonts w:ascii="Times New Roman" w:hAnsi="Times New Roman"/>
        </w:rPr>
        <w:t>i opinie we wszystkich sprawach szkoły, w szczególności dotyczących realizacji podstawowych praw uczniów, takich jak:</w:t>
      </w:r>
    </w:p>
    <w:p w14:paraId="3D933790" w14:textId="7F8A0648" w:rsidR="00C06F37" w:rsidRDefault="00C06F37" w:rsidP="00FB1147">
      <w:pPr>
        <w:numPr>
          <w:ilvl w:val="0"/>
          <w:numId w:val="56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prawo do zapoznawania się z programem nauczania, z jego treścią, celem i stawianymi wymaganiami;</w:t>
      </w:r>
    </w:p>
    <w:p w14:paraId="53C75D9D" w14:textId="1D90F38A" w:rsidR="00C06F37" w:rsidRDefault="00C06F37" w:rsidP="00FB1147">
      <w:pPr>
        <w:numPr>
          <w:ilvl w:val="0"/>
          <w:numId w:val="56"/>
        </w:numPr>
        <w:spacing w:after="0"/>
        <w:ind w:left="851" w:hanging="284"/>
        <w:jc w:val="both"/>
        <w:rPr>
          <w:rFonts w:ascii="Times New Roman" w:hAnsi="Times New Roman"/>
        </w:rPr>
      </w:pPr>
      <w:r w:rsidRPr="00DB6781">
        <w:rPr>
          <w:rFonts w:ascii="Times New Roman" w:hAnsi="Times New Roman"/>
        </w:rPr>
        <w:t>prawo do jawnej i umotywowanej oceny postępów w nauce i zachowaniu;</w:t>
      </w:r>
    </w:p>
    <w:p w14:paraId="225F22C2" w14:textId="6D1FE9D2" w:rsidR="00C06F37" w:rsidRDefault="00C06F37" w:rsidP="00FB1147">
      <w:pPr>
        <w:numPr>
          <w:ilvl w:val="0"/>
          <w:numId w:val="56"/>
        </w:numPr>
        <w:spacing w:after="0"/>
        <w:ind w:left="851" w:hanging="284"/>
        <w:jc w:val="both"/>
        <w:rPr>
          <w:rFonts w:ascii="Times New Roman" w:hAnsi="Times New Roman"/>
        </w:rPr>
      </w:pPr>
      <w:r w:rsidRPr="00F2106F">
        <w:rPr>
          <w:rFonts w:ascii="Times New Roman" w:hAnsi="Times New Roman"/>
        </w:rPr>
        <w:t>prawo do organizacji życia szkolnego, umożliwiające zachowanie właściwych proporcji między wysiłkiem szkolnym a możliwością rozwijania i zaspokajania własnych zainteresowań;</w:t>
      </w:r>
    </w:p>
    <w:p w14:paraId="36C53455" w14:textId="5F71B635" w:rsidR="00C06F37" w:rsidRDefault="00C06F37" w:rsidP="00FB1147">
      <w:pPr>
        <w:numPr>
          <w:ilvl w:val="0"/>
          <w:numId w:val="56"/>
        </w:numPr>
        <w:spacing w:after="0"/>
        <w:ind w:left="851" w:hanging="284"/>
        <w:jc w:val="both"/>
        <w:rPr>
          <w:rFonts w:ascii="Times New Roman" w:hAnsi="Times New Roman"/>
        </w:rPr>
      </w:pPr>
      <w:r w:rsidRPr="00F2106F">
        <w:rPr>
          <w:rFonts w:ascii="Times New Roman" w:hAnsi="Times New Roman"/>
        </w:rPr>
        <w:t>prawo redagowania i wydawania gazety szkolnej;</w:t>
      </w:r>
    </w:p>
    <w:p w14:paraId="46758223" w14:textId="25951A44" w:rsidR="00C06F37" w:rsidRDefault="00C06F37" w:rsidP="00FB1147">
      <w:pPr>
        <w:numPr>
          <w:ilvl w:val="0"/>
          <w:numId w:val="56"/>
        </w:numPr>
        <w:spacing w:after="0"/>
        <w:ind w:left="851" w:hanging="284"/>
        <w:jc w:val="both"/>
        <w:rPr>
          <w:rFonts w:ascii="Times New Roman" w:hAnsi="Times New Roman"/>
        </w:rPr>
      </w:pPr>
      <w:r w:rsidRPr="00F2106F">
        <w:rPr>
          <w:rFonts w:ascii="Times New Roman" w:hAnsi="Times New Roman"/>
        </w:rPr>
        <w:t>prawo organizowania działalności kulturalnej, oświatowej, sportowej oraz rozrywkowej zgodnie z własnymi potrzebami i możliwościami organizacyjnymi, w porozumieniu z</w:t>
      </w:r>
      <w:r w:rsidR="001414F5">
        <w:rPr>
          <w:rFonts w:ascii="Times New Roman" w:hAnsi="Times New Roman"/>
        </w:rPr>
        <w:t> </w:t>
      </w:r>
      <w:r w:rsidRPr="00F2106F">
        <w:rPr>
          <w:rFonts w:ascii="Times New Roman" w:hAnsi="Times New Roman"/>
        </w:rPr>
        <w:t>dyrektorem;</w:t>
      </w:r>
    </w:p>
    <w:p w14:paraId="250E49B7" w14:textId="3363F545" w:rsidR="00C06F37" w:rsidRPr="00F2106F" w:rsidRDefault="00C06F37" w:rsidP="00FB1147">
      <w:pPr>
        <w:numPr>
          <w:ilvl w:val="0"/>
          <w:numId w:val="56"/>
        </w:numPr>
        <w:spacing w:after="0"/>
        <w:ind w:left="851" w:hanging="284"/>
        <w:jc w:val="both"/>
        <w:rPr>
          <w:rFonts w:ascii="Times New Roman" w:hAnsi="Times New Roman"/>
        </w:rPr>
      </w:pPr>
      <w:r w:rsidRPr="00F2106F">
        <w:rPr>
          <w:rFonts w:ascii="Times New Roman" w:hAnsi="Times New Roman"/>
        </w:rPr>
        <w:t>prawo wyboru nauczyciela pełniącego rolę opiekuna samorządu.</w:t>
      </w:r>
    </w:p>
    <w:p w14:paraId="302EB285" w14:textId="77777777" w:rsidR="00F102EF" w:rsidRPr="00346273" w:rsidRDefault="00F102EF" w:rsidP="00FB1147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>Samorząd w porozumieniu z Dyrektorem podejmuje działania z zakresu wolontariatu.</w:t>
      </w:r>
    </w:p>
    <w:p w14:paraId="0A836545" w14:textId="77777777" w:rsidR="00F102EF" w:rsidRPr="00346273" w:rsidRDefault="00F102EF" w:rsidP="00FB1147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 xml:space="preserve">Samorząd może ze swojego składu wyłonić radę wolontariatu. </w:t>
      </w:r>
    </w:p>
    <w:p w14:paraId="6DD0D072" w14:textId="77777777" w:rsidR="00F102EF" w:rsidRPr="00346273" w:rsidRDefault="00F102EF" w:rsidP="00FB1147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 xml:space="preserve">Uczniowie działający na rzecz wolontariatu realizują te zadania w czasie wolnym od zajęć edukacyjnych. </w:t>
      </w:r>
    </w:p>
    <w:p w14:paraId="7ED99115" w14:textId="3145A7D8" w:rsidR="00F102EF" w:rsidRPr="00346273" w:rsidRDefault="00F102EF" w:rsidP="00FB1147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>Działalność uczniów z zakresu wolontariatu jest dobrowolna, a w przypadku uczniów niepełnoletnich wymaga zgody rodziców.</w:t>
      </w:r>
      <w:r w:rsidR="002F682D">
        <w:rPr>
          <w:rFonts w:ascii="Times New Roman" w:hAnsi="Times New Roman"/>
          <w:lang w:eastAsia="ar-SA"/>
        </w:rPr>
        <w:t xml:space="preserve"> </w:t>
      </w:r>
    </w:p>
    <w:p w14:paraId="67B69D4B" w14:textId="77777777" w:rsidR="00074433" w:rsidRDefault="00F102EF" w:rsidP="00FB1147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>Uczniowie w ramach wolontariatu mogą:</w:t>
      </w:r>
    </w:p>
    <w:p w14:paraId="7D8F4C03" w14:textId="0989A5AD" w:rsidR="00074433" w:rsidRDefault="00F102EF" w:rsidP="00FB1147">
      <w:pPr>
        <w:numPr>
          <w:ilvl w:val="0"/>
          <w:numId w:val="57"/>
        </w:numPr>
        <w:spacing w:after="0"/>
        <w:ind w:left="851" w:hanging="284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>świadczyć pomoc ludziom starszym</w:t>
      </w:r>
      <w:r w:rsidR="003A6C6E">
        <w:rPr>
          <w:rFonts w:ascii="Times New Roman" w:hAnsi="Times New Roman"/>
          <w:lang w:eastAsia="ar-SA"/>
        </w:rPr>
        <w:t>,</w:t>
      </w:r>
    </w:p>
    <w:p w14:paraId="1E652892" w14:textId="6A3AF508" w:rsidR="00074433" w:rsidRDefault="00F102EF" w:rsidP="00FB1147">
      <w:pPr>
        <w:numPr>
          <w:ilvl w:val="0"/>
          <w:numId w:val="57"/>
        </w:numPr>
        <w:spacing w:after="0"/>
        <w:ind w:left="851" w:hanging="284"/>
        <w:rPr>
          <w:rFonts w:ascii="Times New Roman" w:hAnsi="Times New Roman"/>
          <w:lang w:eastAsia="ar-SA"/>
        </w:rPr>
      </w:pPr>
      <w:r w:rsidRPr="00074433">
        <w:rPr>
          <w:rFonts w:ascii="Times New Roman" w:hAnsi="Times New Roman"/>
          <w:lang w:eastAsia="ar-SA"/>
        </w:rPr>
        <w:t>udzielać zorganizowanej pomocy uczniom w nauce</w:t>
      </w:r>
      <w:r w:rsidR="003A6C6E">
        <w:rPr>
          <w:rFonts w:ascii="Times New Roman" w:hAnsi="Times New Roman"/>
          <w:lang w:eastAsia="ar-SA"/>
        </w:rPr>
        <w:t>,</w:t>
      </w:r>
      <w:r w:rsidRPr="00074433">
        <w:rPr>
          <w:rFonts w:ascii="Times New Roman" w:hAnsi="Times New Roman"/>
          <w:lang w:eastAsia="ar-SA"/>
        </w:rPr>
        <w:t xml:space="preserve"> </w:t>
      </w:r>
    </w:p>
    <w:p w14:paraId="6DD62D8C" w14:textId="514D528F" w:rsidR="00F102EF" w:rsidRDefault="00F102EF" w:rsidP="00FB1147">
      <w:pPr>
        <w:numPr>
          <w:ilvl w:val="0"/>
          <w:numId w:val="57"/>
        </w:numPr>
        <w:spacing w:after="0"/>
        <w:ind w:left="851" w:hanging="284"/>
        <w:rPr>
          <w:rFonts w:ascii="Times New Roman" w:hAnsi="Times New Roman"/>
          <w:lang w:eastAsia="ar-SA"/>
        </w:rPr>
      </w:pPr>
      <w:r w:rsidRPr="00074433">
        <w:rPr>
          <w:rFonts w:ascii="Times New Roman" w:hAnsi="Times New Roman"/>
          <w:lang w:eastAsia="ar-SA"/>
        </w:rPr>
        <w:t>uczestniczy</w:t>
      </w:r>
      <w:r w:rsidR="00EC2E7B" w:rsidRPr="00074433">
        <w:rPr>
          <w:rFonts w:ascii="Times New Roman" w:hAnsi="Times New Roman"/>
          <w:lang w:eastAsia="ar-SA"/>
        </w:rPr>
        <w:t>ć w działalności charytatywnej,</w:t>
      </w:r>
    </w:p>
    <w:p w14:paraId="4C9E4560" w14:textId="72D7134A" w:rsidR="00EC2E7B" w:rsidRDefault="00EC2E7B" w:rsidP="00FB1147">
      <w:pPr>
        <w:numPr>
          <w:ilvl w:val="0"/>
          <w:numId w:val="57"/>
        </w:numPr>
        <w:spacing w:after="0"/>
        <w:ind w:left="851" w:hanging="284"/>
        <w:rPr>
          <w:rFonts w:ascii="Times New Roman" w:hAnsi="Times New Roman"/>
          <w:lang w:eastAsia="ar-SA"/>
        </w:rPr>
      </w:pPr>
      <w:bookmarkStart w:id="27" w:name="_Hlk31036899"/>
      <w:r w:rsidRPr="00074433">
        <w:rPr>
          <w:rFonts w:ascii="Times New Roman" w:hAnsi="Times New Roman"/>
          <w:lang w:eastAsia="ar-SA"/>
        </w:rPr>
        <w:t>współpracować z Hospicjum</w:t>
      </w:r>
      <w:r w:rsidR="003A6C6E">
        <w:rPr>
          <w:rFonts w:ascii="Times New Roman" w:hAnsi="Times New Roman"/>
          <w:lang w:eastAsia="ar-SA"/>
        </w:rPr>
        <w:t>,</w:t>
      </w:r>
    </w:p>
    <w:p w14:paraId="6ED854E8" w14:textId="60EE91D7" w:rsidR="00EC2E7B" w:rsidRPr="003A6C6E" w:rsidRDefault="00EC2E7B" w:rsidP="00FB1147">
      <w:pPr>
        <w:numPr>
          <w:ilvl w:val="0"/>
          <w:numId w:val="57"/>
        </w:numPr>
        <w:spacing w:after="0"/>
        <w:ind w:left="851" w:hanging="284"/>
        <w:rPr>
          <w:rFonts w:ascii="Times New Roman" w:hAnsi="Times New Roman"/>
          <w:lang w:eastAsia="ar-SA"/>
        </w:rPr>
      </w:pPr>
      <w:r w:rsidRPr="003A6C6E">
        <w:rPr>
          <w:rFonts w:ascii="Times New Roman" w:hAnsi="Times New Roman"/>
          <w:lang w:eastAsia="ar-SA"/>
        </w:rPr>
        <w:t>współpracować ze schroniskiem dla zwierząt</w:t>
      </w:r>
      <w:r w:rsidR="003A6C6E">
        <w:rPr>
          <w:rFonts w:ascii="Times New Roman" w:hAnsi="Times New Roman"/>
          <w:lang w:eastAsia="ar-SA"/>
        </w:rPr>
        <w:t>.</w:t>
      </w:r>
    </w:p>
    <w:bookmarkEnd w:id="27"/>
    <w:p w14:paraId="7C3E2ABC" w14:textId="77777777" w:rsidR="00F102EF" w:rsidRDefault="00F102EF" w:rsidP="00FB1147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 xml:space="preserve">Do zadań Rady Wolontariatu należy: </w:t>
      </w:r>
    </w:p>
    <w:p w14:paraId="0384765D" w14:textId="0BBD7D4B" w:rsidR="005C729D" w:rsidRDefault="00F102EF" w:rsidP="00FB1147">
      <w:pPr>
        <w:numPr>
          <w:ilvl w:val="0"/>
          <w:numId w:val="58"/>
        </w:numPr>
        <w:spacing w:after="0"/>
        <w:ind w:left="851" w:hanging="284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>rozpoznawanie potrzeb na działalność wolontariuszy</w:t>
      </w:r>
      <w:r w:rsidR="005C729D">
        <w:rPr>
          <w:rFonts w:ascii="Times New Roman" w:hAnsi="Times New Roman"/>
          <w:lang w:eastAsia="ar-SA"/>
        </w:rPr>
        <w:t>,</w:t>
      </w:r>
    </w:p>
    <w:p w14:paraId="5B968B74" w14:textId="20BE2CBB" w:rsidR="00F102EF" w:rsidRDefault="00F102EF" w:rsidP="00FB1147">
      <w:pPr>
        <w:numPr>
          <w:ilvl w:val="0"/>
          <w:numId w:val="58"/>
        </w:numPr>
        <w:spacing w:after="0"/>
        <w:ind w:left="851" w:hanging="284"/>
        <w:rPr>
          <w:rFonts w:ascii="Times New Roman" w:hAnsi="Times New Roman"/>
          <w:lang w:eastAsia="ar-SA"/>
        </w:rPr>
      </w:pPr>
      <w:r w:rsidRPr="005C729D">
        <w:rPr>
          <w:rFonts w:ascii="Times New Roman" w:hAnsi="Times New Roman"/>
          <w:lang w:eastAsia="ar-SA"/>
        </w:rPr>
        <w:t>analizowanie ofert składanych do Liceum w zakresie udzielania pomocy lub świadczenia pomocy</w:t>
      </w:r>
      <w:r w:rsidR="005C729D">
        <w:rPr>
          <w:rFonts w:ascii="Times New Roman" w:hAnsi="Times New Roman"/>
          <w:lang w:eastAsia="ar-SA"/>
        </w:rPr>
        <w:t>,</w:t>
      </w:r>
    </w:p>
    <w:p w14:paraId="3970D940" w14:textId="4238763D" w:rsidR="00F102EF" w:rsidRPr="005C729D" w:rsidRDefault="00F102EF" w:rsidP="00FB1147">
      <w:pPr>
        <w:numPr>
          <w:ilvl w:val="0"/>
          <w:numId w:val="58"/>
        </w:numPr>
        <w:spacing w:after="0"/>
        <w:ind w:left="851" w:hanging="284"/>
        <w:rPr>
          <w:rFonts w:ascii="Times New Roman" w:hAnsi="Times New Roman"/>
          <w:lang w:eastAsia="ar-SA"/>
        </w:rPr>
      </w:pPr>
      <w:r w:rsidRPr="005C729D">
        <w:rPr>
          <w:rFonts w:ascii="Times New Roman" w:hAnsi="Times New Roman"/>
          <w:lang w:eastAsia="ar-SA"/>
        </w:rPr>
        <w:t>opiniowanie i wybór ofert złożonych w Li</w:t>
      </w:r>
      <w:r w:rsidR="00346273" w:rsidRPr="005C729D">
        <w:rPr>
          <w:rFonts w:ascii="Times New Roman" w:hAnsi="Times New Roman"/>
          <w:lang w:eastAsia="ar-SA"/>
        </w:rPr>
        <w:t>ceum.</w:t>
      </w:r>
    </w:p>
    <w:p w14:paraId="18C6C6C7" w14:textId="77777777" w:rsidR="00A5297C" w:rsidRPr="002060F4" w:rsidRDefault="00A5297C" w:rsidP="002060F4">
      <w:pPr>
        <w:spacing w:before="120" w:after="120"/>
        <w:jc w:val="center"/>
        <w:rPr>
          <w:rFonts w:ascii="Times New Roman" w:eastAsia="Calibri" w:hAnsi="Times New Roman"/>
          <w:b/>
          <w:bCs/>
          <w:lang w:eastAsia="ar-SA"/>
        </w:rPr>
      </w:pPr>
      <w:r w:rsidRPr="00346273">
        <w:rPr>
          <w:rFonts w:ascii="Times New Roman" w:eastAsia="Calibri" w:hAnsi="Times New Roman"/>
          <w:b/>
          <w:bCs/>
          <w:lang w:eastAsia="ar-SA"/>
        </w:rPr>
        <w:t>Rada Rodziców</w:t>
      </w:r>
    </w:p>
    <w:p w14:paraId="1CC48C6C" w14:textId="77777777" w:rsidR="00A5297C" w:rsidRPr="00350CFF" w:rsidRDefault="00CA2A29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22</w:t>
      </w:r>
    </w:p>
    <w:p w14:paraId="3B4BD3B1" w14:textId="77777777" w:rsidR="00A5297C" w:rsidRPr="00346273" w:rsidRDefault="00A5297C" w:rsidP="00FB1147">
      <w:pPr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W szkole może działać Rada Rodziców stanowiąca reprezentację rodziców uczniów </w:t>
      </w:r>
      <w:r w:rsidR="00A65238" w:rsidRPr="00346273">
        <w:rPr>
          <w:rFonts w:ascii="Times New Roman" w:hAnsi="Times New Roman"/>
        </w:rPr>
        <w:t>szkoły.</w:t>
      </w:r>
    </w:p>
    <w:p w14:paraId="6704F993" w14:textId="77777777" w:rsidR="00A5297C" w:rsidRPr="00346273" w:rsidRDefault="00A5297C" w:rsidP="00FB1147">
      <w:pPr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Rada Rodziców działa w oparciu o własny regulamin, który określa szczegółowe zasady i tryb jej działania.</w:t>
      </w:r>
    </w:p>
    <w:p w14:paraId="44E77928" w14:textId="77777777" w:rsidR="00A5297C" w:rsidRPr="00346273" w:rsidRDefault="00A5297C" w:rsidP="00FB1147">
      <w:pPr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Regulamin Rady Rodziców nie może być sprzeczny ze statutem szkoły.</w:t>
      </w:r>
    </w:p>
    <w:p w14:paraId="7F1FDDED" w14:textId="77777777" w:rsidR="00C06F37" w:rsidRPr="00346273" w:rsidRDefault="00C06F37" w:rsidP="00FB1147">
      <w:pPr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lastRenderedPageBreak/>
        <w:t xml:space="preserve">Do kompetencji </w:t>
      </w:r>
      <w:r w:rsidR="002D2314">
        <w:rPr>
          <w:rFonts w:ascii="Times New Roman" w:hAnsi="Times New Roman"/>
        </w:rPr>
        <w:t>R</w:t>
      </w:r>
      <w:r w:rsidRPr="00346273">
        <w:rPr>
          <w:rFonts w:ascii="Times New Roman" w:hAnsi="Times New Roman"/>
        </w:rPr>
        <w:t xml:space="preserve">ady </w:t>
      </w:r>
      <w:r w:rsidR="002D2314">
        <w:rPr>
          <w:rFonts w:ascii="Times New Roman" w:hAnsi="Times New Roman"/>
        </w:rPr>
        <w:t>R</w:t>
      </w:r>
      <w:r w:rsidRPr="00346273">
        <w:rPr>
          <w:rFonts w:ascii="Times New Roman" w:hAnsi="Times New Roman"/>
        </w:rPr>
        <w:t>odziców, należy:</w:t>
      </w:r>
    </w:p>
    <w:p w14:paraId="0491CA9B" w14:textId="6566C427" w:rsidR="00C06F37" w:rsidRPr="00346273" w:rsidRDefault="00C06F37" w:rsidP="00FB1147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uchwalanie w po</w:t>
      </w:r>
      <w:r w:rsidR="00CB250A" w:rsidRPr="00346273">
        <w:rPr>
          <w:rFonts w:ascii="Times New Roman" w:hAnsi="Times New Roman"/>
        </w:rPr>
        <w:t xml:space="preserve">rozumieniu z radą pedagogiczną </w:t>
      </w:r>
      <w:r w:rsidRPr="00346273">
        <w:rPr>
          <w:rFonts w:ascii="Times New Roman" w:hAnsi="Times New Roman"/>
        </w:rPr>
        <w:t xml:space="preserve">programu </w:t>
      </w:r>
      <w:r w:rsidR="000B5E95" w:rsidRPr="00346273">
        <w:rPr>
          <w:rFonts w:ascii="Times New Roman" w:hAnsi="Times New Roman"/>
        </w:rPr>
        <w:t>wychowawczo</w:t>
      </w:r>
      <w:r w:rsidRPr="00346273">
        <w:rPr>
          <w:rFonts w:ascii="Times New Roman" w:hAnsi="Times New Roman"/>
        </w:rPr>
        <w:t xml:space="preserve"> </w:t>
      </w:r>
      <w:r w:rsidR="000B5E95" w:rsidRPr="00346273">
        <w:rPr>
          <w:rFonts w:ascii="Times New Roman" w:hAnsi="Times New Roman"/>
        </w:rPr>
        <w:t xml:space="preserve">- profilaktycznego </w:t>
      </w:r>
      <w:r w:rsidRPr="00346273">
        <w:rPr>
          <w:rFonts w:ascii="Times New Roman" w:hAnsi="Times New Roman"/>
        </w:rPr>
        <w:t>szkoły obejmującego wszystkie treści i działania o charakterze</w:t>
      </w:r>
      <w:r w:rsidR="00CB250A" w:rsidRPr="00346273">
        <w:rPr>
          <w:rFonts w:ascii="Times New Roman" w:hAnsi="Times New Roman"/>
        </w:rPr>
        <w:t xml:space="preserve"> profilaktyczno-</w:t>
      </w:r>
      <w:r w:rsidRPr="00346273">
        <w:rPr>
          <w:rFonts w:ascii="Times New Roman" w:hAnsi="Times New Roman"/>
        </w:rPr>
        <w:t xml:space="preserve"> wychowawczym skierowane do uczniów,</w:t>
      </w:r>
      <w:r w:rsidR="002F682D">
        <w:rPr>
          <w:rFonts w:ascii="Times New Roman" w:hAnsi="Times New Roman"/>
        </w:rPr>
        <w:t xml:space="preserve"> </w:t>
      </w:r>
      <w:r w:rsidR="00CB250A" w:rsidRPr="00346273">
        <w:rPr>
          <w:rFonts w:ascii="Times New Roman" w:hAnsi="Times New Roman"/>
        </w:rPr>
        <w:t>realizowanego przez nauczycieli</w:t>
      </w:r>
    </w:p>
    <w:p w14:paraId="6816595F" w14:textId="77777777" w:rsidR="00C06F37" w:rsidRPr="00346273" w:rsidRDefault="00C06F37" w:rsidP="00FB1147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opiniowanie programu i harmonogramu poprawy efektywności kształcenia lub wychowania szkoły </w:t>
      </w:r>
    </w:p>
    <w:p w14:paraId="3C6F9323" w14:textId="7A0E8E12" w:rsidR="00C06F37" w:rsidRPr="00346273" w:rsidRDefault="00C06F37" w:rsidP="00FB1147">
      <w:pPr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opiniowanie projektu planu finansowego składanego przez </w:t>
      </w:r>
      <w:r w:rsidR="001B4DA4">
        <w:rPr>
          <w:rFonts w:ascii="Times New Roman" w:hAnsi="Times New Roman"/>
        </w:rPr>
        <w:t>D</w:t>
      </w:r>
      <w:r w:rsidRPr="00346273">
        <w:rPr>
          <w:rFonts w:ascii="Times New Roman" w:hAnsi="Times New Roman"/>
        </w:rPr>
        <w:t xml:space="preserve">yrektora </w:t>
      </w:r>
      <w:r w:rsidR="001B4DA4">
        <w:rPr>
          <w:rFonts w:ascii="Times New Roman" w:hAnsi="Times New Roman"/>
        </w:rPr>
        <w:t>S</w:t>
      </w:r>
      <w:r w:rsidRPr="00346273">
        <w:rPr>
          <w:rFonts w:ascii="Times New Roman" w:hAnsi="Times New Roman"/>
        </w:rPr>
        <w:t>zkoły.</w:t>
      </w:r>
    </w:p>
    <w:p w14:paraId="1F6C88B3" w14:textId="69B23A3D" w:rsidR="00A5297C" w:rsidRPr="00346273" w:rsidRDefault="00A5297C" w:rsidP="00FB1147">
      <w:pPr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Rada Rodziców może występować do Rady Pedagogicznej i Dyrektora </w:t>
      </w:r>
      <w:r w:rsidR="00A65238" w:rsidRPr="00346273">
        <w:rPr>
          <w:rFonts w:ascii="Times New Roman" w:hAnsi="Times New Roman"/>
        </w:rPr>
        <w:t>Szkoły</w:t>
      </w:r>
      <w:r w:rsidR="00346273" w:rsidRPr="00346273">
        <w:rPr>
          <w:rFonts w:ascii="Times New Roman" w:hAnsi="Times New Roman"/>
        </w:rPr>
        <w:t xml:space="preserve"> 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wnioskami 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opiniami dotyczącymi wszystkich spraw szkoły.</w:t>
      </w:r>
    </w:p>
    <w:p w14:paraId="1AB10008" w14:textId="0340C116" w:rsidR="005428D8" w:rsidRPr="00770529" w:rsidRDefault="00A5297C" w:rsidP="006F4600">
      <w:pPr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celu wspierania działalności statutowej szkoły Rada Rodziców może gromadzić fundusze z</w:t>
      </w:r>
      <w:r w:rsidR="001A796D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dobrowolnych składek rodziców oraz innych źródeł.</w:t>
      </w:r>
    </w:p>
    <w:p w14:paraId="135AE21D" w14:textId="18F52642" w:rsidR="00750423" w:rsidRPr="00350CFF" w:rsidRDefault="00750423" w:rsidP="00770529">
      <w:pPr>
        <w:spacing w:before="12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2</w:t>
      </w:r>
      <w:r w:rsidR="006449B5" w:rsidRPr="00350CFF">
        <w:rPr>
          <w:rFonts w:ascii="Times New Roman" w:hAnsi="Times New Roman"/>
        </w:rPr>
        <w:t>1</w:t>
      </w:r>
    </w:p>
    <w:p w14:paraId="1FEFA4A6" w14:textId="77777777" w:rsidR="001B4DA4" w:rsidRDefault="00913E50" w:rsidP="006F4600">
      <w:pPr>
        <w:jc w:val="center"/>
        <w:rPr>
          <w:rFonts w:ascii="Times New Roman" w:hAnsi="Times New Roman"/>
          <w:b/>
          <w:bCs/>
        </w:rPr>
      </w:pPr>
      <w:r w:rsidRPr="00346273">
        <w:rPr>
          <w:rFonts w:ascii="Times New Roman" w:hAnsi="Times New Roman"/>
          <w:b/>
        </w:rPr>
        <w:t>Zasady współdziałania organów Szkoły oraz sposób rozwiązywania sporów między nimi</w:t>
      </w:r>
    </w:p>
    <w:p w14:paraId="63BA360D" w14:textId="4A9AD766" w:rsidR="00750423" w:rsidRPr="00984056" w:rsidRDefault="00750423" w:rsidP="00FB1147">
      <w:pPr>
        <w:numPr>
          <w:ilvl w:val="0"/>
          <w:numId w:val="59"/>
        </w:numPr>
        <w:spacing w:after="0"/>
        <w:ind w:left="284" w:hanging="284"/>
        <w:jc w:val="both"/>
        <w:rPr>
          <w:rFonts w:ascii="Times New Roman" w:hAnsi="Times New Roman"/>
        </w:rPr>
      </w:pPr>
      <w:r w:rsidRPr="00984056">
        <w:rPr>
          <w:rFonts w:ascii="Times New Roman" w:hAnsi="Times New Roman"/>
        </w:rPr>
        <w:t>Organy szkoły pracują na rzecz szkoły, przyjmując zasadę nieingerowania w swoje kompetencje oraz zasadę współpracy, współdziałają w realizacji zadań wynikających ze</w:t>
      </w:r>
      <w:r w:rsidR="001414F5">
        <w:rPr>
          <w:rFonts w:ascii="Times New Roman" w:hAnsi="Times New Roman"/>
        </w:rPr>
        <w:t xml:space="preserve"> </w:t>
      </w:r>
      <w:r w:rsidR="00346273" w:rsidRPr="00984056">
        <w:rPr>
          <w:rFonts w:ascii="Times New Roman" w:hAnsi="Times New Roman"/>
        </w:rPr>
        <w:t>Statutu i</w:t>
      </w:r>
      <w:r w:rsidR="001414F5">
        <w:rPr>
          <w:rFonts w:ascii="Times New Roman" w:hAnsi="Times New Roman"/>
        </w:rPr>
        <w:t xml:space="preserve"> </w:t>
      </w:r>
      <w:r w:rsidRPr="00984056">
        <w:rPr>
          <w:rFonts w:ascii="Times New Roman" w:hAnsi="Times New Roman"/>
        </w:rPr>
        <w:t>planów pracy szkoły.</w:t>
      </w:r>
    </w:p>
    <w:p w14:paraId="79B86FF4" w14:textId="31464863" w:rsidR="00750423" w:rsidRPr="00984056" w:rsidRDefault="00750423" w:rsidP="00FB1147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</w:rPr>
      </w:pPr>
      <w:r w:rsidRPr="00984056">
        <w:rPr>
          <w:rFonts w:ascii="Times New Roman" w:hAnsi="Times New Roman"/>
        </w:rPr>
        <w:t xml:space="preserve">Organy szkoły zobowiązane są do wyjaśniania motywów podjętych decyzji, </w:t>
      </w:r>
      <w:r w:rsidR="00346273" w:rsidRPr="00984056">
        <w:rPr>
          <w:rFonts w:ascii="Times New Roman" w:hAnsi="Times New Roman"/>
        </w:rPr>
        <w:t>o ile zwróci się z</w:t>
      </w:r>
      <w:r w:rsidR="001414F5">
        <w:rPr>
          <w:rFonts w:ascii="Times New Roman" w:hAnsi="Times New Roman"/>
        </w:rPr>
        <w:t xml:space="preserve"> </w:t>
      </w:r>
      <w:r w:rsidRPr="00984056">
        <w:rPr>
          <w:rFonts w:ascii="Times New Roman" w:hAnsi="Times New Roman"/>
        </w:rPr>
        <w:t xml:space="preserve">takim wnioskiem drugi organ, w terminie nie dłuższym niż </w:t>
      </w:r>
      <w:r w:rsidR="00F85289" w:rsidRPr="00984056">
        <w:rPr>
          <w:rFonts w:ascii="Times New Roman" w:hAnsi="Times New Roman"/>
        </w:rPr>
        <w:t xml:space="preserve">14 dni </w:t>
      </w:r>
      <w:r w:rsidRPr="00984056">
        <w:rPr>
          <w:rFonts w:ascii="Times New Roman" w:hAnsi="Times New Roman"/>
        </w:rPr>
        <w:t>od podjęcia decyzji.</w:t>
      </w:r>
    </w:p>
    <w:p w14:paraId="33ABDEAD" w14:textId="4C4094F0" w:rsidR="00750423" w:rsidRPr="00984056" w:rsidRDefault="00750423" w:rsidP="00FB1147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</w:rPr>
      </w:pPr>
      <w:r w:rsidRPr="00984056">
        <w:rPr>
          <w:rFonts w:ascii="Times New Roman" w:hAnsi="Times New Roman"/>
        </w:rPr>
        <w:t>Działające w szkole organy prowadzą samodzielną i swobodną działalność, w ramach swoich kompetencji, podejmują decyzje w oparciu o regulaminy działalności. Dbają jednak o</w:t>
      </w:r>
      <w:r w:rsidR="001414F5">
        <w:rPr>
          <w:rFonts w:ascii="Times New Roman" w:hAnsi="Times New Roman"/>
        </w:rPr>
        <w:t xml:space="preserve"> </w:t>
      </w:r>
      <w:r w:rsidRPr="00984056">
        <w:rPr>
          <w:rFonts w:ascii="Times New Roman" w:hAnsi="Times New Roman"/>
        </w:rPr>
        <w:t>bieżące informowanie innych organów szkoły o planowych lub podejmowanych decyzjach bezpośrednio lub pośrednio poprzez Dyrektora szkoły.</w:t>
      </w:r>
    </w:p>
    <w:p w14:paraId="638A5036" w14:textId="344EC0A0" w:rsidR="00750423" w:rsidRPr="00984056" w:rsidRDefault="00750423" w:rsidP="00FB1147">
      <w:pPr>
        <w:numPr>
          <w:ilvl w:val="0"/>
          <w:numId w:val="54"/>
        </w:numPr>
        <w:spacing w:after="0"/>
        <w:ind w:left="284" w:hanging="284"/>
        <w:jc w:val="both"/>
        <w:rPr>
          <w:rFonts w:ascii="Times New Roman" w:hAnsi="Times New Roman"/>
        </w:rPr>
      </w:pPr>
      <w:r w:rsidRPr="00984056">
        <w:rPr>
          <w:rFonts w:ascii="Times New Roman" w:hAnsi="Times New Roman"/>
        </w:rPr>
        <w:t>Konflikty i spory, wynikające pomiędzy organami szkoły, rozstrzyga Dyrektor szkoły, po</w:t>
      </w:r>
      <w:r w:rsidR="001414F5">
        <w:rPr>
          <w:rFonts w:ascii="Times New Roman" w:hAnsi="Times New Roman"/>
        </w:rPr>
        <w:t xml:space="preserve"> </w:t>
      </w:r>
      <w:r w:rsidRPr="00984056">
        <w:rPr>
          <w:rFonts w:ascii="Times New Roman" w:hAnsi="Times New Roman"/>
        </w:rPr>
        <w:t>wysłuchaniu zainteresowanych stron.</w:t>
      </w:r>
    </w:p>
    <w:p w14:paraId="068CA49D" w14:textId="77777777" w:rsidR="00A5297C" w:rsidRPr="00624C39" w:rsidRDefault="00A5297C" w:rsidP="00CD6643">
      <w:pPr>
        <w:pStyle w:val="Nagwek1"/>
      </w:pPr>
      <w:bookmarkStart w:id="28" w:name="_Toc32222406"/>
      <w:bookmarkStart w:id="29" w:name="_Toc133228053"/>
      <w:r w:rsidRPr="00624C39">
        <w:t>ROZDZIAŁ IV</w:t>
      </w:r>
      <w:bookmarkEnd w:id="28"/>
      <w:bookmarkEnd w:id="29"/>
    </w:p>
    <w:p w14:paraId="5C93CDFC" w14:textId="15F5B480" w:rsidR="00A5297C" w:rsidRPr="00624C39" w:rsidRDefault="00A5297C" w:rsidP="00CD6643">
      <w:pPr>
        <w:pStyle w:val="Nagwek2"/>
      </w:pPr>
      <w:bookmarkStart w:id="30" w:name="_Toc32222407"/>
      <w:bookmarkStart w:id="31" w:name="_Toc133228054"/>
      <w:r w:rsidRPr="00624C39">
        <w:t xml:space="preserve">Organizacja </w:t>
      </w:r>
      <w:r w:rsidR="00D319AA">
        <w:t>p</w:t>
      </w:r>
      <w:r w:rsidR="00750423" w:rsidRPr="00624C39">
        <w:t xml:space="preserve">racy </w:t>
      </w:r>
      <w:r w:rsidR="00D319AA">
        <w:t>s</w:t>
      </w:r>
      <w:r w:rsidRPr="00624C39">
        <w:t>zkoły</w:t>
      </w:r>
      <w:bookmarkEnd w:id="30"/>
      <w:bookmarkEnd w:id="31"/>
    </w:p>
    <w:p w14:paraId="4428837F" w14:textId="61AF63E6" w:rsidR="00750423" w:rsidRPr="00350CFF" w:rsidRDefault="00750423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2</w:t>
      </w:r>
      <w:r w:rsidR="00426B35" w:rsidRPr="00350CFF">
        <w:rPr>
          <w:rFonts w:ascii="Times New Roman" w:hAnsi="Times New Roman"/>
        </w:rPr>
        <w:t>2</w:t>
      </w:r>
    </w:p>
    <w:p w14:paraId="61496ABD" w14:textId="77777777" w:rsidR="00A5297C" w:rsidRPr="00346273" w:rsidRDefault="00A5297C" w:rsidP="00FB1147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Okresem przeznaczonym na realizację programu nauczania jest etap edukacyjny.</w:t>
      </w:r>
    </w:p>
    <w:p w14:paraId="5890B910" w14:textId="77777777" w:rsidR="0094606E" w:rsidRPr="00346273" w:rsidRDefault="0094606E" w:rsidP="00FB1147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bookmarkStart w:id="32" w:name="_Hlk31036999"/>
      <w:r w:rsidRPr="00346273">
        <w:rPr>
          <w:rFonts w:ascii="Times New Roman" w:hAnsi="Times New Roman"/>
        </w:rPr>
        <w:t>Rok szkolny rozpoczyna się 1 września każdego roku, a kończy 31 sierpnia roku następnego.</w:t>
      </w:r>
    </w:p>
    <w:p w14:paraId="431883F0" w14:textId="30787B8E" w:rsidR="00A5297C" w:rsidRPr="00346273" w:rsidRDefault="00A5297C" w:rsidP="00FB1147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Rok szkolny dzieli się na dwa </w:t>
      </w:r>
      <w:r w:rsidR="002060F4">
        <w:rPr>
          <w:rFonts w:ascii="Times New Roman" w:hAnsi="Times New Roman"/>
        </w:rPr>
        <w:t>półrocza</w:t>
      </w:r>
      <w:r w:rsidRPr="00346273">
        <w:rPr>
          <w:rFonts w:ascii="Times New Roman" w:hAnsi="Times New Roman"/>
        </w:rPr>
        <w:t>. Pierwsz</w:t>
      </w:r>
      <w:r w:rsidR="002060F4">
        <w:rPr>
          <w:rFonts w:ascii="Times New Roman" w:hAnsi="Times New Roman"/>
        </w:rPr>
        <w:t>e</w:t>
      </w:r>
      <w:r w:rsidRPr="00346273">
        <w:rPr>
          <w:rFonts w:ascii="Times New Roman" w:hAnsi="Times New Roman"/>
        </w:rPr>
        <w:t xml:space="preserve"> </w:t>
      </w:r>
      <w:r w:rsidR="002060F4">
        <w:rPr>
          <w:rFonts w:ascii="Times New Roman" w:hAnsi="Times New Roman"/>
        </w:rPr>
        <w:t>półrocze</w:t>
      </w:r>
      <w:r w:rsidRPr="00346273">
        <w:rPr>
          <w:rFonts w:ascii="Times New Roman" w:hAnsi="Times New Roman"/>
        </w:rPr>
        <w:t xml:space="preserve"> trwa od</w:t>
      </w:r>
      <w:r w:rsidR="00735497" w:rsidRPr="00346273">
        <w:rPr>
          <w:rFonts w:ascii="Times New Roman" w:hAnsi="Times New Roman"/>
        </w:rPr>
        <w:t xml:space="preserve"> rozpoczęcia roku szkolnego do 31</w:t>
      </w:r>
      <w:r w:rsidR="003C54C0">
        <w:rPr>
          <w:rFonts w:ascii="Times New Roman" w:hAnsi="Times New Roman"/>
        </w:rPr>
        <w:t> </w:t>
      </w:r>
      <w:r w:rsidR="00735497" w:rsidRPr="00346273">
        <w:rPr>
          <w:rFonts w:ascii="Times New Roman" w:hAnsi="Times New Roman"/>
        </w:rPr>
        <w:t xml:space="preserve">stycznia </w:t>
      </w:r>
      <w:r w:rsidRPr="00346273">
        <w:rPr>
          <w:rFonts w:ascii="Times New Roman" w:hAnsi="Times New Roman"/>
        </w:rPr>
        <w:t>a drugi</w:t>
      </w:r>
      <w:r w:rsidR="002060F4">
        <w:rPr>
          <w:rFonts w:ascii="Times New Roman" w:hAnsi="Times New Roman"/>
        </w:rPr>
        <w:t>e</w:t>
      </w:r>
      <w:r w:rsidRPr="00346273">
        <w:rPr>
          <w:rFonts w:ascii="Times New Roman" w:hAnsi="Times New Roman"/>
        </w:rPr>
        <w:t xml:space="preserve"> </w:t>
      </w:r>
      <w:r w:rsidR="00735497" w:rsidRPr="00346273">
        <w:rPr>
          <w:rFonts w:ascii="Times New Roman" w:hAnsi="Times New Roman"/>
        </w:rPr>
        <w:t>–</w:t>
      </w:r>
      <w:r w:rsidRPr="00346273">
        <w:rPr>
          <w:rFonts w:ascii="Times New Roman" w:hAnsi="Times New Roman"/>
        </w:rPr>
        <w:t xml:space="preserve"> od</w:t>
      </w:r>
      <w:r w:rsidR="00735497" w:rsidRPr="00346273">
        <w:rPr>
          <w:rFonts w:ascii="Times New Roman" w:hAnsi="Times New Roman"/>
        </w:rPr>
        <w:t xml:space="preserve"> 1</w:t>
      </w:r>
      <w:r w:rsidR="00345C03">
        <w:rPr>
          <w:rFonts w:ascii="Times New Roman" w:hAnsi="Times New Roman"/>
        </w:rPr>
        <w:t xml:space="preserve"> </w:t>
      </w:r>
      <w:r w:rsidR="00735497" w:rsidRPr="00346273">
        <w:rPr>
          <w:rFonts w:ascii="Times New Roman" w:hAnsi="Times New Roman"/>
        </w:rPr>
        <w:t>lutego</w:t>
      </w:r>
      <w:r w:rsidRPr="00346273">
        <w:rPr>
          <w:rFonts w:ascii="Times New Roman" w:hAnsi="Times New Roman"/>
        </w:rPr>
        <w:t xml:space="preserve"> do ostatniego dnia przed feriami letnimi. </w:t>
      </w:r>
    </w:p>
    <w:bookmarkEnd w:id="32"/>
    <w:p w14:paraId="1E8A61F6" w14:textId="09EE7584" w:rsidR="00A5297C" w:rsidRPr="00346273" w:rsidRDefault="00A5297C" w:rsidP="00FB1147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Terminy rozpoczynania i kończenia zajęć dydaktyczno-wychowawczych, przerw świątecznych oraz ferii zimowych i letnich określają przepisy w sprawie organizacji roku szkolnego.</w:t>
      </w:r>
    </w:p>
    <w:p w14:paraId="3DDCD0B1" w14:textId="752345D7" w:rsidR="006F5E44" w:rsidRPr="00350CFF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1B44B5" w:rsidRPr="00350CFF">
        <w:rPr>
          <w:rFonts w:ascii="Times New Roman" w:hAnsi="Times New Roman"/>
        </w:rPr>
        <w:t>2</w:t>
      </w:r>
      <w:r w:rsidR="00436222" w:rsidRPr="00350CFF">
        <w:rPr>
          <w:rFonts w:ascii="Times New Roman" w:hAnsi="Times New Roman"/>
        </w:rPr>
        <w:t>3</w:t>
      </w:r>
    </w:p>
    <w:p w14:paraId="771D616E" w14:textId="40C812C6" w:rsidR="006739F4" w:rsidRDefault="006739F4" w:rsidP="00FB1147">
      <w:pPr>
        <w:numPr>
          <w:ilvl w:val="0"/>
          <w:numId w:val="60"/>
        </w:numPr>
        <w:spacing w:after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Organizację stałych, obowiązkowych i nadobowiązkowych zajęć dydaktycznych i</w:t>
      </w:r>
      <w:r w:rsidR="001414F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wychowawczych określa „Tygodniowy rozkład zajęć”</w:t>
      </w:r>
      <w:r w:rsidR="00353B74">
        <w:rPr>
          <w:rFonts w:ascii="Times New Roman" w:hAnsi="Times New Roman"/>
          <w:bCs/>
        </w:rPr>
        <w:t>, ustalany przez Dyrektora na</w:t>
      </w:r>
      <w:r w:rsidR="001414F5">
        <w:rPr>
          <w:rFonts w:ascii="Times New Roman" w:hAnsi="Times New Roman"/>
          <w:bCs/>
        </w:rPr>
        <w:t xml:space="preserve"> </w:t>
      </w:r>
      <w:r w:rsidR="00353B74">
        <w:rPr>
          <w:rFonts w:ascii="Times New Roman" w:hAnsi="Times New Roman"/>
          <w:bCs/>
        </w:rPr>
        <w:t>podstawie zatwierdzonego „Arkusza organizacyjnego”</w:t>
      </w:r>
      <w:r w:rsidR="0065591A">
        <w:rPr>
          <w:rFonts w:ascii="Times New Roman" w:hAnsi="Times New Roman"/>
          <w:bCs/>
        </w:rPr>
        <w:t xml:space="preserve"> z uwzględnieniem zasad ochrony zdrowia i higieny pracy.</w:t>
      </w:r>
    </w:p>
    <w:p w14:paraId="49EF146B" w14:textId="5684FEFC" w:rsidR="002B2801" w:rsidRPr="00346273" w:rsidRDefault="002B2801" w:rsidP="00FB1147">
      <w:pPr>
        <w:numPr>
          <w:ilvl w:val="0"/>
          <w:numId w:val="60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Zajęcia dydaktyczno-wyrównawcze i rewalidacyjne </w:t>
      </w:r>
      <w:r w:rsidR="00067C46" w:rsidRPr="00346273">
        <w:rPr>
          <w:rFonts w:ascii="Times New Roman" w:hAnsi="Times New Roman"/>
        </w:rPr>
        <w:t>organizowane są na</w:t>
      </w:r>
      <w:r w:rsidR="001414F5">
        <w:rPr>
          <w:rFonts w:ascii="Times New Roman" w:hAnsi="Times New Roman"/>
        </w:rPr>
        <w:t xml:space="preserve"> </w:t>
      </w:r>
      <w:r w:rsidR="00067C46" w:rsidRPr="00346273">
        <w:rPr>
          <w:rFonts w:ascii="Times New Roman" w:hAnsi="Times New Roman"/>
        </w:rPr>
        <w:t>podstawie odrębnych przepisów.</w:t>
      </w:r>
    </w:p>
    <w:p w14:paraId="73EF2835" w14:textId="4736E735" w:rsidR="00067C46" w:rsidRPr="00346273" w:rsidRDefault="00067C46" w:rsidP="00FB1147">
      <w:pPr>
        <w:numPr>
          <w:ilvl w:val="0"/>
          <w:numId w:val="60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Deklaracje uczęszczania na lekcje religii rodzice ucznia s</w:t>
      </w:r>
      <w:r w:rsidR="0094606E" w:rsidRPr="00346273">
        <w:rPr>
          <w:rFonts w:ascii="Times New Roman" w:hAnsi="Times New Roman"/>
        </w:rPr>
        <w:t>kładają na początku</w:t>
      </w:r>
      <w:r w:rsidR="001414F5">
        <w:rPr>
          <w:rFonts w:ascii="Times New Roman" w:hAnsi="Times New Roman"/>
        </w:rPr>
        <w:t xml:space="preserve"> </w:t>
      </w:r>
      <w:r w:rsidR="0094606E" w:rsidRPr="00346273">
        <w:rPr>
          <w:rFonts w:ascii="Times New Roman" w:hAnsi="Times New Roman"/>
        </w:rPr>
        <w:t xml:space="preserve">klasy I, </w:t>
      </w:r>
      <w:r w:rsidRPr="00346273">
        <w:rPr>
          <w:rFonts w:ascii="Times New Roman" w:hAnsi="Times New Roman"/>
        </w:rPr>
        <w:t xml:space="preserve">jednorazowo na cały cykl kształcenia. </w:t>
      </w:r>
      <w:r w:rsidR="002D2314" w:rsidRPr="007B7EED">
        <w:rPr>
          <w:rFonts w:ascii="Times New Roman" w:hAnsi="Times New Roman"/>
        </w:rPr>
        <w:t>Oświadczenie nie musi być ponawiane w kolejnym roku szkolnym, może jednak być zmienione.</w:t>
      </w:r>
    </w:p>
    <w:p w14:paraId="38E66334" w14:textId="77777777" w:rsidR="00067C46" w:rsidRPr="00346273" w:rsidRDefault="00067C46" w:rsidP="00FB1147">
      <w:pPr>
        <w:numPr>
          <w:ilvl w:val="0"/>
          <w:numId w:val="60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Deklaracje </w:t>
      </w:r>
      <w:r w:rsidR="00FC6BC2" w:rsidRPr="00346273">
        <w:rPr>
          <w:rFonts w:ascii="Times New Roman" w:hAnsi="Times New Roman"/>
        </w:rPr>
        <w:t>rezygnacji z udziału w</w:t>
      </w:r>
      <w:r w:rsidRPr="00346273">
        <w:rPr>
          <w:rFonts w:ascii="Times New Roman" w:hAnsi="Times New Roman"/>
        </w:rPr>
        <w:t xml:space="preserve"> WDŻR składają rod</w:t>
      </w:r>
      <w:r w:rsidR="0094606E" w:rsidRPr="00346273">
        <w:rPr>
          <w:rFonts w:ascii="Times New Roman" w:hAnsi="Times New Roman"/>
        </w:rPr>
        <w:t xml:space="preserve">zice ucznia (lub pełnoletni </w:t>
      </w:r>
      <w:r w:rsidRPr="00346273">
        <w:rPr>
          <w:rFonts w:ascii="Times New Roman" w:hAnsi="Times New Roman"/>
        </w:rPr>
        <w:t xml:space="preserve">uczeń) na początku każdego roku szkolnego. </w:t>
      </w:r>
    </w:p>
    <w:p w14:paraId="797895BB" w14:textId="77777777" w:rsidR="00067C46" w:rsidRPr="00346273" w:rsidRDefault="00067C46" w:rsidP="00FB1147">
      <w:pPr>
        <w:numPr>
          <w:ilvl w:val="0"/>
          <w:numId w:val="60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W przypadku rezygnacji z uczęszczania na lekcje religii lub WDŻR należy złożyć stosowną deklarację rodziców lub pełnoletniego ucznia. </w:t>
      </w:r>
    </w:p>
    <w:p w14:paraId="221530F4" w14:textId="26BE98F6" w:rsidR="00067C46" w:rsidRPr="00346273" w:rsidRDefault="00067C46" w:rsidP="00FB1147">
      <w:pPr>
        <w:numPr>
          <w:ilvl w:val="0"/>
          <w:numId w:val="60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Oddział można podzielić na grupy na zajęciach 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ję</w:t>
      </w:r>
      <w:r w:rsidR="00346273" w:rsidRPr="00346273">
        <w:rPr>
          <w:rFonts w:ascii="Times New Roman" w:hAnsi="Times New Roman"/>
        </w:rPr>
        <w:t>zyków obcych i informatyki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oraz na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zajęciach, dla których 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treści programu nauczania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wynika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konieczność prowadzenia ćwiczeń, 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tym laboratoryjnych, zgodnie 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aktualnym stanem prawnym, 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zależności od poziomu nauczania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oraz możliwości organizacyjnych, technicznych 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ekonomicznych Szkoły.</w:t>
      </w:r>
    </w:p>
    <w:p w14:paraId="2203CA99" w14:textId="5439AC13" w:rsidR="00A5297C" w:rsidRPr="00350CFF" w:rsidRDefault="00770529" w:rsidP="00350CFF">
      <w:pPr>
        <w:spacing w:before="60" w:after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A5297C" w:rsidRPr="00350CFF">
        <w:rPr>
          <w:rFonts w:ascii="Times New Roman" w:hAnsi="Times New Roman"/>
        </w:rPr>
        <w:lastRenderedPageBreak/>
        <w:t xml:space="preserve">§ </w:t>
      </w:r>
      <w:r w:rsidR="001B44B5" w:rsidRPr="00350CFF">
        <w:rPr>
          <w:rFonts w:ascii="Times New Roman" w:hAnsi="Times New Roman"/>
        </w:rPr>
        <w:t>2</w:t>
      </w:r>
      <w:r w:rsidR="00FD7B53" w:rsidRPr="00350CFF">
        <w:rPr>
          <w:rFonts w:ascii="Times New Roman" w:hAnsi="Times New Roman"/>
        </w:rPr>
        <w:t>4</w:t>
      </w:r>
    </w:p>
    <w:p w14:paraId="06800DC7" w14:textId="3F46EFCC" w:rsidR="004238A7" w:rsidRPr="00346273" w:rsidRDefault="00A5297C" w:rsidP="00FB1147">
      <w:pPr>
        <w:numPr>
          <w:ilvl w:val="0"/>
          <w:numId w:val="61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bookmarkStart w:id="33" w:name="_Hlk31037127"/>
      <w:r w:rsidRPr="00346273">
        <w:rPr>
          <w:rFonts w:ascii="Times New Roman" w:hAnsi="Times New Roman"/>
          <w:lang w:eastAsia="ar-SA"/>
        </w:rPr>
        <w:t xml:space="preserve">Podstawową formą pracy </w:t>
      </w:r>
      <w:r w:rsidR="00163E9C">
        <w:rPr>
          <w:rFonts w:ascii="Times New Roman" w:hAnsi="Times New Roman"/>
          <w:lang w:eastAsia="ar-SA"/>
        </w:rPr>
        <w:t>S</w:t>
      </w:r>
      <w:r w:rsidRPr="00346273">
        <w:rPr>
          <w:rFonts w:ascii="Times New Roman" w:hAnsi="Times New Roman"/>
          <w:lang w:eastAsia="ar-SA"/>
        </w:rPr>
        <w:t>zkoły są</w:t>
      </w:r>
      <w:r w:rsidR="004238A7" w:rsidRPr="00346273">
        <w:rPr>
          <w:rFonts w:ascii="Times New Roman" w:hAnsi="Times New Roman"/>
          <w:lang w:eastAsia="ar-SA"/>
        </w:rPr>
        <w:t>:</w:t>
      </w:r>
    </w:p>
    <w:p w14:paraId="799D35A0" w14:textId="10355C9F" w:rsidR="00A5297C" w:rsidRPr="00346273" w:rsidRDefault="004238A7" w:rsidP="00FB1147">
      <w:pPr>
        <w:numPr>
          <w:ilvl w:val="0"/>
          <w:numId w:val="62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>zajęcia</w:t>
      </w:r>
      <w:r w:rsidR="001414F5">
        <w:rPr>
          <w:rFonts w:ascii="Times New Roman" w:hAnsi="Times New Roman"/>
          <w:lang w:eastAsia="ar-SA"/>
        </w:rPr>
        <w:t xml:space="preserve"> </w:t>
      </w:r>
      <w:r w:rsidRPr="00346273">
        <w:rPr>
          <w:rFonts w:ascii="Times New Roman" w:hAnsi="Times New Roman"/>
          <w:lang w:eastAsia="ar-SA"/>
        </w:rPr>
        <w:t>edukacyjne</w:t>
      </w:r>
      <w:r w:rsidR="001414F5">
        <w:rPr>
          <w:rFonts w:ascii="Times New Roman" w:hAnsi="Times New Roman"/>
          <w:lang w:eastAsia="ar-SA"/>
        </w:rPr>
        <w:t xml:space="preserve"> </w:t>
      </w:r>
      <w:r w:rsidR="00A5297C" w:rsidRPr="00346273">
        <w:rPr>
          <w:rFonts w:ascii="Times New Roman" w:hAnsi="Times New Roman"/>
          <w:lang w:eastAsia="ar-SA"/>
        </w:rPr>
        <w:t>prowadzon</w:t>
      </w:r>
      <w:r w:rsidRPr="00346273">
        <w:rPr>
          <w:rFonts w:ascii="Times New Roman" w:hAnsi="Times New Roman"/>
          <w:lang w:eastAsia="ar-SA"/>
        </w:rPr>
        <w:t>e</w:t>
      </w:r>
      <w:r w:rsidR="001414F5">
        <w:rPr>
          <w:rFonts w:ascii="Times New Roman" w:hAnsi="Times New Roman"/>
          <w:lang w:eastAsia="ar-SA"/>
        </w:rPr>
        <w:t xml:space="preserve"> </w:t>
      </w:r>
      <w:r w:rsidRPr="00346273">
        <w:rPr>
          <w:rFonts w:ascii="Times New Roman" w:hAnsi="Times New Roman"/>
          <w:lang w:eastAsia="ar-SA"/>
        </w:rPr>
        <w:t>w</w:t>
      </w:r>
      <w:r w:rsidR="001414F5">
        <w:rPr>
          <w:rFonts w:ascii="Times New Roman" w:hAnsi="Times New Roman"/>
          <w:lang w:eastAsia="ar-SA"/>
        </w:rPr>
        <w:t xml:space="preserve"> </w:t>
      </w:r>
      <w:r w:rsidRPr="00346273">
        <w:rPr>
          <w:rFonts w:ascii="Times New Roman" w:hAnsi="Times New Roman"/>
          <w:lang w:eastAsia="ar-SA"/>
        </w:rPr>
        <w:t>systemie</w:t>
      </w:r>
      <w:r w:rsidR="001414F5">
        <w:rPr>
          <w:rFonts w:ascii="Times New Roman" w:hAnsi="Times New Roman"/>
          <w:lang w:eastAsia="ar-SA"/>
        </w:rPr>
        <w:t xml:space="preserve"> </w:t>
      </w:r>
      <w:r w:rsidRPr="00346273">
        <w:rPr>
          <w:rFonts w:ascii="Times New Roman" w:hAnsi="Times New Roman"/>
          <w:lang w:eastAsia="ar-SA"/>
        </w:rPr>
        <w:t>klasowo-lekcyjnym</w:t>
      </w:r>
      <w:r w:rsidR="001414F5">
        <w:rPr>
          <w:rFonts w:ascii="Times New Roman" w:hAnsi="Times New Roman"/>
          <w:lang w:eastAsia="ar-SA"/>
        </w:rPr>
        <w:t xml:space="preserve"> </w:t>
      </w:r>
      <w:r w:rsidRPr="00346273">
        <w:rPr>
          <w:rFonts w:ascii="Times New Roman" w:hAnsi="Times New Roman"/>
          <w:lang w:eastAsia="ar-SA"/>
        </w:rPr>
        <w:t>i</w:t>
      </w:r>
      <w:r w:rsidR="001414F5">
        <w:rPr>
          <w:rFonts w:ascii="Times New Roman" w:hAnsi="Times New Roman"/>
          <w:lang w:eastAsia="ar-SA"/>
        </w:rPr>
        <w:t xml:space="preserve"> </w:t>
      </w:r>
      <w:r w:rsidRPr="00346273">
        <w:rPr>
          <w:rFonts w:ascii="Times New Roman" w:hAnsi="Times New Roman"/>
          <w:lang w:eastAsia="ar-SA"/>
        </w:rPr>
        <w:t>w</w:t>
      </w:r>
      <w:r w:rsidR="009625AC">
        <w:rPr>
          <w:rFonts w:ascii="Times New Roman" w:hAnsi="Times New Roman"/>
          <w:lang w:eastAsia="ar-SA"/>
        </w:rPr>
        <w:t xml:space="preserve"> </w:t>
      </w:r>
      <w:r w:rsidRPr="00346273">
        <w:rPr>
          <w:rFonts w:ascii="Times New Roman" w:hAnsi="Times New Roman"/>
          <w:lang w:eastAsia="ar-SA"/>
        </w:rPr>
        <w:t>grupach szkoleniowych,</w:t>
      </w:r>
    </w:p>
    <w:p w14:paraId="1F1F2D05" w14:textId="77777777" w:rsidR="004238A7" w:rsidRPr="00346273" w:rsidRDefault="004238A7" w:rsidP="00FB1147">
      <w:pPr>
        <w:numPr>
          <w:ilvl w:val="0"/>
          <w:numId w:val="62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</w:rPr>
        <w:t>zajęcia rozwijające zainteresowania i uzdolnienia,</w:t>
      </w:r>
    </w:p>
    <w:p w14:paraId="0A0ECFE4" w14:textId="19D55E1C" w:rsidR="004238A7" w:rsidRPr="00346273" w:rsidRDefault="004238A7" w:rsidP="00FB1147">
      <w:pPr>
        <w:numPr>
          <w:ilvl w:val="0"/>
          <w:numId w:val="62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</w:rPr>
        <w:t>zajęcia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dydaktyczno-wyrównawcze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organi</w:t>
      </w:r>
      <w:r w:rsidR="00346273" w:rsidRPr="00346273">
        <w:rPr>
          <w:rFonts w:ascii="Times New Roman" w:hAnsi="Times New Roman"/>
        </w:rPr>
        <w:t>zowane</w:t>
      </w:r>
      <w:r w:rsidR="001414F5">
        <w:rPr>
          <w:rFonts w:ascii="Times New Roman" w:hAnsi="Times New Roman"/>
        </w:rPr>
        <w:t xml:space="preserve"> </w:t>
      </w:r>
      <w:r w:rsidR="00346273" w:rsidRPr="00346273">
        <w:rPr>
          <w:rFonts w:ascii="Times New Roman" w:hAnsi="Times New Roman"/>
        </w:rPr>
        <w:t>dla</w:t>
      </w:r>
      <w:r w:rsidR="001414F5">
        <w:rPr>
          <w:rFonts w:ascii="Times New Roman" w:hAnsi="Times New Roman"/>
        </w:rPr>
        <w:t xml:space="preserve"> </w:t>
      </w:r>
      <w:r w:rsidR="00346273" w:rsidRPr="00346273">
        <w:rPr>
          <w:rFonts w:ascii="Times New Roman" w:hAnsi="Times New Roman"/>
        </w:rPr>
        <w:t xml:space="preserve">uczniów wymagających </w:t>
      </w:r>
      <w:r w:rsidRPr="00346273">
        <w:rPr>
          <w:rFonts w:ascii="Times New Roman" w:hAnsi="Times New Roman"/>
        </w:rPr>
        <w:t>szczególnego wsparcia w rozwoju,</w:t>
      </w:r>
    </w:p>
    <w:p w14:paraId="754A24B5" w14:textId="4D6D5DDE" w:rsidR="007C68DE" w:rsidRPr="00346273" w:rsidRDefault="004238A7" w:rsidP="00FB1147">
      <w:pPr>
        <w:numPr>
          <w:ilvl w:val="0"/>
          <w:numId w:val="62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</w:rPr>
        <w:t>zajęcia wyrównawcze dla obcokrajowców, którzy po</w:t>
      </w:r>
      <w:r w:rsidR="00346273" w:rsidRPr="00346273">
        <w:rPr>
          <w:rFonts w:ascii="Times New Roman" w:hAnsi="Times New Roman"/>
        </w:rPr>
        <w:t>djęli naukę w szkole i</w:t>
      </w:r>
      <w:r w:rsidR="001414F5">
        <w:rPr>
          <w:rFonts w:ascii="Times New Roman" w:hAnsi="Times New Roman"/>
        </w:rPr>
        <w:t xml:space="preserve"> </w:t>
      </w:r>
      <w:r w:rsidR="00337735" w:rsidRPr="00346273">
        <w:rPr>
          <w:rFonts w:ascii="Times New Roman" w:hAnsi="Times New Roman"/>
        </w:rPr>
        <w:t>wymagają</w:t>
      </w:r>
      <w:r w:rsidR="001414F5">
        <w:rPr>
          <w:rFonts w:ascii="Times New Roman" w:hAnsi="Times New Roman"/>
        </w:rPr>
        <w:t xml:space="preserve"> </w:t>
      </w:r>
      <w:r w:rsidR="00337735" w:rsidRPr="00346273">
        <w:rPr>
          <w:rFonts w:ascii="Times New Roman" w:hAnsi="Times New Roman"/>
        </w:rPr>
        <w:t>indywidualnego</w:t>
      </w:r>
      <w:r w:rsidR="001414F5">
        <w:rPr>
          <w:rFonts w:ascii="Times New Roman" w:hAnsi="Times New Roman"/>
        </w:rPr>
        <w:t xml:space="preserve"> </w:t>
      </w:r>
      <w:r w:rsidR="00337735" w:rsidRPr="00346273">
        <w:rPr>
          <w:rFonts w:ascii="Times New Roman" w:hAnsi="Times New Roman"/>
        </w:rPr>
        <w:t>podejścia</w:t>
      </w:r>
      <w:r w:rsidR="001414F5">
        <w:rPr>
          <w:rFonts w:ascii="Times New Roman" w:hAnsi="Times New Roman"/>
        </w:rPr>
        <w:t xml:space="preserve"> </w:t>
      </w:r>
      <w:r w:rsidR="00337735" w:rsidRPr="00346273">
        <w:rPr>
          <w:rFonts w:ascii="Times New Roman" w:hAnsi="Times New Roman"/>
        </w:rPr>
        <w:t>w</w:t>
      </w:r>
      <w:r w:rsidR="001414F5">
        <w:rPr>
          <w:rFonts w:ascii="Times New Roman" w:hAnsi="Times New Roman"/>
        </w:rPr>
        <w:t xml:space="preserve"> </w:t>
      </w:r>
      <w:r w:rsidR="00337735" w:rsidRPr="00346273">
        <w:rPr>
          <w:rFonts w:ascii="Times New Roman" w:hAnsi="Times New Roman"/>
        </w:rPr>
        <w:t>kwestiach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dydaktycznych,</w:t>
      </w:r>
      <w:r w:rsidR="007671EF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wychow</w:t>
      </w:r>
      <w:r w:rsidR="00346273" w:rsidRPr="00346273">
        <w:rPr>
          <w:rFonts w:ascii="Times New Roman" w:hAnsi="Times New Roman"/>
        </w:rPr>
        <w:t>awczych 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opiekuńczych.</w:t>
      </w:r>
    </w:p>
    <w:p w14:paraId="386F2D83" w14:textId="1A1DFACD" w:rsidR="007C68DE" w:rsidRDefault="007C68DE" w:rsidP="00FB1147">
      <w:pPr>
        <w:numPr>
          <w:ilvl w:val="0"/>
          <w:numId w:val="61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</w:rPr>
        <w:t xml:space="preserve">Zakres i rodzaj zajęć pozalekcyjnych ustala corocznie Dyrektor </w:t>
      </w:r>
      <w:r w:rsidR="00D93C39">
        <w:rPr>
          <w:rFonts w:ascii="Times New Roman" w:hAnsi="Times New Roman"/>
        </w:rPr>
        <w:t>S</w:t>
      </w:r>
      <w:r w:rsidRPr="00346273">
        <w:rPr>
          <w:rFonts w:ascii="Times New Roman" w:hAnsi="Times New Roman"/>
        </w:rPr>
        <w:t>zkoły 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uwzględnieniem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potrze</w:t>
      </w:r>
      <w:r w:rsidR="007671EF">
        <w:rPr>
          <w:rFonts w:ascii="Times New Roman" w:hAnsi="Times New Roman"/>
        </w:rPr>
        <w:t>b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i</w:t>
      </w:r>
      <w:r w:rsidR="003C54C0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zainteresowań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uczniów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oraz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możliwości organizacyjnych </w:t>
      </w:r>
      <w:r w:rsidR="006B7B48">
        <w:rPr>
          <w:rFonts w:ascii="Times New Roman" w:hAnsi="Times New Roman"/>
        </w:rPr>
        <w:t>s</w:t>
      </w:r>
      <w:r w:rsidRPr="00346273">
        <w:rPr>
          <w:rFonts w:ascii="Times New Roman" w:hAnsi="Times New Roman"/>
        </w:rPr>
        <w:t>zkoły.</w:t>
      </w:r>
    </w:p>
    <w:p w14:paraId="1C31DAE0" w14:textId="1D932558" w:rsidR="00DC2DB9" w:rsidRDefault="00A5297C" w:rsidP="00FB1147">
      <w:pPr>
        <w:numPr>
          <w:ilvl w:val="0"/>
          <w:numId w:val="61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 w:rsidRPr="00754AA1">
        <w:rPr>
          <w:rFonts w:ascii="Times New Roman" w:hAnsi="Times New Roman"/>
          <w:lang w:eastAsia="ar-SA"/>
        </w:rPr>
        <w:t>Jedn</w:t>
      </w:r>
      <w:r w:rsidR="0055056E" w:rsidRPr="00754AA1">
        <w:rPr>
          <w:rFonts w:ascii="Times New Roman" w:hAnsi="Times New Roman"/>
          <w:lang w:eastAsia="ar-SA"/>
        </w:rPr>
        <w:t>ostka dydaktyczna trwa 45 minut</w:t>
      </w:r>
    </w:p>
    <w:p w14:paraId="3FA68683" w14:textId="124C7D7F" w:rsidR="00DC2DB9" w:rsidRDefault="0055056E" w:rsidP="00FB1147">
      <w:pPr>
        <w:numPr>
          <w:ilvl w:val="0"/>
          <w:numId w:val="61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 w:rsidRPr="00754AA1">
        <w:rPr>
          <w:rFonts w:ascii="Times New Roman" w:hAnsi="Times New Roman"/>
        </w:rPr>
        <w:t>Przerwy międzylekcyjne są 5 minutowe, a przerwa śniadaniowo-obiadowa trwa do</w:t>
      </w:r>
      <w:r w:rsidR="001414F5">
        <w:rPr>
          <w:rFonts w:ascii="Times New Roman" w:hAnsi="Times New Roman"/>
        </w:rPr>
        <w:t xml:space="preserve"> </w:t>
      </w:r>
      <w:r w:rsidRPr="00754AA1">
        <w:rPr>
          <w:rFonts w:ascii="Times New Roman" w:hAnsi="Times New Roman"/>
        </w:rPr>
        <w:t>20 minut.</w:t>
      </w:r>
    </w:p>
    <w:bookmarkEnd w:id="33"/>
    <w:p w14:paraId="72831FD6" w14:textId="711F4D6A" w:rsidR="00A5297C" w:rsidRPr="00754AA1" w:rsidRDefault="00A5297C" w:rsidP="00FB1147">
      <w:pPr>
        <w:numPr>
          <w:ilvl w:val="0"/>
          <w:numId w:val="61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 w:rsidRPr="00754AA1">
        <w:rPr>
          <w:rFonts w:ascii="Times New Roman" w:hAnsi="Times New Roman"/>
          <w:lang w:eastAsia="ar-SA"/>
        </w:rPr>
        <w:t xml:space="preserve">Zajęcia edukacyjne mogą być też organizowane według innych zasad. Mogą odbywać się poza szkołą. </w:t>
      </w:r>
      <w:r w:rsidRPr="00D93C39">
        <w:rPr>
          <w:rFonts w:ascii="Times New Roman" w:hAnsi="Times New Roman"/>
          <w:lang w:eastAsia="ar-SA"/>
        </w:rPr>
        <w:t xml:space="preserve">Taką </w:t>
      </w:r>
      <w:r w:rsidR="00E01A6B" w:rsidRPr="00D93C39">
        <w:rPr>
          <w:rFonts w:ascii="Times New Roman" w:hAnsi="Times New Roman"/>
          <w:lang w:eastAsia="ar-SA"/>
        </w:rPr>
        <w:t>formą są</w:t>
      </w:r>
      <w:r w:rsidRPr="00D93C39">
        <w:rPr>
          <w:rFonts w:ascii="Times New Roman" w:hAnsi="Times New Roman"/>
          <w:lang w:eastAsia="ar-SA"/>
        </w:rPr>
        <w:t xml:space="preserve"> zajęcia </w:t>
      </w:r>
      <w:r w:rsidR="003C0293" w:rsidRPr="00D93C39">
        <w:rPr>
          <w:rFonts w:ascii="Times New Roman" w:hAnsi="Times New Roman"/>
          <w:lang w:eastAsia="ar-SA"/>
        </w:rPr>
        <w:t>wychowania fizycznego</w:t>
      </w:r>
      <w:r w:rsidRPr="00D93C39">
        <w:rPr>
          <w:rFonts w:ascii="Times New Roman" w:hAnsi="Times New Roman"/>
          <w:lang w:eastAsia="ar-SA"/>
        </w:rPr>
        <w:t xml:space="preserve"> na</w:t>
      </w:r>
      <w:r w:rsidR="001414F5">
        <w:rPr>
          <w:rFonts w:ascii="Times New Roman" w:hAnsi="Times New Roman"/>
          <w:lang w:eastAsia="ar-SA"/>
        </w:rPr>
        <w:t xml:space="preserve"> </w:t>
      </w:r>
      <w:r w:rsidRPr="00D93C39">
        <w:rPr>
          <w:rFonts w:ascii="Times New Roman" w:hAnsi="Times New Roman"/>
          <w:lang w:eastAsia="ar-SA"/>
        </w:rPr>
        <w:t xml:space="preserve">obiektach sportowych wynajmowanych w tym celu przez </w:t>
      </w:r>
      <w:r w:rsidR="006B7B48">
        <w:rPr>
          <w:rFonts w:ascii="Times New Roman" w:hAnsi="Times New Roman"/>
          <w:lang w:eastAsia="ar-SA"/>
        </w:rPr>
        <w:t>s</w:t>
      </w:r>
      <w:r w:rsidRPr="00D93C39">
        <w:rPr>
          <w:rFonts w:ascii="Times New Roman" w:hAnsi="Times New Roman"/>
          <w:lang w:eastAsia="ar-SA"/>
        </w:rPr>
        <w:t>zkołę.</w:t>
      </w:r>
    </w:p>
    <w:p w14:paraId="2B694330" w14:textId="6D6F8526" w:rsidR="00E01A6B" w:rsidRPr="00350CFF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1B44B5" w:rsidRPr="00350CFF">
        <w:rPr>
          <w:rFonts w:ascii="Times New Roman" w:hAnsi="Times New Roman"/>
        </w:rPr>
        <w:t>2</w:t>
      </w:r>
      <w:r w:rsidR="00281F47" w:rsidRPr="00350CFF">
        <w:rPr>
          <w:rFonts w:ascii="Times New Roman" w:hAnsi="Times New Roman"/>
        </w:rPr>
        <w:t>5</w:t>
      </w:r>
    </w:p>
    <w:p w14:paraId="00435864" w14:textId="77777777" w:rsidR="00A5297C" w:rsidRPr="00346273" w:rsidRDefault="00A5297C" w:rsidP="00FB1147">
      <w:pPr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bCs/>
        </w:rPr>
      </w:pPr>
      <w:r w:rsidRPr="00346273">
        <w:rPr>
          <w:rFonts w:ascii="Times New Roman" w:hAnsi="Times New Roman"/>
        </w:rPr>
        <w:t>Podstawową jednostką organizacyjną szkoły jest oddział.</w:t>
      </w:r>
    </w:p>
    <w:p w14:paraId="32A2A089" w14:textId="77777777" w:rsidR="00DC2DB9" w:rsidRPr="00346273" w:rsidRDefault="00DC2DB9" w:rsidP="00FB1147">
      <w:pPr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pacing w:val="-4"/>
        </w:rPr>
      </w:pPr>
      <w:bookmarkStart w:id="34" w:name="_Hlk31037473"/>
      <w:r w:rsidRPr="00346273">
        <w:rPr>
          <w:rFonts w:ascii="Times New Roman" w:hAnsi="Times New Roman"/>
        </w:rPr>
        <w:t>Liczbę uczniów w oddziałach ustala się w porozumieniu z organem prowadzącym</w:t>
      </w:r>
      <w:bookmarkEnd w:id="34"/>
      <w:r w:rsidRPr="00346273">
        <w:rPr>
          <w:rFonts w:ascii="Times New Roman" w:hAnsi="Times New Roman"/>
        </w:rPr>
        <w:t>.</w:t>
      </w:r>
    </w:p>
    <w:p w14:paraId="23F5880E" w14:textId="3DD65D76" w:rsidR="00DC2DB9" w:rsidRPr="00346273" w:rsidRDefault="00F85289" w:rsidP="00FB1147">
      <w:pPr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  <w:spacing w:val="-4"/>
        </w:rPr>
        <w:t>Uczniowie</w:t>
      </w:r>
      <w:r w:rsidR="00A32A23" w:rsidRPr="00346273">
        <w:rPr>
          <w:rFonts w:ascii="Times New Roman" w:hAnsi="Times New Roman"/>
          <w:spacing w:val="-4"/>
        </w:rPr>
        <w:t xml:space="preserve"> w</w:t>
      </w:r>
      <w:r w:rsidR="001414F5">
        <w:rPr>
          <w:rFonts w:ascii="Times New Roman" w:hAnsi="Times New Roman"/>
          <w:spacing w:val="-4"/>
        </w:rPr>
        <w:t xml:space="preserve"> </w:t>
      </w:r>
      <w:r w:rsidR="00A32A23" w:rsidRPr="00346273">
        <w:rPr>
          <w:rFonts w:ascii="Times New Roman" w:hAnsi="Times New Roman"/>
          <w:spacing w:val="-4"/>
        </w:rPr>
        <w:t>jednorocznym kursie nauki danego roku szkolnego uczą się wszystkich przedmiotów obowiązkowych, przewidzianych planem nauczania i</w:t>
      </w:r>
      <w:r w:rsidR="001414F5">
        <w:rPr>
          <w:rFonts w:ascii="Times New Roman" w:hAnsi="Times New Roman"/>
          <w:spacing w:val="-4"/>
        </w:rPr>
        <w:t xml:space="preserve"> </w:t>
      </w:r>
      <w:r w:rsidR="00A32A23" w:rsidRPr="00346273">
        <w:rPr>
          <w:rFonts w:ascii="Times New Roman" w:hAnsi="Times New Roman"/>
          <w:spacing w:val="-4"/>
        </w:rPr>
        <w:t>programem wybranym z</w:t>
      </w:r>
      <w:r w:rsidR="001414F5">
        <w:rPr>
          <w:rFonts w:ascii="Times New Roman" w:hAnsi="Times New Roman"/>
          <w:spacing w:val="-4"/>
        </w:rPr>
        <w:t xml:space="preserve"> </w:t>
      </w:r>
      <w:r w:rsidR="00A32A23" w:rsidRPr="00346273">
        <w:rPr>
          <w:rFonts w:ascii="Times New Roman" w:hAnsi="Times New Roman"/>
          <w:spacing w:val="-4"/>
        </w:rPr>
        <w:t>zestawu programów</w:t>
      </w:r>
      <w:r w:rsidR="002F682D">
        <w:rPr>
          <w:rFonts w:ascii="Times New Roman" w:hAnsi="Times New Roman"/>
          <w:spacing w:val="-4"/>
        </w:rPr>
        <w:t xml:space="preserve"> </w:t>
      </w:r>
      <w:r w:rsidR="00A32A23" w:rsidRPr="00346273">
        <w:rPr>
          <w:rFonts w:ascii="Times New Roman" w:hAnsi="Times New Roman"/>
          <w:spacing w:val="-4"/>
        </w:rPr>
        <w:t>dla danej klasy i</w:t>
      </w:r>
      <w:r w:rsidR="001414F5">
        <w:rPr>
          <w:rFonts w:ascii="Times New Roman" w:hAnsi="Times New Roman"/>
          <w:spacing w:val="-4"/>
        </w:rPr>
        <w:t xml:space="preserve"> </w:t>
      </w:r>
      <w:r w:rsidR="00A32A23" w:rsidRPr="00346273">
        <w:rPr>
          <w:rFonts w:ascii="Times New Roman" w:hAnsi="Times New Roman"/>
          <w:spacing w:val="-4"/>
        </w:rPr>
        <w:t xml:space="preserve">danego typu szkoły, dopuszczonych do użytku szkolnego. </w:t>
      </w:r>
    </w:p>
    <w:p w14:paraId="1D71529C" w14:textId="2D7C000D" w:rsidR="001B44B5" w:rsidRDefault="001B44B5" w:rsidP="00FB1147">
      <w:pPr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Podział na grupy jest obowiązkowy według przepi</w:t>
      </w:r>
      <w:r w:rsidR="00DC2DB9" w:rsidRPr="00346273">
        <w:rPr>
          <w:rFonts w:ascii="Times New Roman" w:hAnsi="Times New Roman"/>
        </w:rPr>
        <w:t>sów ministra właściwego do</w:t>
      </w:r>
      <w:r w:rsidR="002F682D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spraw oświaty i</w:t>
      </w:r>
      <w:r w:rsidR="006B7B48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wychowania.</w:t>
      </w:r>
    </w:p>
    <w:p w14:paraId="1F7AF621" w14:textId="7C14825F" w:rsidR="00A5297C" w:rsidRPr="00350CFF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1B44B5" w:rsidRPr="00350CFF">
        <w:rPr>
          <w:rFonts w:ascii="Times New Roman" w:hAnsi="Times New Roman"/>
        </w:rPr>
        <w:t>2</w:t>
      </w:r>
      <w:r w:rsidR="0060094C" w:rsidRPr="00350CFF">
        <w:rPr>
          <w:rFonts w:ascii="Times New Roman" w:hAnsi="Times New Roman"/>
        </w:rPr>
        <w:t>6</w:t>
      </w:r>
    </w:p>
    <w:p w14:paraId="1F02AB55" w14:textId="60FC929B" w:rsidR="00A5297C" w:rsidRPr="00346273" w:rsidRDefault="00A5297C" w:rsidP="00FB1147">
      <w:pPr>
        <w:numPr>
          <w:ilvl w:val="0"/>
          <w:numId w:val="63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Świadectwo</w:t>
      </w:r>
      <w:r w:rsidR="004642E1" w:rsidRPr="00346273">
        <w:rPr>
          <w:rFonts w:ascii="Times New Roman" w:hAnsi="Times New Roman"/>
        </w:rPr>
        <w:t xml:space="preserve"> z wyróżnieniem otrzymuje uczeń</w:t>
      </w:r>
      <w:r w:rsidRPr="00346273">
        <w:rPr>
          <w:rFonts w:ascii="Times New Roman" w:hAnsi="Times New Roman"/>
        </w:rPr>
        <w:t>, który uzyskał z obowiązkowych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</w:t>
      </w:r>
      <w:r w:rsidR="00E01A6B" w:rsidRPr="00346273">
        <w:rPr>
          <w:rFonts w:ascii="Times New Roman" w:hAnsi="Times New Roman"/>
        </w:rPr>
        <w:t>ajęć edukacyjnych średnią ocen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co</w:t>
      </w:r>
      <w:r w:rsidR="00B440D7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najmniej 4,75 oraz co najmniej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bardzo</w:t>
      </w:r>
      <w:r w:rsidR="00B440D7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dobrą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ocenę</w:t>
      </w:r>
      <w:r w:rsidR="002F682D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zachowania.</w:t>
      </w:r>
    </w:p>
    <w:p w14:paraId="2287F4FC" w14:textId="77777777" w:rsidR="008929AC" w:rsidRPr="00350CFF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154A11" w:rsidRPr="00350CFF">
        <w:rPr>
          <w:rFonts w:ascii="Times New Roman" w:hAnsi="Times New Roman"/>
        </w:rPr>
        <w:t>27</w:t>
      </w:r>
    </w:p>
    <w:p w14:paraId="20A883B9" w14:textId="296DDB4A" w:rsidR="00336CB5" w:rsidRPr="00346273" w:rsidRDefault="00336CB5" w:rsidP="00FB1147">
      <w:pPr>
        <w:numPr>
          <w:ilvl w:val="1"/>
          <w:numId w:val="64"/>
        </w:numPr>
        <w:spacing w:after="0"/>
        <w:ind w:left="284" w:hanging="284"/>
        <w:jc w:val="both"/>
        <w:rPr>
          <w:rFonts w:ascii="Times New Roman" w:hAnsi="Times New Roman"/>
          <w:bCs/>
        </w:rPr>
      </w:pPr>
      <w:r w:rsidRPr="00346273">
        <w:rPr>
          <w:rFonts w:ascii="Times New Roman" w:hAnsi="Times New Roman"/>
        </w:rPr>
        <w:t xml:space="preserve">Szkoła realizuje program </w:t>
      </w:r>
      <w:r w:rsidR="000C0669" w:rsidRPr="00346273">
        <w:rPr>
          <w:rFonts w:ascii="Times New Roman" w:hAnsi="Times New Roman"/>
        </w:rPr>
        <w:t xml:space="preserve">wychowawczo - profilaktyczny </w:t>
      </w:r>
      <w:r w:rsidRPr="00346273">
        <w:rPr>
          <w:rFonts w:ascii="Times New Roman" w:hAnsi="Times New Roman"/>
        </w:rPr>
        <w:t>wspierający rozwój ucznia.</w:t>
      </w:r>
    </w:p>
    <w:p w14:paraId="7BD21CEE" w14:textId="35404BA8" w:rsidR="001D01A0" w:rsidRPr="00346273" w:rsidRDefault="00A5297C" w:rsidP="00FB1147">
      <w:pPr>
        <w:numPr>
          <w:ilvl w:val="1"/>
          <w:numId w:val="64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Szkoła może prowadzić działalnoś</w:t>
      </w:r>
      <w:r w:rsidR="00B730F3" w:rsidRPr="00346273">
        <w:rPr>
          <w:rFonts w:ascii="Times New Roman" w:hAnsi="Times New Roman"/>
        </w:rPr>
        <w:t>ć innowacyjną i eksperymentalną.</w:t>
      </w:r>
    </w:p>
    <w:p w14:paraId="46ACD6AA" w14:textId="29C8DEEC" w:rsidR="00A5297C" w:rsidRDefault="00A5297C" w:rsidP="00FB1147">
      <w:pPr>
        <w:numPr>
          <w:ilvl w:val="1"/>
          <w:numId w:val="64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Uchwały w sprawach wprowadzania innowacji edukacyjnych podejmuje Rada</w:t>
      </w:r>
      <w:r w:rsidR="00D549C0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Pedagogiczna.</w:t>
      </w:r>
    </w:p>
    <w:p w14:paraId="6FB40981" w14:textId="5E60E7EC" w:rsidR="00A5297C" w:rsidRPr="008929AC" w:rsidRDefault="00A5297C" w:rsidP="00FB1147">
      <w:pPr>
        <w:numPr>
          <w:ilvl w:val="1"/>
          <w:numId w:val="64"/>
        </w:numPr>
        <w:spacing w:after="0"/>
        <w:ind w:left="284" w:hanging="284"/>
        <w:jc w:val="both"/>
        <w:rPr>
          <w:rFonts w:ascii="Times New Roman" w:hAnsi="Times New Roman"/>
        </w:rPr>
      </w:pPr>
      <w:r w:rsidRPr="008929AC">
        <w:rPr>
          <w:rFonts w:ascii="Times New Roman" w:hAnsi="Times New Roman"/>
        </w:rPr>
        <w:t xml:space="preserve">Działalność, o której mowa w ust. </w:t>
      </w:r>
      <w:r w:rsidR="000C0669" w:rsidRPr="008929AC">
        <w:rPr>
          <w:rFonts w:ascii="Times New Roman" w:hAnsi="Times New Roman"/>
        </w:rPr>
        <w:t>2</w:t>
      </w:r>
      <w:r w:rsidRPr="008929AC">
        <w:rPr>
          <w:rFonts w:ascii="Times New Roman" w:hAnsi="Times New Roman"/>
        </w:rPr>
        <w:t xml:space="preserve"> może być prowadzona na podstawie</w:t>
      </w:r>
      <w:r w:rsidR="001414F5">
        <w:rPr>
          <w:rFonts w:ascii="Times New Roman" w:hAnsi="Times New Roman"/>
        </w:rPr>
        <w:t xml:space="preserve"> </w:t>
      </w:r>
      <w:r w:rsidRPr="008929AC">
        <w:rPr>
          <w:rFonts w:ascii="Times New Roman" w:hAnsi="Times New Roman"/>
        </w:rPr>
        <w:t>programów opracowanych przez szkołę lub zainicjowanych przez władze</w:t>
      </w:r>
      <w:r w:rsidR="001414F5">
        <w:rPr>
          <w:rFonts w:ascii="Times New Roman" w:hAnsi="Times New Roman"/>
        </w:rPr>
        <w:t xml:space="preserve"> </w:t>
      </w:r>
      <w:r w:rsidRPr="008929AC">
        <w:rPr>
          <w:rFonts w:ascii="Times New Roman" w:hAnsi="Times New Roman"/>
        </w:rPr>
        <w:t>oświatowe.</w:t>
      </w:r>
    </w:p>
    <w:p w14:paraId="13A6A6F7" w14:textId="77777777" w:rsidR="008C1F0F" w:rsidRPr="00346273" w:rsidRDefault="00067C46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>§ 31</w:t>
      </w:r>
    </w:p>
    <w:p w14:paraId="7B60056D" w14:textId="74B69CB6" w:rsidR="008C1F0F" w:rsidRPr="00346273" w:rsidRDefault="008C1F0F" w:rsidP="00FB1147">
      <w:pPr>
        <w:numPr>
          <w:ilvl w:val="1"/>
          <w:numId w:val="54"/>
        </w:numPr>
        <w:spacing w:after="0"/>
        <w:ind w:left="284" w:hanging="284"/>
        <w:jc w:val="both"/>
        <w:rPr>
          <w:rFonts w:ascii="Times New Roman" w:hAnsi="Times New Roman"/>
        </w:rPr>
      </w:pPr>
      <w:bookmarkStart w:id="35" w:name="_Hlk31037703"/>
      <w:r w:rsidRPr="00346273">
        <w:rPr>
          <w:rFonts w:ascii="Times New Roman" w:hAnsi="Times New Roman"/>
        </w:rPr>
        <w:t>Pomoc psychologiczno-pedagogiczna w szkole polega na:</w:t>
      </w:r>
    </w:p>
    <w:p w14:paraId="2DBD338A" w14:textId="52C42B5D" w:rsidR="008C1F0F" w:rsidRPr="00346273" w:rsidRDefault="008C1F0F" w:rsidP="00FB1147">
      <w:pPr>
        <w:numPr>
          <w:ilvl w:val="2"/>
          <w:numId w:val="65"/>
        </w:numPr>
        <w:spacing w:after="0"/>
        <w:ind w:left="709" w:hanging="142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diagnozowaniu środowiska ucznia,</w:t>
      </w:r>
    </w:p>
    <w:p w14:paraId="4E6F023C" w14:textId="731E51FB" w:rsidR="008C1F0F" w:rsidRPr="00346273" w:rsidRDefault="008C1F0F" w:rsidP="00FB1147">
      <w:pPr>
        <w:numPr>
          <w:ilvl w:val="2"/>
          <w:numId w:val="65"/>
        </w:numPr>
        <w:spacing w:after="0"/>
        <w:ind w:left="709" w:hanging="142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rozpoznawaniu potencjalnych możliwości oraz indywidualnych potrzeb</w:t>
      </w:r>
      <w:r w:rsidR="001414F5">
        <w:rPr>
          <w:rFonts w:ascii="Times New Roman" w:hAnsi="Times New Roman"/>
        </w:rPr>
        <w:t xml:space="preserve"> </w:t>
      </w:r>
      <w:r w:rsidR="00346273">
        <w:rPr>
          <w:rFonts w:ascii="Times New Roman" w:hAnsi="Times New Roman"/>
        </w:rPr>
        <w:t>ucznia 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umożliwianiu ich zaspokojenia,</w:t>
      </w:r>
    </w:p>
    <w:p w14:paraId="13B58E1E" w14:textId="218F2CE8" w:rsidR="008C1F0F" w:rsidRPr="00346273" w:rsidRDefault="008C1F0F" w:rsidP="00FB1147">
      <w:pPr>
        <w:numPr>
          <w:ilvl w:val="2"/>
          <w:numId w:val="65"/>
        </w:numPr>
        <w:spacing w:after="0"/>
        <w:ind w:left="709" w:hanging="142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rozpoznawaniu przyczyn trudności w nauce i niepowodzeń szkolnych,</w:t>
      </w:r>
    </w:p>
    <w:p w14:paraId="3719D1F7" w14:textId="6A30D18A" w:rsidR="008C1F0F" w:rsidRPr="00346273" w:rsidRDefault="008C1F0F" w:rsidP="00FB1147">
      <w:pPr>
        <w:numPr>
          <w:ilvl w:val="2"/>
          <w:numId w:val="65"/>
        </w:numPr>
        <w:spacing w:after="0"/>
        <w:ind w:left="709" w:hanging="142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wspieraniu ucznia z wybitnymi uzdolnieniami,</w:t>
      </w:r>
    </w:p>
    <w:p w14:paraId="7498CBFE" w14:textId="4E2D1689" w:rsidR="008C1F0F" w:rsidRDefault="008C1F0F" w:rsidP="00FB1147">
      <w:pPr>
        <w:numPr>
          <w:ilvl w:val="2"/>
          <w:numId w:val="65"/>
        </w:numPr>
        <w:spacing w:after="0"/>
        <w:ind w:left="709" w:hanging="142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organizowaniu różnych form pomocy psychologiczno-pedagogicznej,</w:t>
      </w:r>
    </w:p>
    <w:p w14:paraId="24D6B241" w14:textId="70B6C726" w:rsidR="008C1F0F" w:rsidRPr="00534EDA" w:rsidRDefault="008C1F0F" w:rsidP="00FB1147">
      <w:pPr>
        <w:numPr>
          <w:ilvl w:val="2"/>
          <w:numId w:val="65"/>
        </w:numPr>
        <w:spacing w:after="0"/>
        <w:ind w:left="709" w:hanging="142"/>
        <w:jc w:val="both"/>
        <w:rPr>
          <w:rFonts w:ascii="Times New Roman" w:hAnsi="Times New Roman"/>
        </w:rPr>
      </w:pPr>
      <w:r w:rsidRPr="00534EDA">
        <w:rPr>
          <w:rFonts w:ascii="Times New Roman" w:hAnsi="Times New Roman"/>
        </w:rPr>
        <w:t>podejmowaniu działań wychowawczych i profilaktycznych wynikających z</w:t>
      </w:r>
      <w:r w:rsidR="00534EDA">
        <w:rPr>
          <w:rFonts w:ascii="Times New Roman" w:hAnsi="Times New Roman"/>
        </w:rPr>
        <w:t xml:space="preserve"> </w:t>
      </w:r>
      <w:r w:rsidRPr="00534EDA">
        <w:rPr>
          <w:rFonts w:ascii="Times New Roman" w:hAnsi="Times New Roman"/>
        </w:rPr>
        <w:t xml:space="preserve">programu wychowawczo-profilaktycznego oraz wspieraniu nauczycieli w tym zakresie, </w:t>
      </w:r>
    </w:p>
    <w:p w14:paraId="5B813F81" w14:textId="01F516D4" w:rsidR="008C1F0F" w:rsidRPr="00346273" w:rsidRDefault="008C1F0F" w:rsidP="00FB1147">
      <w:pPr>
        <w:numPr>
          <w:ilvl w:val="2"/>
          <w:numId w:val="65"/>
        </w:numPr>
        <w:spacing w:after="0"/>
        <w:ind w:left="709" w:hanging="142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prowadzeniu wśród uczniów, nauczycieli i rodziców edukacji prozdrowotnej i promocji zdrowia,</w:t>
      </w:r>
    </w:p>
    <w:p w14:paraId="086E142E" w14:textId="23F4C79E" w:rsidR="008C1F0F" w:rsidRPr="00346273" w:rsidRDefault="008C1F0F" w:rsidP="00FB1147">
      <w:pPr>
        <w:numPr>
          <w:ilvl w:val="2"/>
          <w:numId w:val="65"/>
        </w:numPr>
        <w:spacing w:after="0"/>
        <w:ind w:left="709" w:hanging="142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udzielaniu nauczycielom pomocy w dostosowaniu wymag</w:t>
      </w:r>
      <w:r w:rsidR="00346273">
        <w:rPr>
          <w:rFonts w:ascii="Times New Roman" w:hAnsi="Times New Roman"/>
        </w:rPr>
        <w:t>ań edukacyjnych, wynikających z</w:t>
      </w:r>
      <w:r w:rsidR="006B7B48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realizowanych przez nich programów nauczania, do indywidualnych potrzeb psychofizycznych i</w:t>
      </w:r>
      <w:r w:rsidR="00422709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 xml:space="preserve">edukacyjnych ucznia, u którego stwierdzono zaburzenia i odchylenia rozwojowe lub specyficzne trudności w uczeniu się, uniemożliwiające sprostanie tym wymaganiom, </w:t>
      </w:r>
    </w:p>
    <w:p w14:paraId="0208D3CC" w14:textId="03CC858F" w:rsidR="0010612B" w:rsidRDefault="008C1F0F" w:rsidP="00FB1147">
      <w:pPr>
        <w:numPr>
          <w:ilvl w:val="2"/>
          <w:numId w:val="65"/>
        </w:numPr>
        <w:spacing w:after="0"/>
        <w:ind w:left="709" w:hanging="142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wspieraniu rodziców i nauczycieli w rozwiązywaniu problemów wychowawczych.</w:t>
      </w:r>
    </w:p>
    <w:p w14:paraId="5E33C9AB" w14:textId="582C69A8" w:rsidR="001D0919" w:rsidRDefault="001D0919" w:rsidP="0010612B">
      <w:pPr>
        <w:spacing w:after="0"/>
        <w:jc w:val="both"/>
        <w:rPr>
          <w:rFonts w:ascii="Times New Roman" w:hAnsi="Times New Roman"/>
        </w:rPr>
      </w:pPr>
    </w:p>
    <w:p w14:paraId="725A8ACF" w14:textId="009ABE9C" w:rsidR="0043469C" w:rsidRPr="00241CD4" w:rsidRDefault="0043469C" w:rsidP="00FB1147">
      <w:pPr>
        <w:numPr>
          <w:ilvl w:val="1"/>
          <w:numId w:val="54"/>
        </w:numPr>
        <w:spacing w:after="0"/>
        <w:ind w:left="284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lastRenderedPageBreak/>
        <w:t>Pomoc psychologiczno-pedagogiczną świadczona jest uczniom, gdy jej potrzeba zorganizowania wynika w szczególno</w:t>
      </w:r>
      <w:r w:rsidR="00422709">
        <w:rPr>
          <w:rFonts w:ascii="Times New Roman" w:hAnsi="Times New Roman"/>
        </w:rPr>
        <w:t>4</w:t>
      </w:r>
      <w:r w:rsidRPr="00241CD4">
        <w:rPr>
          <w:rFonts w:ascii="Times New Roman" w:hAnsi="Times New Roman"/>
        </w:rPr>
        <w:t xml:space="preserve">ści z: </w:t>
      </w:r>
    </w:p>
    <w:p w14:paraId="168C08D5" w14:textId="2A10CBA2" w:rsidR="0043469C" w:rsidRPr="00241CD4" w:rsidRDefault="0043469C" w:rsidP="00A970A8">
      <w:pPr>
        <w:numPr>
          <w:ilvl w:val="2"/>
          <w:numId w:val="66"/>
        </w:numPr>
        <w:spacing w:after="0"/>
        <w:ind w:left="993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niepełnosprawności ucznia;</w:t>
      </w:r>
    </w:p>
    <w:p w14:paraId="153BA0EF" w14:textId="67DB09A1" w:rsidR="0043469C" w:rsidRPr="00241CD4" w:rsidRDefault="0043469C" w:rsidP="00A970A8">
      <w:pPr>
        <w:numPr>
          <w:ilvl w:val="2"/>
          <w:numId w:val="66"/>
        </w:numPr>
        <w:spacing w:after="0"/>
        <w:ind w:left="993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niedostosowania społecznego;</w:t>
      </w:r>
    </w:p>
    <w:p w14:paraId="2B99A43A" w14:textId="590D4206" w:rsidR="0043469C" w:rsidRPr="00241CD4" w:rsidRDefault="0043469C" w:rsidP="00A970A8">
      <w:pPr>
        <w:numPr>
          <w:ilvl w:val="2"/>
          <w:numId w:val="66"/>
        </w:numPr>
        <w:spacing w:after="0"/>
        <w:ind w:left="993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zagrożenia niedostosowaniem społecznym;</w:t>
      </w:r>
    </w:p>
    <w:p w14:paraId="403E0FC6" w14:textId="6CAAC688" w:rsidR="0043469C" w:rsidRPr="00241CD4" w:rsidRDefault="0043469C" w:rsidP="00A970A8">
      <w:pPr>
        <w:numPr>
          <w:ilvl w:val="2"/>
          <w:numId w:val="66"/>
        </w:numPr>
        <w:spacing w:after="0"/>
        <w:ind w:left="993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z zaburzeń zachowania i emocji;</w:t>
      </w:r>
    </w:p>
    <w:p w14:paraId="27EFFC71" w14:textId="6E8F2DE3" w:rsidR="0043469C" w:rsidRPr="00241CD4" w:rsidRDefault="0043469C" w:rsidP="00A970A8">
      <w:pPr>
        <w:numPr>
          <w:ilvl w:val="2"/>
          <w:numId w:val="66"/>
        </w:numPr>
        <w:spacing w:after="0"/>
        <w:ind w:left="993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szczególnych uzdolnień;</w:t>
      </w:r>
    </w:p>
    <w:p w14:paraId="3CB448E7" w14:textId="05E05F9F" w:rsidR="0043469C" w:rsidRPr="00241CD4" w:rsidRDefault="0043469C" w:rsidP="00A970A8">
      <w:pPr>
        <w:numPr>
          <w:ilvl w:val="2"/>
          <w:numId w:val="66"/>
        </w:numPr>
        <w:spacing w:after="0"/>
        <w:ind w:left="993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specyficznych trudności w uczeniu się;</w:t>
      </w:r>
    </w:p>
    <w:p w14:paraId="6B5D9531" w14:textId="0BC0F782" w:rsidR="0043469C" w:rsidRPr="00241CD4" w:rsidRDefault="0043469C" w:rsidP="00A970A8">
      <w:pPr>
        <w:numPr>
          <w:ilvl w:val="2"/>
          <w:numId w:val="66"/>
        </w:numPr>
        <w:spacing w:after="0"/>
        <w:ind w:left="993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z deficytów kompetencji i zaburzeń sprawności językowych;</w:t>
      </w:r>
    </w:p>
    <w:p w14:paraId="00315963" w14:textId="04E3F82B" w:rsidR="0043469C" w:rsidRPr="00241CD4" w:rsidRDefault="0043469C" w:rsidP="00A970A8">
      <w:pPr>
        <w:numPr>
          <w:ilvl w:val="2"/>
          <w:numId w:val="66"/>
        </w:numPr>
        <w:spacing w:after="0"/>
        <w:ind w:left="993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choroby przewlekłej;</w:t>
      </w:r>
    </w:p>
    <w:p w14:paraId="003EE3B1" w14:textId="38B4371A" w:rsidR="0043469C" w:rsidRPr="00241CD4" w:rsidRDefault="0043469C" w:rsidP="00A970A8">
      <w:pPr>
        <w:numPr>
          <w:ilvl w:val="2"/>
          <w:numId w:val="66"/>
        </w:numPr>
        <w:spacing w:after="0"/>
        <w:ind w:left="993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sytuacji kryzysowych lub traumatycznych;</w:t>
      </w:r>
    </w:p>
    <w:p w14:paraId="07B19DAD" w14:textId="74B2C419" w:rsidR="0043469C" w:rsidRPr="00241CD4" w:rsidRDefault="0043469C" w:rsidP="00A970A8">
      <w:pPr>
        <w:numPr>
          <w:ilvl w:val="2"/>
          <w:numId w:val="66"/>
        </w:numPr>
        <w:spacing w:after="0"/>
        <w:ind w:left="993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niepowodzeń szkolnych;</w:t>
      </w:r>
    </w:p>
    <w:p w14:paraId="43FAA351" w14:textId="0919E341" w:rsidR="0043469C" w:rsidRPr="00241CD4" w:rsidRDefault="0043469C" w:rsidP="00A970A8">
      <w:pPr>
        <w:numPr>
          <w:ilvl w:val="2"/>
          <w:numId w:val="66"/>
        </w:numPr>
        <w:spacing w:after="0"/>
        <w:ind w:left="993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zaniedbań środowiskowych;</w:t>
      </w:r>
    </w:p>
    <w:p w14:paraId="01583872" w14:textId="412FE4F1" w:rsidR="0043469C" w:rsidRPr="00241CD4" w:rsidRDefault="0043469C" w:rsidP="00A970A8">
      <w:pPr>
        <w:numPr>
          <w:ilvl w:val="2"/>
          <w:numId w:val="66"/>
        </w:numPr>
        <w:spacing w:after="0"/>
        <w:ind w:left="993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trudności adaptacyjnych.</w:t>
      </w:r>
    </w:p>
    <w:p w14:paraId="307A272F" w14:textId="17F5313A" w:rsidR="0043469C" w:rsidRPr="00241CD4" w:rsidRDefault="0043469C" w:rsidP="00FB1147">
      <w:pPr>
        <w:numPr>
          <w:ilvl w:val="1"/>
          <w:numId w:val="54"/>
        </w:numPr>
        <w:spacing w:after="0"/>
        <w:ind w:left="284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O udzielanie pomocy psychologiczno-pedagogicznej mogą wnioskować:</w:t>
      </w:r>
    </w:p>
    <w:p w14:paraId="593E11A3" w14:textId="16963A65" w:rsidR="0043469C" w:rsidRPr="00241CD4" w:rsidRDefault="0043469C" w:rsidP="00A970A8">
      <w:pPr>
        <w:numPr>
          <w:ilvl w:val="2"/>
          <w:numId w:val="67"/>
        </w:numPr>
        <w:spacing w:after="0"/>
        <w:ind w:left="993" w:hanging="426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rodzice ucznia/prawni opiekunowie;</w:t>
      </w:r>
    </w:p>
    <w:p w14:paraId="3D377E35" w14:textId="1C4AEE64" w:rsidR="0043469C" w:rsidRPr="00241CD4" w:rsidRDefault="0043469C" w:rsidP="00A970A8">
      <w:pPr>
        <w:numPr>
          <w:ilvl w:val="2"/>
          <w:numId w:val="67"/>
        </w:numPr>
        <w:spacing w:after="0"/>
        <w:ind w:left="993" w:hanging="426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uczeń;</w:t>
      </w:r>
    </w:p>
    <w:p w14:paraId="14F18D46" w14:textId="01A82090" w:rsidR="0043469C" w:rsidRPr="00241CD4" w:rsidRDefault="0043469C" w:rsidP="00A970A8">
      <w:pPr>
        <w:numPr>
          <w:ilvl w:val="2"/>
          <w:numId w:val="67"/>
        </w:numPr>
        <w:spacing w:after="0"/>
        <w:ind w:left="993" w:hanging="426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Dyrektor Szkoły;</w:t>
      </w:r>
    </w:p>
    <w:p w14:paraId="11C57DFD" w14:textId="29F5EA90" w:rsidR="0043469C" w:rsidRPr="00241CD4" w:rsidRDefault="0043469C" w:rsidP="00A970A8">
      <w:pPr>
        <w:numPr>
          <w:ilvl w:val="2"/>
          <w:numId w:val="67"/>
        </w:numPr>
        <w:spacing w:after="0"/>
        <w:ind w:left="993" w:hanging="426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nauczyciele prowadzący zajęcia z uczniem oraz zatrudnieni w Szkole specjaliści;</w:t>
      </w:r>
    </w:p>
    <w:p w14:paraId="607F184B" w14:textId="5A345D45" w:rsidR="0043469C" w:rsidRPr="00241CD4" w:rsidRDefault="0043469C" w:rsidP="00A970A8">
      <w:pPr>
        <w:numPr>
          <w:ilvl w:val="2"/>
          <w:numId w:val="67"/>
        </w:numPr>
        <w:spacing w:after="0"/>
        <w:ind w:left="993" w:hanging="426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pielęgniarka środowiska nauczania i wychowania lub higienistka szkolna;</w:t>
      </w:r>
    </w:p>
    <w:p w14:paraId="06D3D6BB" w14:textId="25EB05EF" w:rsidR="0043469C" w:rsidRPr="00241CD4" w:rsidRDefault="0043469C" w:rsidP="00A970A8">
      <w:pPr>
        <w:numPr>
          <w:ilvl w:val="2"/>
          <w:numId w:val="67"/>
        </w:numPr>
        <w:spacing w:after="0"/>
        <w:ind w:left="993" w:hanging="426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poradnia psychologiczno-pedagogiczna;</w:t>
      </w:r>
    </w:p>
    <w:p w14:paraId="07E1837A" w14:textId="444F6629" w:rsidR="0043469C" w:rsidRPr="00241CD4" w:rsidRDefault="0043469C" w:rsidP="00A970A8">
      <w:pPr>
        <w:numPr>
          <w:ilvl w:val="2"/>
          <w:numId w:val="67"/>
        </w:numPr>
        <w:spacing w:after="0"/>
        <w:ind w:left="993" w:hanging="426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pracownik socjalny;</w:t>
      </w:r>
    </w:p>
    <w:p w14:paraId="717D93FE" w14:textId="350EFF8C" w:rsidR="0043469C" w:rsidRPr="00241CD4" w:rsidRDefault="0043469C" w:rsidP="00A970A8">
      <w:pPr>
        <w:numPr>
          <w:ilvl w:val="2"/>
          <w:numId w:val="67"/>
        </w:numPr>
        <w:spacing w:after="0"/>
        <w:ind w:left="993" w:hanging="426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asystent rodziny;</w:t>
      </w:r>
    </w:p>
    <w:p w14:paraId="79A36BB5" w14:textId="166B03BA" w:rsidR="0043469C" w:rsidRPr="00241CD4" w:rsidRDefault="007F626A" w:rsidP="007F626A">
      <w:pPr>
        <w:numPr>
          <w:ilvl w:val="2"/>
          <w:numId w:val="67"/>
        </w:numPr>
        <w:spacing w:after="0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3469C" w:rsidRPr="00241CD4">
        <w:rPr>
          <w:rFonts w:ascii="Times New Roman" w:hAnsi="Times New Roman"/>
        </w:rPr>
        <w:t>kurator sądowy;</w:t>
      </w:r>
    </w:p>
    <w:p w14:paraId="0D680973" w14:textId="493A1E43" w:rsidR="0043469C" w:rsidRPr="00241CD4" w:rsidRDefault="007307ED" w:rsidP="00A970A8">
      <w:pPr>
        <w:numPr>
          <w:ilvl w:val="2"/>
          <w:numId w:val="67"/>
        </w:numPr>
        <w:spacing w:after="0"/>
        <w:ind w:left="993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F626A">
        <w:rPr>
          <w:rFonts w:ascii="Times New Roman" w:hAnsi="Times New Roman"/>
        </w:rPr>
        <w:t xml:space="preserve">   </w:t>
      </w:r>
      <w:r w:rsidR="0043469C" w:rsidRPr="00241CD4">
        <w:rPr>
          <w:rFonts w:ascii="Times New Roman" w:hAnsi="Times New Roman"/>
        </w:rPr>
        <w:t>organizacje pozarządowe lub instytucje działające na rzecz rodziny, dzieci i</w:t>
      </w:r>
      <w:r w:rsidR="001414F5">
        <w:rPr>
          <w:rFonts w:ascii="Times New Roman" w:hAnsi="Times New Roman"/>
        </w:rPr>
        <w:t xml:space="preserve"> </w:t>
      </w:r>
      <w:r w:rsidR="0043469C" w:rsidRPr="00241CD4">
        <w:rPr>
          <w:rFonts w:ascii="Times New Roman" w:hAnsi="Times New Roman"/>
        </w:rPr>
        <w:t>młodzieży.</w:t>
      </w:r>
    </w:p>
    <w:p w14:paraId="08A90A08" w14:textId="77777777" w:rsidR="00B00BC6" w:rsidRPr="00241CD4" w:rsidRDefault="0043469C" w:rsidP="00FB1147">
      <w:pPr>
        <w:numPr>
          <w:ilvl w:val="1"/>
          <w:numId w:val="54"/>
        </w:numPr>
        <w:spacing w:after="0"/>
        <w:ind w:left="284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Wnioski ustne o organizację pomocy psychologiczno-pedagogicznej przedkłada się wychowawcy oddziału. W przypadku wniosków z instytucji zewnętrznych rozpatruje się wnioski złożone w formie pisemnej lub drogą elektroniczną w sekretariacie Szkoły.</w:t>
      </w:r>
    </w:p>
    <w:p w14:paraId="740664CC" w14:textId="625F3CEE" w:rsidR="0043469C" w:rsidRPr="00241CD4" w:rsidRDefault="0043469C" w:rsidP="00FB1147">
      <w:pPr>
        <w:numPr>
          <w:ilvl w:val="1"/>
          <w:numId w:val="54"/>
        </w:numPr>
        <w:spacing w:after="0"/>
        <w:ind w:left="284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Pomocy psychologiczno-pedagogicznej udzielają:</w:t>
      </w:r>
    </w:p>
    <w:p w14:paraId="3455E4D0" w14:textId="478E614E" w:rsidR="0043469C" w:rsidRPr="00241CD4" w:rsidRDefault="0043469C" w:rsidP="00FB1147">
      <w:pPr>
        <w:numPr>
          <w:ilvl w:val="2"/>
          <w:numId w:val="138"/>
        </w:numPr>
        <w:spacing w:after="0"/>
        <w:ind w:left="851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nauczyciele w bieżącej pracy z uczniem na zajęciach;</w:t>
      </w:r>
    </w:p>
    <w:p w14:paraId="5E37DF65" w14:textId="3CBDF4E2" w:rsidR="0043469C" w:rsidRPr="00241CD4" w:rsidRDefault="0043469C" w:rsidP="00FB1147">
      <w:pPr>
        <w:numPr>
          <w:ilvl w:val="2"/>
          <w:numId w:val="138"/>
        </w:numPr>
        <w:spacing w:after="0"/>
        <w:ind w:left="851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specjaliści wykonujący w Szkole zadania z zakresu pomocy psychologiczno-pedagogicznej;</w:t>
      </w:r>
    </w:p>
    <w:p w14:paraId="20820BBF" w14:textId="5E685AAA" w:rsidR="0043469C" w:rsidRPr="00241CD4" w:rsidRDefault="0043469C" w:rsidP="00FB1147">
      <w:pPr>
        <w:numPr>
          <w:ilvl w:val="2"/>
          <w:numId w:val="138"/>
        </w:numPr>
        <w:spacing w:after="0"/>
        <w:ind w:left="851" w:hanging="284"/>
        <w:jc w:val="both"/>
        <w:rPr>
          <w:rFonts w:ascii="Times New Roman" w:hAnsi="Times New Roman"/>
        </w:rPr>
      </w:pPr>
      <w:r w:rsidRPr="00241CD4">
        <w:rPr>
          <w:rFonts w:ascii="Times New Roman" w:hAnsi="Times New Roman"/>
        </w:rPr>
        <w:t>pracownicy Szkoły poprzez zintegrowane oddziaływanie na ucznia.</w:t>
      </w:r>
    </w:p>
    <w:bookmarkEnd w:id="35"/>
    <w:p w14:paraId="1F088A4F" w14:textId="7A712347" w:rsidR="001D0919" w:rsidRPr="00346273" w:rsidRDefault="008C1F0F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>§ 2</w:t>
      </w:r>
      <w:r w:rsidR="000175D5">
        <w:rPr>
          <w:rFonts w:ascii="Times New Roman" w:hAnsi="Times New Roman"/>
        </w:rPr>
        <w:t>9</w:t>
      </w:r>
    </w:p>
    <w:p w14:paraId="714DBBBE" w14:textId="54AC206E" w:rsidR="00D2509C" w:rsidRDefault="003B725C" w:rsidP="00FB1147">
      <w:pPr>
        <w:numPr>
          <w:ilvl w:val="0"/>
          <w:numId w:val="68"/>
        </w:numPr>
        <w:spacing w:after="0"/>
        <w:ind w:left="284" w:hanging="284"/>
        <w:jc w:val="both"/>
        <w:rPr>
          <w:rFonts w:ascii="Times New Roman" w:hAnsi="Times New Roman"/>
        </w:rPr>
      </w:pPr>
      <w:bookmarkStart w:id="36" w:name="_Hlk31037769"/>
      <w:r w:rsidRPr="00346273">
        <w:rPr>
          <w:rFonts w:ascii="Times New Roman" w:hAnsi="Times New Roman"/>
        </w:rPr>
        <w:t>Organizowanie kształcenia, wychowania i opieki dla uczniów niepełnosprawnych 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szkole polega na:</w:t>
      </w:r>
    </w:p>
    <w:p w14:paraId="3CE9FFA9" w14:textId="70B5100E" w:rsidR="003B725C" w:rsidRDefault="003B725C" w:rsidP="00FB1147">
      <w:pPr>
        <w:numPr>
          <w:ilvl w:val="0"/>
          <w:numId w:val="69"/>
        </w:numPr>
        <w:spacing w:after="0"/>
        <w:ind w:left="851" w:hanging="284"/>
        <w:jc w:val="both"/>
        <w:rPr>
          <w:rFonts w:ascii="Times New Roman" w:hAnsi="Times New Roman"/>
        </w:rPr>
      </w:pPr>
      <w:r w:rsidRPr="00D2509C">
        <w:rPr>
          <w:rFonts w:ascii="Times New Roman" w:hAnsi="Times New Roman"/>
        </w:rPr>
        <w:t>realizacji zaleceń zawartych w orzecz</w:t>
      </w:r>
      <w:r w:rsidR="00AF2C1B" w:rsidRPr="00D2509C">
        <w:rPr>
          <w:rFonts w:ascii="Times New Roman" w:hAnsi="Times New Roman"/>
        </w:rPr>
        <w:t xml:space="preserve">eniu o potrzebie kształcenia </w:t>
      </w:r>
      <w:r w:rsidRPr="00D2509C">
        <w:rPr>
          <w:rFonts w:ascii="Times New Roman" w:hAnsi="Times New Roman"/>
        </w:rPr>
        <w:t>specjalnego,</w:t>
      </w:r>
    </w:p>
    <w:p w14:paraId="7801D5B3" w14:textId="7AF350AC" w:rsidR="003B725C" w:rsidRDefault="003B725C" w:rsidP="00FB1147">
      <w:pPr>
        <w:numPr>
          <w:ilvl w:val="0"/>
          <w:numId w:val="69"/>
        </w:numPr>
        <w:spacing w:after="0"/>
        <w:ind w:left="851" w:hanging="284"/>
        <w:jc w:val="both"/>
        <w:rPr>
          <w:rFonts w:ascii="Times New Roman" w:hAnsi="Times New Roman"/>
        </w:rPr>
      </w:pPr>
      <w:r w:rsidRPr="00D2509C">
        <w:rPr>
          <w:rFonts w:ascii="Times New Roman" w:hAnsi="Times New Roman"/>
        </w:rPr>
        <w:t>zapewnieniu odpowiednich warunków do nauki oraz zapewnieniu sprzętu</w:t>
      </w:r>
      <w:r w:rsidR="00D82A96">
        <w:rPr>
          <w:rFonts w:ascii="Times New Roman" w:hAnsi="Times New Roman"/>
        </w:rPr>
        <w:t xml:space="preserve"> </w:t>
      </w:r>
      <w:r w:rsidRPr="00D2509C">
        <w:rPr>
          <w:rFonts w:ascii="Times New Roman" w:hAnsi="Times New Roman"/>
        </w:rPr>
        <w:t>specjalistycznego i</w:t>
      </w:r>
      <w:r w:rsidR="007F626A">
        <w:rPr>
          <w:rFonts w:ascii="Times New Roman" w:hAnsi="Times New Roman"/>
        </w:rPr>
        <w:t> </w:t>
      </w:r>
      <w:r w:rsidRPr="00D2509C">
        <w:rPr>
          <w:rFonts w:ascii="Times New Roman" w:hAnsi="Times New Roman"/>
        </w:rPr>
        <w:t>środków dydaktycznych,</w:t>
      </w:r>
    </w:p>
    <w:p w14:paraId="79703606" w14:textId="1128D8D0" w:rsidR="003B725C" w:rsidRDefault="003B725C" w:rsidP="00FB1147">
      <w:pPr>
        <w:numPr>
          <w:ilvl w:val="0"/>
          <w:numId w:val="69"/>
        </w:numPr>
        <w:spacing w:after="0"/>
        <w:ind w:left="851" w:hanging="284"/>
        <w:jc w:val="both"/>
        <w:rPr>
          <w:rFonts w:ascii="Times New Roman" w:hAnsi="Times New Roman"/>
        </w:rPr>
      </w:pPr>
      <w:r w:rsidRPr="00D2509C">
        <w:rPr>
          <w:rFonts w:ascii="Times New Roman" w:hAnsi="Times New Roman"/>
        </w:rPr>
        <w:t>realizacji programu nauczania i programu wychowawczo-profilaktycznego, dostosowanych do indywidualnych potrzeb edukacyjnych</w:t>
      </w:r>
      <w:r w:rsidR="000E30C4">
        <w:rPr>
          <w:rFonts w:ascii="Times New Roman" w:hAnsi="Times New Roman"/>
        </w:rPr>
        <w:t xml:space="preserve"> </w:t>
      </w:r>
      <w:r w:rsidRPr="00D2509C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</w:t>
      </w:r>
      <w:r w:rsidRPr="00D2509C">
        <w:rPr>
          <w:rFonts w:ascii="Times New Roman" w:hAnsi="Times New Roman"/>
        </w:rPr>
        <w:t>możliwości</w:t>
      </w:r>
      <w:r w:rsidR="000E30C4">
        <w:rPr>
          <w:rFonts w:ascii="Times New Roman" w:hAnsi="Times New Roman"/>
        </w:rPr>
        <w:t xml:space="preserve"> </w:t>
      </w:r>
      <w:r w:rsidR="00346273" w:rsidRPr="00D2509C">
        <w:rPr>
          <w:rFonts w:ascii="Times New Roman" w:hAnsi="Times New Roman"/>
        </w:rPr>
        <w:t xml:space="preserve">psychofizycznych, z </w:t>
      </w:r>
      <w:r w:rsidRPr="00D2509C">
        <w:rPr>
          <w:rFonts w:ascii="Times New Roman" w:hAnsi="Times New Roman"/>
        </w:rPr>
        <w:t>wykorzystaniem odpowiednich form i metod pracy</w:t>
      </w:r>
      <w:r w:rsidR="000E30C4">
        <w:rPr>
          <w:rFonts w:ascii="Times New Roman" w:hAnsi="Times New Roman"/>
        </w:rPr>
        <w:t xml:space="preserve"> </w:t>
      </w:r>
      <w:r w:rsidRPr="00D2509C">
        <w:rPr>
          <w:rFonts w:ascii="Times New Roman" w:hAnsi="Times New Roman"/>
        </w:rPr>
        <w:t>dydaktycznej i</w:t>
      </w:r>
      <w:r w:rsidR="001414F5">
        <w:rPr>
          <w:rFonts w:ascii="Times New Roman" w:hAnsi="Times New Roman"/>
        </w:rPr>
        <w:t xml:space="preserve"> </w:t>
      </w:r>
      <w:r w:rsidRPr="00D2509C">
        <w:rPr>
          <w:rFonts w:ascii="Times New Roman" w:hAnsi="Times New Roman"/>
        </w:rPr>
        <w:t>wychowawczej,</w:t>
      </w:r>
    </w:p>
    <w:p w14:paraId="7B1EEB84" w14:textId="4155C3D3" w:rsidR="009D6C32" w:rsidRPr="000400D1" w:rsidRDefault="003B725C" w:rsidP="000400D1">
      <w:pPr>
        <w:numPr>
          <w:ilvl w:val="0"/>
          <w:numId w:val="69"/>
        </w:numPr>
        <w:spacing w:after="0"/>
        <w:ind w:left="851" w:hanging="284"/>
        <w:jc w:val="both"/>
        <w:rPr>
          <w:rFonts w:ascii="Times New Roman" w:hAnsi="Times New Roman"/>
        </w:rPr>
      </w:pPr>
      <w:r w:rsidRPr="00D2509C">
        <w:rPr>
          <w:rFonts w:ascii="Times New Roman" w:hAnsi="Times New Roman"/>
        </w:rPr>
        <w:t>realizacji wskazanych przez poradn</w:t>
      </w:r>
      <w:r w:rsidR="00346273" w:rsidRPr="00D2509C">
        <w:rPr>
          <w:rFonts w:ascii="Times New Roman" w:hAnsi="Times New Roman"/>
        </w:rPr>
        <w:t>ię psychologiczno-pedagogiczną</w:t>
      </w:r>
      <w:r w:rsidR="000E30C4">
        <w:rPr>
          <w:rFonts w:ascii="Times New Roman" w:hAnsi="Times New Roman"/>
        </w:rPr>
        <w:t xml:space="preserve"> </w:t>
      </w:r>
      <w:r w:rsidRPr="00D2509C">
        <w:rPr>
          <w:rFonts w:ascii="Times New Roman" w:hAnsi="Times New Roman"/>
        </w:rPr>
        <w:t>zajęć.</w:t>
      </w:r>
    </w:p>
    <w:p w14:paraId="6C3E2761" w14:textId="0C048DF5" w:rsidR="009D6C32" w:rsidRPr="00764C8A" w:rsidRDefault="009D6C32" w:rsidP="00350CFF">
      <w:pPr>
        <w:spacing w:before="60" w:after="60"/>
        <w:jc w:val="center"/>
        <w:rPr>
          <w:rFonts w:ascii="Times New Roman" w:hAnsi="Times New Roman"/>
        </w:rPr>
      </w:pPr>
      <w:r w:rsidRPr="00764C8A">
        <w:rPr>
          <w:rFonts w:ascii="Times New Roman" w:hAnsi="Times New Roman"/>
        </w:rPr>
        <w:t>§ 3</w:t>
      </w:r>
      <w:r w:rsidR="005366F4" w:rsidRPr="00764C8A">
        <w:rPr>
          <w:rFonts w:ascii="Times New Roman" w:hAnsi="Times New Roman"/>
        </w:rPr>
        <w:t>0</w:t>
      </w:r>
    </w:p>
    <w:p w14:paraId="27799AF8" w14:textId="77777777" w:rsidR="009D6C32" w:rsidRPr="00764C8A" w:rsidRDefault="009D6C32" w:rsidP="006F4600">
      <w:pPr>
        <w:jc w:val="center"/>
        <w:rPr>
          <w:rFonts w:ascii="Times New Roman" w:hAnsi="Times New Roman"/>
          <w:b/>
        </w:rPr>
      </w:pPr>
      <w:r w:rsidRPr="00764C8A">
        <w:rPr>
          <w:rFonts w:ascii="Times New Roman" w:hAnsi="Times New Roman"/>
          <w:b/>
        </w:rPr>
        <w:t>Nauczanie indywidualne</w:t>
      </w:r>
    </w:p>
    <w:p w14:paraId="7F3AD0C4" w14:textId="3B39E9B9" w:rsidR="009D6C32" w:rsidRPr="00764C8A" w:rsidRDefault="009D6C32" w:rsidP="00FB1147">
      <w:pPr>
        <w:numPr>
          <w:ilvl w:val="0"/>
          <w:numId w:val="70"/>
        </w:numPr>
        <w:spacing w:after="0"/>
        <w:ind w:left="426" w:hanging="426"/>
        <w:jc w:val="both"/>
        <w:rPr>
          <w:rFonts w:ascii="Times New Roman" w:hAnsi="Times New Roman"/>
          <w:bCs/>
        </w:rPr>
      </w:pPr>
      <w:r w:rsidRPr="00764C8A">
        <w:rPr>
          <w:rFonts w:ascii="Times New Roman" w:hAnsi="Times New Roman"/>
        </w:rPr>
        <w:t>Uczniów, którym stan zdrowia uniemożliwia lub znacznie utrudnia uczęszczanie do</w:t>
      </w:r>
      <w:r w:rsidR="001414F5">
        <w:rPr>
          <w:rFonts w:ascii="Times New Roman" w:hAnsi="Times New Roman"/>
        </w:rPr>
        <w:t xml:space="preserve"> </w:t>
      </w:r>
      <w:r w:rsidRPr="00764C8A">
        <w:rPr>
          <w:rFonts w:ascii="Times New Roman" w:hAnsi="Times New Roman"/>
        </w:rPr>
        <w:t>Szkoły obejmuje się indywidualnym nauczaniem.</w:t>
      </w:r>
    </w:p>
    <w:p w14:paraId="0E67E3A5" w14:textId="37C82C22" w:rsidR="009D6C32" w:rsidRPr="00764C8A" w:rsidRDefault="009D6C32" w:rsidP="00FB1147">
      <w:pPr>
        <w:numPr>
          <w:ilvl w:val="0"/>
          <w:numId w:val="70"/>
        </w:numPr>
        <w:spacing w:after="0"/>
        <w:ind w:left="426" w:hanging="426"/>
        <w:jc w:val="both"/>
        <w:rPr>
          <w:rFonts w:ascii="Times New Roman" w:hAnsi="Times New Roman"/>
          <w:bCs/>
        </w:rPr>
      </w:pPr>
      <w:r w:rsidRPr="00764C8A">
        <w:rPr>
          <w:rFonts w:ascii="Times New Roman" w:hAnsi="Times New Roman"/>
        </w:rPr>
        <w:t>Indywidualne nauczanie organizuje Dyrektor Szkoły. Indywidualne nauczanie organizuje się na czas określony wskazany w orzeczeniu o potrzebie indywidualnego nauczania w</w:t>
      </w:r>
      <w:r w:rsidR="001414F5">
        <w:rPr>
          <w:rFonts w:ascii="Times New Roman" w:hAnsi="Times New Roman"/>
        </w:rPr>
        <w:t xml:space="preserve"> </w:t>
      </w:r>
      <w:r w:rsidRPr="00764C8A">
        <w:rPr>
          <w:rFonts w:ascii="Times New Roman" w:hAnsi="Times New Roman"/>
        </w:rPr>
        <w:t xml:space="preserve">porozumieniu z organem prowadzącym Szkołę. </w:t>
      </w:r>
    </w:p>
    <w:p w14:paraId="4294EEE8" w14:textId="1551EA99" w:rsidR="009D6C32" w:rsidRPr="00764C8A" w:rsidRDefault="009D6C32" w:rsidP="00FB1147">
      <w:pPr>
        <w:numPr>
          <w:ilvl w:val="0"/>
          <w:numId w:val="70"/>
        </w:numPr>
        <w:spacing w:after="0"/>
        <w:ind w:left="426" w:hanging="426"/>
        <w:jc w:val="both"/>
        <w:rPr>
          <w:rFonts w:ascii="Times New Roman" w:hAnsi="Times New Roman"/>
          <w:bCs/>
        </w:rPr>
      </w:pPr>
      <w:r w:rsidRPr="00764C8A">
        <w:rPr>
          <w:rFonts w:ascii="Times New Roman" w:hAnsi="Times New Roman"/>
        </w:rPr>
        <w:t>Dyrektor Szkoły po ustaleniach zakresu i czasu prowadzenia nauczania indywidualnego z</w:t>
      </w:r>
      <w:r w:rsidR="001414F5">
        <w:rPr>
          <w:rFonts w:ascii="Times New Roman" w:hAnsi="Times New Roman"/>
        </w:rPr>
        <w:t xml:space="preserve"> </w:t>
      </w:r>
      <w:r w:rsidRPr="00764C8A">
        <w:rPr>
          <w:rFonts w:ascii="Times New Roman" w:hAnsi="Times New Roman"/>
        </w:rPr>
        <w:t xml:space="preserve">organem prowadzącym zasięga opinii rodziców (prawnych opiekunów) celem ustalenia czasu prowadzenia zajęć. </w:t>
      </w:r>
    </w:p>
    <w:p w14:paraId="5AB5CC94" w14:textId="02A1A5AF" w:rsidR="0043469C" w:rsidRPr="00764C8A" w:rsidRDefault="009D6C32" w:rsidP="00FB1147">
      <w:pPr>
        <w:numPr>
          <w:ilvl w:val="0"/>
          <w:numId w:val="70"/>
        </w:numPr>
        <w:spacing w:after="0"/>
        <w:ind w:left="426" w:hanging="426"/>
        <w:jc w:val="both"/>
        <w:rPr>
          <w:rFonts w:ascii="Times New Roman" w:hAnsi="Times New Roman"/>
        </w:rPr>
      </w:pPr>
      <w:r w:rsidRPr="00764C8A">
        <w:rPr>
          <w:rFonts w:ascii="Times New Roman" w:hAnsi="Times New Roman"/>
        </w:rPr>
        <w:lastRenderedPageBreak/>
        <w:t>Zajęcia indywidualnego nauczania przydziela Dyrektor nauczycielom zgodnie z</w:t>
      </w:r>
      <w:r w:rsidR="001414F5">
        <w:rPr>
          <w:rFonts w:ascii="Times New Roman" w:hAnsi="Times New Roman"/>
        </w:rPr>
        <w:t xml:space="preserve"> </w:t>
      </w:r>
      <w:r w:rsidRPr="00764C8A">
        <w:rPr>
          <w:rFonts w:ascii="Times New Roman" w:hAnsi="Times New Roman"/>
        </w:rPr>
        <w:t xml:space="preserve">posiadanymi </w:t>
      </w:r>
      <w:r w:rsidR="00FF573C" w:rsidRPr="00764C8A">
        <w:rPr>
          <w:rFonts w:ascii="Times New Roman" w:hAnsi="Times New Roman"/>
        </w:rPr>
        <w:t>k</w:t>
      </w:r>
      <w:r w:rsidRPr="00764C8A">
        <w:rPr>
          <w:rFonts w:ascii="Times New Roman" w:hAnsi="Times New Roman"/>
        </w:rPr>
        <w:t>walifikacjami.</w:t>
      </w:r>
    </w:p>
    <w:p w14:paraId="0B762615" w14:textId="5B7F3D7F" w:rsidR="009D6C32" w:rsidRPr="00764C8A" w:rsidRDefault="009D6C32" w:rsidP="00FB1147">
      <w:pPr>
        <w:numPr>
          <w:ilvl w:val="0"/>
          <w:numId w:val="70"/>
        </w:numPr>
        <w:spacing w:after="0"/>
        <w:ind w:left="426" w:hanging="426"/>
        <w:jc w:val="both"/>
        <w:rPr>
          <w:rFonts w:ascii="Times New Roman" w:hAnsi="Times New Roman"/>
        </w:rPr>
      </w:pPr>
      <w:r w:rsidRPr="00764C8A">
        <w:rPr>
          <w:rFonts w:ascii="Times New Roman" w:hAnsi="Times New Roman"/>
        </w:rPr>
        <w:t xml:space="preserve">Zajęcia indywidualnego nauczania prowadzi się zgodnie ze wskazaniami w orzeczeniu. </w:t>
      </w:r>
    </w:p>
    <w:p w14:paraId="4E9F9EB6" w14:textId="0BB56129" w:rsidR="009D6C32" w:rsidRPr="00764C8A" w:rsidRDefault="009D6C32" w:rsidP="00FB1147">
      <w:pPr>
        <w:numPr>
          <w:ilvl w:val="0"/>
          <w:numId w:val="70"/>
        </w:numPr>
        <w:spacing w:after="0"/>
        <w:ind w:left="426" w:hanging="426"/>
        <w:jc w:val="both"/>
        <w:rPr>
          <w:rFonts w:ascii="Times New Roman" w:hAnsi="Times New Roman"/>
        </w:rPr>
      </w:pPr>
      <w:r w:rsidRPr="00764C8A">
        <w:rPr>
          <w:rFonts w:ascii="Times New Roman" w:hAnsi="Times New Roman"/>
        </w:rPr>
        <w:t>W indywidualnym nauczaniu realizuje się wszystkie obowiązkowe zajęcia edukacyjne wynikające z</w:t>
      </w:r>
      <w:r w:rsidR="007307ED">
        <w:rPr>
          <w:rFonts w:ascii="Times New Roman" w:hAnsi="Times New Roman"/>
        </w:rPr>
        <w:t> </w:t>
      </w:r>
      <w:r w:rsidRPr="00764C8A">
        <w:rPr>
          <w:rFonts w:ascii="Times New Roman" w:hAnsi="Times New Roman"/>
        </w:rPr>
        <w:t>ramowych planów nauczania dostosowane do potrzeb i możliwości psychofizycznych ucznia, z</w:t>
      </w:r>
      <w:r w:rsidR="007307ED">
        <w:rPr>
          <w:rFonts w:ascii="Times New Roman" w:hAnsi="Times New Roman"/>
        </w:rPr>
        <w:t> </w:t>
      </w:r>
      <w:r w:rsidRPr="00764C8A">
        <w:rPr>
          <w:rFonts w:ascii="Times New Roman" w:hAnsi="Times New Roman"/>
        </w:rPr>
        <w:t>wyjątkiem przedmiotów z których uczeń jest zwolniony, zgodnie z odrębnymi przepisami (WF, język obcy).</w:t>
      </w:r>
    </w:p>
    <w:p w14:paraId="5C9896F7" w14:textId="7A81B179" w:rsidR="009D6C32" w:rsidRPr="00764C8A" w:rsidRDefault="009D6C32" w:rsidP="00FB1147">
      <w:pPr>
        <w:numPr>
          <w:ilvl w:val="0"/>
          <w:numId w:val="70"/>
        </w:numPr>
        <w:spacing w:after="0"/>
        <w:ind w:left="426" w:hanging="426"/>
        <w:jc w:val="both"/>
        <w:rPr>
          <w:rFonts w:ascii="Times New Roman" w:hAnsi="Times New Roman"/>
        </w:rPr>
      </w:pPr>
      <w:r w:rsidRPr="00764C8A">
        <w:rPr>
          <w:rFonts w:ascii="Times New Roman" w:hAnsi="Times New Roman"/>
        </w:rPr>
        <w:t>Do obowiązków nauczycieli prowadzących zajęcia w ramach nauczania indywidualnego należy:</w:t>
      </w:r>
    </w:p>
    <w:p w14:paraId="64E45C51" w14:textId="5CFB03DB" w:rsidR="009D6C32" w:rsidRPr="00764C8A" w:rsidRDefault="009D6C32" w:rsidP="00FB1147">
      <w:pPr>
        <w:numPr>
          <w:ilvl w:val="0"/>
          <w:numId w:val="71"/>
        </w:numPr>
        <w:spacing w:after="0"/>
        <w:ind w:left="851" w:hanging="284"/>
        <w:jc w:val="both"/>
        <w:rPr>
          <w:rFonts w:ascii="Times New Roman" w:hAnsi="Times New Roman"/>
        </w:rPr>
      </w:pPr>
      <w:r w:rsidRPr="00764C8A">
        <w:rPr>
          <w:rFonts w:ascii="Times New Roman" w:hAnsi="Times New Roman"/>
        </w:rPr>
        <w:t>dostosowanie wymaga</w:t>
      </w:r>
      <w:r w:rsidR="00FF573C" w:rsidRPr="00764C8A">
        <w:rPr>
          <w:rFonts w:ascii="Times New Roman" w:hAnsi="Times New Roman"/>
        </w:rPr>
        <w:t>ń</w:t>
      </w:r>
      <w:r w:rsidRPr="00764C8A">
        <w:rPr>
          <w:rFonts w:ascii="Times New Roman" w:hAnsi="Times New Roman"/>
        </w:rPr>
        <w:t xml:space="preserve"> edukacyjnych do potrzeb i możliwości ucznia;</w:t>
      </w:r>
    </w:p>
    <w:p w14:paraId="27B6806B" w14:textId="5DDF4014" w:rsidR="009D6C32" w:rsidRPr="00764C8A" w:rsidRDefault="009D6C32" w:rsidP="00FB1147">
      <w:pPr>
        <w:numPr>
          <w:ilvl w:val="0"/>
          <w:numId w:val="71"/>
        </w:numPr>
        <w:spacing w:after="0"/>
        <w:ind w:left="851" w:hanging="284"/>
        <w:jc w:val="both"/>
        <w:rPr>
          <w:rFonts w:ascii="Times New Roman" w:hAnsi="Times New Roman"/>
        </w:rPr>
      </w:pPr>
      <w:r w:rsidRPr="00764C8A">
        <w:rPr>
          <w:rFonts w:ascii="Times New Roman" w:hAnsi="Times New Roman"/>
        </w:rPr>
        <w:t>udział w posiedzeniach zespołu opracowującego IPET;</w:t>
      </w:r>
    </w:p>
    <w:p w14:paraId="287E377B" w14:textId="353D985E" w:rsidR="009D6C32" w:rsidRPr="00764C8A" w:rsidRDefault="009D6C32" w:rsidP="00FB1147">
      <w:pPr>
        <w:numPr>
          <w:ilvl w:val="0"/>
          <w:numId w:val="71"/>
        </w:numPr>
        <w:spacing w:after="0"/>
        <w:ind w:left="851" w:hanging="284"/>
        <w:jc w:val="both"/>
        <w:rPr>
          <w:rFonts w:ascii="Times New Roman" w:hAnsi="Times New Roman"/>
        </w:rPr>
      </w:pPr>
      <w:r w:rsidRPr="00764C8A">
        <w:rPr>
          <w:rFonts w:ascii="Times New Roman" w:hAnsi="Times New Roman"/>
        </w:rPr>
        <w:t>prowadzenie obserwacji funkcjonowania ucznia w zakresie możliwości uczestniczenia</w:t>
      </w:r>
      <w:r w:rsidR="00BF1F42" w:rsidRPr="00764C8A">
        <w:rPr>
          <w:rFonts w:ascii="Times New Roman" w:hAnsi="Times New Roman"/>
        </w:rPr>
        <w:t xml:space="preserve"> </w:t>
      </w:r>
      <w:r w:rsidRPr="00764C8A">
        <w:rPr>
          <w:rFonts w:ascii="Times New Roman" w:hAnsi="Times New Roman"/>
        </w:rPr>
        <w:t>ucznia w</w:t>
      </w:r>
      <w:r w:rsidR="007307ED">
        <w:rPr>
          <w:rFonts w:ascii="Times New Roman" w:hAnsi="Times New Roman"/>
        </w:rPr>
        <w:t> </w:t>
      </w:r>
      <w:r w:rsidRPr="00764C8A">
        <w:rPr>
          <w:rFonts w:ascii="Times New Roman" w:hAnsi="Times New Roman"/>
        </w:rPr>
        <w:t>życiu Szkoły;</w:t>
      </w:r>
    </w:p>
    <w:p w14:paraId="0D233896" w14:textId="10F3AE16" w:rsidR="009D6C32" w:rsidRPr="00764C8A" w:rsidRDefault="009D6C32" w:rsidP="00FB1147">
      <w:pPr>
        <w:numPr>
          <w:ilvl w:val="0"/>
          <w:numId w:val="71"/>
        </w:numPr>
        <w:spacing w:after="0"/>
        <w:ind w:left="851" w:hanging="284"/>
        <w:jc w:val="both"/>
        <w:rPr>
          <w:rFonts w:ascii="Times New Roman" w:hAnsi="Times New Roman"/>
        </w:rPr>
      </w:pPr>
      <w:r w:rsidRPr="00764C8A">
        <w:rPr>
          <w:rFonts w:ascii="Times New Roman" w:hAnsi="Times New Roman"/>
        </w:rPr>
        <w:t xml:space="preserve">podejmowanie </w:t>
      </w:r>
      <w:r w:rsidR="00FF573C" w:rsidRPr="00764C8A">
        <w:rPr>
          <w:rFonts w:ascii="Times New Roman" w:hAnsi="Times New Roman"/>
        </w:rPr>
        <w:t>działań</w:t>
      </w:r>
      <w:r w:rsidRPr="00764C8A">
        <w:rPr>
          <w:rFonts w:ascii="Times New Roman" w:hAnsi="Times New Roman"/>
        </w:rPr>
        <w:t xml:space="preserve"> umożliwiających kontakt z rówieśnikami;</w:t>
      </w:r>
    </w:p>
    <w:p w14:paraId="13A729AF" w14:textId="77777777" w:rsidR="00BF1F42" w:rsidRPr="00764C8A" w:rsidRDefault="009D6C32" w:rsidP="00FB1147">
      <w:pPr>
        <w:numPr>
          <w:ilvl w:val="0"/>
          <w:numId w:val="71"/>
        </w:numPr>
        <w:spacing w:after="0"/>
        <w:ind w:left="851" w:hanging="284"/>
        <w:jc w:val="both"/>
        <w:rPr>
          <w:rFonts w:ascii="Times New Roman" w:hAnsi="Times New Roman"/>
        </w:rPr>
      </w:pPr>
      <w:r w:rsidRPr="00764C8A">
        <w:rPr>
          <w:rFonts w:ascii="Times New Roman" w:hAnsi="Times New Roman"/>
        </w:rPr>
        <w:t xml:space="preserve">systematyczne prowadzenie dokumentacji </w:t>
      </w:r>
      <w:r w:rsidR="00FF573C" w:rsidRPr="00764C8A">
        <w:rPr>
          <w:rFonts w:ascii="Times New Roman" w:hAnsi="Times New Roman"/>
        </w:rPr>
        <w:t>osiągnięć</w:t>
      </w:r>
      <w:r w:rsidRPr="00764C8A">
        <w:rPr>
          <w:rFonts w:ascii="Times New Roman" w:hAnsi="Times New Roman"/>
        </w:rPr>
        <w:t xml:space="preserve"> ucznia w e-dzienniku.</w:t>
      </w:r>
    </w:p>
    <w:p w14:paraId="064E853A" w14:textId="1FD3A010" w:rsidR="00C13FEF" w:rsidRPr="00764C8A" w:rsidRDefault="00FF573C" w:rsidP="00FB1147">
      <w:pPr>
        <w:numPr>
          <w:ilvl w:val="0"/>
          <w:numId w:val="70"/>
        </w:numPr>
        <w:spacing w:after="0"/>
        <w:ind w:left="426" w:hanging="426"/>
        <w:jc w:val="both"/>
        <w:rPr>
          <w:rFonts w:ascii="Times New Roman" w:hAnsi="Times New Roman"/>
        </w:rPr>
      </w:pPr>
      <w:r w:rsidRPr="00764C8A">
        <w:rPr>
          <w:rFonts w:ascii="Times New Roman" w:hAnsi="Times New Roman"/>
        </w:rPr>
        <w:t xml:space="preserve">Dyrektor </w:t>
      </w:r>
      <w:r w:rsidR="00B24C89" w:rsidRPr="00764C8A">
        <w:rPr>
          <w:rFonts w:ascii="Times New Roman" w:hAnsi="Times New Roman"/>
        </w:rPr>
        <w:t>S</w:t>
      </w:r>
      <w:r w:rsidRPr="00764C8A">
        <w:rPr>
          <w:rFonts w:ascii="Times New Roman" w:hAnsi="Times New Roman"/>
        </w:rPr>
        <w:t>zkoły, na wniosek rodziców/prawnych opiekunów albo pełnoletniego ucznia, w</w:t>
      </w:r>
      <w:r w:rsidR="007307ED">
        <w:rPr>
          <w:rFonts w:ascii="Times New Roman" w:hAnsi="Times New Roman"/>
        </w:rPr>
        <w:t> </w:t>
      </w:r>
      <w:r w:rsidRPr="00764C8A">
        <w:rPr>
          <w:rFonts w:ascii="Times New Roman" w:hAnsi="Times New Roman"/>
        </w:rPr>
        <w:t xml:space="preserve">porozumieniu z organem prowadzącym, </w:t>
      </w:r>
      <w:r w:rsidR="00C13FEF" w:rsidRPr="00764C8A">
        <w:rPr>
          <w:rFonts w:ascii="Times New Roman" w:hAnsi="Times New Roman"/>
        </w:rPr>
        <w:t xml:space="preserve">może </w:t>
      </w:r>
      <w:r w:rsidRPr="00764C8A">
        <w:rPr>
          <w:rFonts w:ascii="Times New Roman" w:hAnsi="Times New Roman"/>
        </w:rPr>
        <w:t>umożliwi</w:t>
      </w:r>
      <w:r w:rsidR="00C13FEF" w:rsidRPr="00764C8A">
        <w:rPr>
          <w:rFonts w:ascii="Times New Roman" w:hAnsi="Times New Roman"/>
        </w:rPr>
        <w:t>ć</w:t>
      </w:r>
      <w:r w:rsidRPr="00764C8A">
        <w:rPr>
          <w:rFonts w:ascii="Times New Roman" w:hAnsi="Times New Roman"/>
        </w:rPr>
        <w:t xml:space="preserve"> uczniowi, który posiada orzeczenie potrzebie indywidualnego nauczania, realizację tych zajęć z wykorzystaniem metod i technik kształcenia na odległość</w:t>
      </w:r>
      <w:r w:rsidR="00C13FEF" w:rsidRPr="00764C8A">
        <w:rPr>
          <w:rFonts w:ascii="Times New Roman" w:hAnsi="Times New Roman"/>
        </w:rPr>
        <w:t xml:space="preserve"> </w:t>
      </w:r>
      <w:r w:rsidRPr="00764C8A">
        <w:rPr>
          <w:rFonts w:ascii="Times New Roman" w:hAnsi="Times New Roman"/>
        </w:rPr>
        <w:t xml:space="preserve">za pośrednictwem platformy online Microsoft </w:t>
      </w:r>
      <w:proofErr w:type="spellStart"/>
      <w:r w:rsidRPr="00764C8A">
        <w:rPr>
          <w:rFonts w:ascii="Times New Roman" w:hAnsi="Times New Roman"/>
        </w:rPr>
        <w:t>Teams</w:t>
      </w:r>
      <w:proofErr w:type="spellEnd"/>
      <w:r w:rsidR="00035D0C" w:rsidRPr="00764C8A">
        <w:rPr>
          <w:rFonts w:ascii="Times New Roman" w:hAnsi="Times New Roman"/>
        </w:rPr>
        <w:t>.</w:t>
      </w:r>
      <w:r w:rsidRPr="00764C8A">
        <w:rPr>
          <w:rFonts w:ascii="Times New Roman" w:hAnsi="Times New Roman"/>
        </w:rPr>
        <w:t xml:space="preserve"> </w:t>
      </w:r>
    </w:p>
    <w:p w14:paraId="0D59B7B9" w14:textId="14B03F10" w:rsidR="009D6C32" w:rsidRPr="00764C8A" w:rsidRDefault="009D6C32" w:rsidP="00FB1147">
      <w:pPr>
        <w:numPr>
          <w:ilvl w:val="0"/>
          <w:numId w:val="70"/>
        </w:numPr>
        <w:spacing w:after="0"/>
        <w:ind w:left="426" w:hanging="426"/>
        <w:jc w:val="both"/>
        <w:rPr>
          <w:rFonts w:ascii="Times New Roman" w:hAnsi="Times New Roman"/>
        </w:rPr>
      </w:pPr>
      <w:r w:rsidRPr="00764C8A">
        <w:rPr>
          <w:rFonts w:ascii="Times New Roman" w:hAnsi="Times New Roman"/>
        </w:rPr>
        <w:t>Na podstawie orzeczenia, opinii o aktualnym stanie zdrowia ucznia oraz wniosków z</w:t>
      </w:r>
      <w:r w:rsidR="001414F5">
        <w:rPr>
          <w:rFonts w:ascii="Times New Roman" w:hAnsi="Times New Roman"/>
        </w:rPr>
        <w:t xml:space="preserve"> </w:t>
      </w:r>
      <w:r w:rsidRPr="00764C8A">
        <w:rPr>
          <w:rFonts w:ascii="Times New Roman" w:hAnsi="Times New Roman"/>
        </w:rPr>
        <w:t>obserwacji nauczycieli i w uzgodnieniu z rodzicami ucznia, Dyrektor Szkoły organizuje różne formy uczestniczenia ucznia w życiu Szkoły, w tym udział w zajęciach rozwijających zainteresowania i uzdolnienia, uroczystościach i imprezach szkolnych oraz wybranych zajęciach edukacyjnych.</w:t>
      </w:r>
    </w:p>
    <w:p w14:paraId="45E9E9C8" w14:textId="09E1038F" w:rsidR="009D6C32" w:rsidRPr="00764C8A" w:rsidRDefault="009D6C32" w:rsidP="00FB1147">
      <w:pPr>
        <w:numPr>
          <w:ilvl w:val="0"/>
          <w:numId w:val="70"/>
        </w:numPr>
        <w:spacing w:after="0"/>
        <w:ind w:left="426" w:hanging="426"/>
        <w:jc w:val="both"/>
        <w:rPr>
          <w:rFonts w:ascii="Times New Roman" w:hAnsi="Times New Roman"/>
        </w:rPr>
      </w:pPr>
      <w:r w:rsidRPr="00764C8A">
        <w:rPr>
          <w:rFonts w:ascii="Times New Roman" w:hAnsi="Times New Roman"/>
        </w:rPr>
        <w:t>Dyrektor Szkoły ma prawo do zawieszenia organizacji nauczania indywidualnego w</w:t>
      </w:r>
      <w:r w:rsidR="001414F5">
        <w:rPr>
          <w:rFonts w:ascii="Times New Roman" w:hAnsi="Times New Roman"/>
        </w:rPr>
        <w:t xml:space="preserve"> </w:t>
      </w:r>
      <w:r w:rsidRPr="00764C8A">
        <w:rPr>
          <w:rFonts w:ascii="Times New Roman" w:hAnsi="Times New Roman"/>
        </w:rPr>
        <w:t>przypadku, gdy rodzice złożą wniosek o zawieszenie nauczania indywidualnego wraz z</w:t>
      </w:r>
      <w:r w:rsidR="001414F5">
        <w:rPr>
          <w:rFonts w:ascii="Times New Roman" w:hAnsi="Times New Roman"/>
        </w:rPr>
        <w:t xml:space="preserve"> </w:t>
      </w:r>
      <w:r w:rsidRPr="00764C8A">
        <w:rPr>
          <w:rFonts w:ascii="Times New Roman" w:hAnsi="Times New Roman"/>
        </w:rPr>
        <w:t xml:space="preserve">zaświadczeniem lekarskim potwierdzającym czasową poprawę zdrowia ucznia, umożliwiającą uczęszczanie ucznia do Szkoły. </w:t>
      </w:r>
    </w:p>
    <w:p w14:paraId="39BA72A0" w14:textId="544B00D1" w:rsidR="009D6C32" w:rsidRPr="00764C8A" w:rsidRDefault="009D6C32" w:rsidP="00FB1147">
      <w:pPr>
        <w:numPr>
          <w:ilvl w:val="0"/>
          <w:numId w:val="70"/>
        </w:numPr>
        <w:spacing w:after="0"/>
        <w:ind w:left="426" w:hanging="426"/>
        <w:jc w:val="both"/>
        <w:rPr>
          <w:rFonts w:ascii="Times New Roman" w:hAnsi="Times New Roman"/>
        </w:rPr>
      </w:pPr>
      <w:r w:rsidRPr="00764C8A">
        <w:rPr>
          <w:rFonts w:ascii="Times New Roman" w:hAnsi="Times New Roman"/>
        </w:rPr>
        <w:t xml:space="preserve">Dyrektor Szkoły zaprzestaje organizacji nauczania indywidualnego na wniosek rodziców/prawnych opiekunów wraz z załączonym zaświadczeniem lekarskim, z którego wynika, że stan zdrowia ucznia umożliwia uczęszczanie ucznia do Szkoły. Dyrektor Szkoły w przypadku zawieszenia nauczania indywidualnego jest zobowiązany </w:t>
      </w:r>
      <w:r w:rsidR="00FF573C" w:rsidRPr="00764C8A">
        <w:rPr>
          <w:rFonts w:ascii="Times New Roman" w:hAnsi="Times New Roman"/>
        </w:rPr>
        <w:t>powiadomić</w:t>
      </w:r>
      <w:r w:rsidRPr="00764C8A">
        <w:rPr>
          <w:rFonts w:ascii="Times New Roman" w:hAnsi="Times New Roman"/>
        </w:rPr>
        <w:t xml:space="preserve"> Poradnię Pedagogiczno-Psychologiczną, która wydała orzeczenie oraz organ prowadzący Szkołę.</w:t>
      </w:r>
    </w:p>
    <w:p w14:paraId="40CC3D37" w14:textId="185249A9" w:rsidR="009D6C32" w:rsidRPr="00764C8A" w:rsidRDefault="00FF573C" w:rsidP="00FB1147">
      <w:pPr>
        <w:numPr>
          <w:ilvl w:val="0"/>
          <w:numId w:val="70"/>
        </w:numPr>
        <w:spacing w:after="0"/>
        <w:ind w:left="426" w:hanging="426"/>
        <w:jc w:val="both"/>
        <w:rPr>
          <w:rFonts w:ascii="Times New Roman" w:hAnsi="Times New Roman"/>
        </w:rPr>
      </w:pPr>
      <w:r w:rsidRPr="00764C8A">
        <w:rPr>
          <w:rFonts w:ascii="Times New Roman" w:hAnsi="Times New Roman"/>
        </w:rPr>
        <w:t>Uczeń</w:t>
      </w:r>
      <w:r w:rsidR="009D6C32" w:rsidRPr="00764C8A">
        <w:rPr>
          <w:rFonts w:ascii="Times New Roman" w:hAnsi="Times New Roman"/>
        </w:rPr>
        <w:t xml:space="preserve"> podlegający </w:t>
      </w:r>
      <w:r w:rsidRPr="00764C8A">
        <w:rPr>
          <w:rFonts w:ascii="Times New Roman" w:hAnsi="Times New Roman"/>
        </w:rPr>
        <w:t>nauczaniu indywidualnemu podlega klasyfikacji i promowaniu na</w:t>
      </w:r>
      <w:r w:rsidR="001414F5">
        <w:rPr>
          <w:rFonts w:ascii="Times New Roman" w:hAnsi="Times New Roman"/>
        </w:rPr>
        <w:t xml:space="preserve"> </w:t>
      </w:r>
      <w:r w:rsidRPr="00764C8A">
        <w:rPr>
          <w:rFonts w:ascii="Times New Roman" w:hAnsi="Times New Roman"/>
        </w:rPr>
        <w:t>zasadach określonych w WSO.</w:t>
      </w:r>
    </w:p>
    <w:bookmarkEnd w:id="36"/>
    <w:p w14:paraId="3F796BE7" w14:textId="2C32FA67" w:rsidR="003B725C" w:rsidRPr="00346273" w:rsidRDefault="003B725C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3</w:t>
      </w:r>
      <w:r w:rsidR="00764C8A" w:rsidRPr="00350CFF">
        <w:rPr>
          <w:rFonts w:ascii="Times New Roman" w:hAnsi="Times New Roman"/>
        </w:rPr>
        <w:t>1</w:t>
      </w:r>
    </w:p>
    <w:p w14:paraId="302D4779" w14:textId="77777777" w:rsidR="004A5529" w:rsidRPr="00346273" w:rsidRDefault="004A5529" w:rsidP="00FB1147">
      <w:pPr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Szkoła prowadzi doradztwo zawodowe. Może być ono realizowane w czasie lekcji lub zajęć pozalekcyjnych.</w:t>
      </w:r>
    </w:p>
    <w:p w14:paraId="541BBC88" w14:textId="77777777" w:rsidR="004A5529" w:rsidRPr="00346273" w:rsidRDefault="004A5529" w:rsidP="00FB1147">
      <w:pPr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Zajęcia mogą być prowadzone w formie:</w:t>
      </w:r>
    </w:p>
    <w:p w14:paraId="471C8380" w14:textId="1B4EB9EC" w:rsidR="004A5529" w:rsidRPr="00346273" w:rsidRDefault="00346273" w:rsidP="00FB1147">
      <w:pPr>
        <w:numPr>
          <w:ilvl w:val="0"/>
          <w:numId w:val="17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0C0669" w:rsidRPr="00346273">
        <w:rPr>
          <w:rFonts w:ascii="Times New Roman" w:hAnsi="Times New Roman"/>
        </w:rPr>
        <w:t>orad</w:t>
      </w:r>
      <w:r w:rsidR="001414F5">
        <w:rPr>
          <w:rFonts w:ascii="Times New Roman" w:hAnsi="Times New Roman"/>
        </w:rPr>
        <w:t xml:space="preserve"> </w:t>
      </w:r>
      <w:r w:rsidR="000C0669" w:rsidRPr="00346273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</w:t>
      </w:r>
      <w:r w:rsidR="000C0669" w:rsidRPr="00346273">
        <w:rPr>
          <w:rFonts w:ascii="Times New Roman" w:hAnsi="Times New Roman"/>
        </w:rPr>
        <w:t>konsultacji</w:t>
      </w:r>
      <w:r w:rsidR="001414F5">
        <w:rPr>
          <w:rFonts w:ascii="Times New Roman" w:hAnsi="Times New Roman"/>
        </w:rPr>
        <w:t xml:space="preserve"> </w:t>
      </w:r>
      <w:r w:rsidR="000C0669" w:rsidRPr="00346273">
        <w:rPr>
          <w:rFonts w:ascii="Times New Roman" w:hAnsi="Times New Roman"/>
        </w:rPr>
        <w:t>udzielanych</w:t>
      </w:r>
      <w:r w:rsidR="001414F5">
        <w:rPr>
          <w:rFonts w:ascii="Times New Roman" w:hAnsi="Times New Roman"/>
        </w:rPr>
        <w:t xml:space="preserve"> </w:t>
      </w:r>
      <w:r w:rsidR="000C0669" w:rsidRPr="00346273">
        <w:rPr>
          <w:rFonts w:ascii="Times New Roman" w:hAnsi="Times New Roman"/>
        </w:rPr>
        <w:t>przez</w:t>
      </w:r>
      <w:r w:rsidR="001414F5">
        <w:rPr>
          <w:rFonts w:ascii="Times New Roman" w:hAnsi="Times New Roman"/>
        </w:rPr>
        <w:t xml:space="preserve"> </w:t>
      </w:r>
      <w:r w:rsidR="000C0669" w:rsidRPr="00346273">
        <w:rPr>
          <w:rFonts w:ascii="Times New Roman" w:hAnsi="Times New Roman"/>
        </w:rPr>
        <w:t>doradców</w:t>
      </w:r>
      <w:r w:rsidR="001414F5">
        <w:rPr>
          <w:rFonts w:ascii="Times New Roman" w:hAnsi="Times New Roman"/>
        </w:rPr>
        <w:t xml:space="preserve"> </w:t>
      </w:r>
      <w:r w:rsidR="004A5529" w:rsidRPr="00346273">
        <w:rPr>
          <w:rFonts w:ascii="Times New Roman" w:hAnsi="Times New Roman"/>
        </w:rPr>
        <w:t>zawodowych, psychologów i</w:t>
      </w:r>
      <w:r w:rsidR="001414F5">
        <w:rPr>
          <w:rFonts w:ascii="Times New Roman" w:hAnsi="Times New Roman"/>
        </w:rPr>
        <w:t xml:space="preserve"> </w:t>
      </w:r>
      <w:r w:rsidR="004A5529" w:rsidRPr="00346273">
        <w:rPr>
          <w:rFonts w:ascii="Times New Roman" w:hAnsi="Times New Roman"/>
        </w:rPr>
        <w:t>pedagogów;</w:t>
      </w:r>
    </w:p>
    <w:p w14:paraId="2BED9407" w14:textId="77777777" w:rsidR="004A5529" w:rsidRPr="00346273" w:rsidRDefault="004A5529" w:rsidP="00FB1147">
      <w:pPr>
        <w:numPr>
          <w:ilvl w:val="0"/>
          <w:numId w:val="1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lekcji przeprowadzanych przez wychowawców i pedagogów na godzinach wychowawczych;</w:t>
      </w:r>
    </w:p>
    <w:p w14:paraId="545491CE" w14:textId="1472780A" w:rsidR="004A5529" w:rsidRPr="00346273" w:rsidRDefault="000C0669" w:rsidP="00FB1147">
      <w:pPr>
        <w:numPr>
          <w:ilvl w:val="0"/>
          <w:numId w:val="1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spotkań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przedstawicielami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instytucji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kształcących </w:t>
      </w:r>
      <w:r w:rsidR="004A5529" w:rsidRPr="00346273">
        <w:rPr>
          <w:rFonts w:ascii="Times New Roman" w:hAnsi="Times New Roman"/>
        </w:rPr>
        <w:t>oraz przedstawicielami grup zawodowych;</w:t>
      </w:r>
    </w:p>
    <w:p w14:paraId="4B6A6DB1" w14:textId="77777777" w:rsidR="004A5529" w:rsidRPr="00346273" w:rsidRDefault="004A5529" w:rsidP="00FB1147">
      <w:pPr>
        <w:numPr>
          <w:ilvl w:val="0"/>
          <w:numId w:val="1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wycieczek do zakładów pracy;</w:t>
      </w:r>
    </w:p>
    <w:p w14:paraId="4CFF01AE" w14:textId="77777777" w:rsidR="004A5529" w:rsidRPr="00346273" w:rsidRDefault="004A5529" w:rsidP="00FB1147">
      <w:pPr>
        <w:numPr>
          <w:ilvl w:val="0"/>
          <w:numId w:val="1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udostępniania źródeł informacji.</w:t>
      </w:r>
    </w:p>
    <w:p w14:paraId="392CE5AD" w14:textId="699871F6" w:rsidR="004A5529" w:rsidRPr="00346273" w:rsidRDefault="004A5529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>§ 3</w:t>
      </w:r>
      <w:r w:rsidR="00CC4C72">
        <w:rPr>
          <w:rFonts w:ascii="Times New Roman" w:hAnsi="Times New Roman"/>
        </w:rPr>
        <w:t>2</w:t>
      </w:r>
    </w:p>
    <w:p w14:paraId="0A73F07F" w14:textId="77777777" w:rsidR="00A5297C" w:rsidRPr="00801E80" w:rsidRDefault="00A65238" w:rsidP="00FB1147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801E80">
        <w:rPr>
          <w:rFonts w:ascii="Times New Roman" w:hAnsi="Times New Roman"/>
        </w:rPr>
        <w:t>Szkoła</w:t>
      </w:r>
      <w:r w:rsidR="00A5297C" w:rsidRPr="00801E80">
        <w:rPr>
          <w:rFonts w:ascii="Times New Roman" w:hAnsi="Times New Roman"/>
        </w:rPr>
        <w:t xml:space="preserve"> </w:t>
      </w:r>
      <w:r w:rsidR="006F7739" w:rsidRPr="00801E80">
        <w:rPr>
          <w:rFonts w:ascii="Times New Roman" w:hAnsi="Times New Roman"/>
        </w:rPr>
        <w:t>posiada bibliotekę szkolną</w:t>
      </w:r>
      <w:r w:rsidR="00A5297C" w:rsidRPr="00801E80">
        <w:rPr>
          <w:rFonts w:ascii="Times New Roman" w:hAnsi="Times New Roman"/>
        </w:rPr>
        <w:t>.</w:t>
      </w:r>
    </w:p>
    <w:p w14:paraId="1CDDF907" w14:textId="3C242A53" w:rsidR="00A5297C" w:rsidRPr="00801E80" w:rsidRDefault="00A5297C" w:rsidP="00FB1147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801E80">
        <w:rPr>
          <w:rFonts w:ascii="Times New Roman" w:hAnsi="Times New Roman"/>
        </w:rPr>
        <w:t>Szkoła zatrudnia nauczyciela – bibliotekarza</w:t>
      </w:r>
      <w:r w:rsidR="006F7739" w:rsidRPr="00801E80">
        <w:rPr>
          <w:rFonts w:ascii="Times New Roman" w:hAnsi="Times New Roman"/>
        </w:rPr>
        <w:t>.</w:t>
      </w:r>
      <w:r w:rsidRPr="00801E80">
        <w:rPr>
          <w:rFonts w:ascii="Times New Roman" w:hAnsi="Times New Roman"/>
        </w:rPr>
        <w:t xml:space="preserve"> </w:t>
      </w:r>
    </w:p>
    <w:p w14:paraId="0AA74090" w14:textId="4787B673" w:rsidR="00067C46" w:rsidRPr="00801E80" w:rsidRDefault="00067C46" w:rsidP="00FB1147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801E80">
        <w:rPr>
          <w:rFonts w:ascii="Times New Roman" w:hAnsi="Times New Roman"/>
        </w:rPr>
        <w:t>Biblioteka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801E80">
        <w:rPr>
          <w:rFonts w:ascii="Times New Roman" w:hAnsi="Times New Roman"/>
        </w:rPr>
        <w:t>jest: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="00346273" w:rsidRPr="00801E80">
        <w:rPr>
          <w:rFonts w:ascii="Times New Roman" w:hAnsi="Times New Roman"/>
        </w:rPr>
        <w:t>i</w:t>
      </w:r>
      <w:r w:rsidR="000C0669" w:rsidRPr="00801E80">
        <w:rPr>
          <w:rFonts w:ascii="Times New Roman" w:hAnsi="Times New Roman"/>
        </w:rPr>
        <w:t>nterdyscyplinarną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="000C0669" w:rsidRPr="00801E80">
        <w:rPr>
          <w:rFonts w:ascii="Times New Roman" w:hAnsi="Times New Roman"/>
        </w:rPr>
        <w:t>pracownią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="000C0669" w:rsidRPr="00801E80">
        <w:rPr>
          <w:rFonts w:ascii="Times New Roman" w:hAnsi="Times New Roman"/>
        </w:rPr>
        <w:t>ogólnoszkolną,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="000C0669" w:rsidRPr="00801E80">
        <w:rPr>
          <w:rFonts w:ascii="Times New Roman" w:hAnsi="Times New Roman"/>
        </w:rPr>
        <w:t>w</w:t>
      </w:r>
      <w:r w:rsidR="002F682D">
        <w:rPr>
          <w:rFonts w:ascii="Times New Roman" w:hAnsi="Times New Roman"/>
        </w:rPr>
        <w:t xml:space="preserve"> </w:t>
      </w:r>
      <w:r w:rsidR="000C0669" w:rsidRPr="00801E80">
        <w:rPr>
          <w:rFonts w:ascii="Times New Roman" w:hAnsi="Times New Roman"/>
        </w:rPr>
        <w:t>której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801E80">
        <w:rPr>
          <w:rFonts w:ascii="Times New Roman" w:hAnsi="Times New Roman"/>
        </w:rPr>
        <w:t>uczniowie indywidualnie pracują nad zdob</w:t>
      </w:r>
      <w:r w:rsidR="00346273" w:rsidRPr="00801E80">
        <w:rPr>
          <w:rFonts w:ascii="Times New Roman" w:hAnsi="Times New Roman"/>
        </w:rPr>
        <w:t xml:space="preserve">ywaniem i poszerzaniem wiedzy, </w:t>
      </w:r>
      <w:r w:rsidRPr="00801E80">
        <w:rPr>
          <w:rFonts w:ascii="Times New Roman" w:hAnsi="Times New Roman"/>
        </w:rPr>
        <w:t>ośrodkiem informacji dla u</w:t>
      </w:r>
      <w:r w:rsidR="00346273" w:rsidRPr="00801E80">
        <w:rPr>
          <w:rFonts w:ascii="Times New Roman" w:hAnsi="Times New Roman"/>
        </w:rPr>
        <w:t>czniów, nauczycieli i</w:t>
      </w:r>
      <w:r w:rsidR="007F626A">
        <w:rPr>
          <w:rFonts w:ascii="Times New Roman" w:hAnsi="Times New Roman"/>
        </w:rPr>
        <w:t> </w:t>
      </w:r>
      <w:r w:rsidR="00346273" w:rsidRPr="00801E80">
        <w:rPr>
          <w:rFonts w:ascii="Times New Roman" w:hAnsi="Times New Roman"/>
        </w:rPr>
        <w:t xml:space="preserve">rodziców, </w:t>
      </w:r>
      <w:r w:rsidRPr="00801E80">
        <w:rPr>
          <w:rFonts w:ascii="Times New Roman" w:hAnsi="Times New Roman"/>
        </w:rPr>
        <w:t>ośrodkiem edukacji czytelniczej i informacyjnej.</w:t>
      </w:r>
    </w:p>
    <w:p w14:paraId="4D647E92" w14:textId="78576311" w:rsidR="00067C46" w:rsidRPr="00801E80" w:rsidRDefault="00067C46" w:rsidP="00FB1147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801E80">
        <w:rPr>
          <w:rFonts w:ascii="Times New Roman" w:hAnsi="Times New Roman"/>
        </w:rPr>
        <w:t>Godziny pracy biblioteki ustala Dyrektor, dostosowując je do</w:t>
      </w:r>
      <w:r w:rsidR="00346273" w:rsidRPr="00801E80">
        <w:rPr>
          <w:rFonts w:ascii="Times New Roman" w:hAnsi="Times New Roman"/>
        </w:rPr>
        <w:t xml:space="preserve"> tygodniowego rozkładu zajęć, w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801E80">
        <w:rPr>
          <w:rFonts w:ascii="Times New Roman" w:hAnsi="Times New Roman"/>
        </w:rPr>
        <w:t>sposób umożliwiający dostęp do jej zbiorów podczas zajęć le</w:t>
      </w:r>
      <w:r w:rsidR="00346273" w:rsidRPr="00801E80">
        <w:rPr>
          <w:rFonts w:ascii="Times New Roman" w:hAnsi="Times New Roman"/>
        </w:rPr>
        <w:t xml:space="preserve">kcyjnych i po ich zakończeniu. </w:t>
      </w:r>
    </w:p>
    <w:p w14:paraId="235891F7" w14:textId="77777777" w:rsidR="00067C46" w:rsidRPr="00346273" w:rsidRDefault="00067C46" w:rsidP="00FB1147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 biblioteki mogą korzystać uczniowie, nauczyciele, inni pracownicy szkoły, rodzice uczniów oraz inne osoby - za zgodą Dyrektora.</w:t>
      </w:r>
    </w:p>
    <w:p w14:paraId="17E46BED" w14:textId="77777777" w:rsidR="00067C46" w:rsidRPr="00346273" w:rsidRDefault="00067C46" w:rsidP="00FB1147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lastRenderedPageBreak/>
        <w:t>Status użytkownika biblioteki</w:t>
      </w:r>
      <w:r w:rsidR="00346273">
        <w:rPr>
          <w:rFonts w:ascii="Times New Roman" w:hAnsi="Times New Roman"/>
        </w:rPr>
        <w:t xml:space="preserve"> potwierdza karta biblioteczna.</w:t>
      </w:r>
    </w:p>
    <w:p w14:paraId="310D299B" w14:textId="77777777" w:rsidR="00067C46" w:rsidRPr="00346273" w:rsidRDefault="00067C46" w:rsidP="00FB1147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Ewidencję użytkowników biblioteki prow</w:t>
      </w:r>
      <w:r w:rsidR="00346273">
        <w:rPr>
          <w:rFonts w:ascii="Times New Roman" w:hAnsi="Times New Roman"/>
        </w:rPr>
        <w:t>adzi nauczyciel – bibliotekarz.</w:t>
      </w:r>
    </w:p>
    <w:p w14:paraId="6101F639" w14:textId="562E7040" w:rsidR="00067C46" w:rsidRPr="00346273" w:rsidRDefault="00067C46" w:rsidP="00FB1147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Biblioteka współpracuje z bibliotekami publicznymi na terenie Puław oraz 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biblioteką pedagogiczną mi</w:t>
      </w:r>
      <w:r w:rsidR="00A96141">
        <w:rPr>
          <w:rFonts w:ascii="Times New Roman" w:hAnsi="Times New Roman"/>
        </w:rPr>
        <w:t>ę</w:t>
      </w:r>
      <w:r w:rsidRPr="00346273">
        <w:rPr>
          <w:rFonts w:ascii="Times New Roman" w:hAnsi="Times New Roman"/>
        </w:rPr>
        <w:t>dzy innymi w celu wymiany materiałów bibliotecznych, w efekcie wzbogacających warsztat pracy ucznia.</w:t>
      </w:r>
    </w:p>
    <w:p w14:paraId="234FDD86" w14:textId="77777777" w:rsidR="00624C39" w:rsidRPr="00801E80" w:rsidRDefault="00067C46" w:rsidP="00FB1147">
      <w:pPr>
        <w:numPr>
          <w:ilvl w:val="0"/>
          <w:numId w:val="18"/>
        </w:numPr>
        <w:spacing w:after="0"/>
        <w:ind w:left="284" w:hanging="284"/>
        <w:rPr>
          <w:rFonts w:ascii="Times New Roman" w:hAnsi="Times New Roman"/>
        </w:rPr>
      </w:pPr>
      <w:r w:rsidRPr="00801E80">
        <w:rPr>
          <w:rFonts w:ascii="Times New Roman" w:hAnsi="Times New Roman"/>
        </w:rPr>
        <w:t xml:space="preserve">Zadaniem biblioteki jest: </w:t>
      </w:r>
    </w:p>
    <w:p w14:paraId="49F217F9" w14:textId="4CDD8BEC" w:rsidR="006F7739" w:rsidRPr="005803CC" w:rsidRDefault="00067C46" w:rsidP="00FB1147">
      <w:pPr>
        <w:numPr>
          <w:ilvl w:val="2"/>
          <w:numId w:val="6"/>
        </w:numPr>
        <w:spacing w:after="0"/>
        <w:ind w:left="851" w:hanging="284"/>
        <w:jc w:val="both"/>
        <w:rPr>
          <w:rFonts w:ascii="Times New Roman" w:hAnsi="Times New Roman"/>
        </w:rPr>
      </w:pPr>
      <w:r w:rsidRPr="005803CC">
        <w:rPr>
          <w:rFonts w:ascii="Times New Roman" w:hAnsi="Times New Roman"/>
        </w:rPr>
        <w:t>gromadzenie, opracowanie, przechowywanie i udostępnianie materiałów bibliotecznych;</w:t>
      </w:r>
    </w:p>
    <w:p w14:paraId="6658A6C4" w14:textId="77777777" w:rsidR="00801E80" w:rsidRPr="005803CC" w:rsidRDefault="00067C46" w:rsidP="00FB1147">
      <w:pPr>
        <w:numPr>
          <w:ilvl w:val="2"/>
          <w:numId w:val="6"/>
        </w:numPr>
        <w:spacing w:after="0"/>
        <w:ind w:left="851" w:hanging="284"/>
        <w:jc w:val="both"/>
        <w:rPr>
          <w:rFonts w:ascii="Times New Roman" w:hAnsi="Times New Roman"/>
        </w:rPr>
      </w:pPr>
      <w:r w:rsidRPr="005803CC">
        <w:rPr>
          <w:rFonts w:ascii="Times New Roman" w:hAnsi="Times New Roman"/>
        </w:rPr>
        <w:t>obsługa użytkowników poprzez udostępnianie zbiorów biblioteki szkolnej;</w:t>
      </w:r>
    </w:p>
    <w:p w14:paraId="636E3154" w14:textId="036C33DB" w:rsidR="006F7739" w:rsidRPr="005803CC" w:rsidRDefault="00624C39" w:rsidP="00FB1147">
      <w:pPr>
        <w:numPr>
          <w:ilvl w:val="2"/>
          <w:numId w:val="6"/>
        </w:numPr>
        <w:spacing w:after="0"/>
        <w:ind w:left="851" w:hanging="284"/>
        <w:jc w:val="both"/>
        <w:rPr>
          <w:rFonts w:ascii="Times New Roman" w:hAnsi="Times New Roman"/>
        </w:rPr>
      </w:pPr>
      <w:r w:rsidRPr="005803CC">
        <w:rPr>
          <w:rFonts w:ascii="Times New Roman" w:hAnsi="Times New Roman"/>
        </w:rPr>
        <w:t xml:space="preserve"> </w:t>
      </w:r>
      <w:r w:rsidR="00067C46" w:rsidRPr="005803CC">
        <w:rPr>
          <w:rFonts w:ascii="Times New Roman" w:hAnsi="Times New Roman"/>
        </w:rPr>
        <w:t>prowadzenie działalności informacyjnej;</w:t>
      </w:r>
      <w:r w:rsidRPr="005803CC">
        <w:rPr>
          <w:rFonts w:ascii="Times New Roman" w:hAnsi="Times New Roman"/>
        </w:rPr>
        <w:t xml:space="preserve"> </w:t>
      </w:r>
    </w:p>
    <w:p w14:paraId="156753D6" w14:textId="77777777" w:rsidR="006F7739" w:rsidRPr="005803CC" w:rsidRDefault="00067C46" w:rsidP="00FB1147">
      <w:pPr>
        <w:numPr>
          <w:ilvl w:val="2"/>
          <w:numId w:val="6"/>
        </w:numPr>
        <w:spacing w:after="0"/>
        <w:ind w:left="851" w:hanging="284"/>
        <w:jc w:val="both"/>
        <w:rPr>
          <w:rFonts w:ascii="Times New Roman" w:hAnsi="Times New Roman"/>
        </w:rPr>
      </w:pPr>
      <w:r w:rsidRPr="005803CC">
        <w:rPr>
          <w:rFonts w:ascii="Times New Roman" w:hAnsi="Times New Roman"/>
        </w:rPr>
        <w:t>zaspokajanie zgłaszanych przez użytkowników potrzeb czytelniczych i informacyjnych;</w:t>
      </w:r>
      <w:r w:rsidR="00624C39" w:rsidRPr="005803CC">
        <w:rPr>
          <w:rFonts w:ascii="Times New Roman" w:hAnsi="Times New Roman"/>
        </w:rPr>
        <w:t xml:space="preserve"> </w:t>
      </w:r>
    </w:p>
    <w:p w14:paraId="3807F6EF" w14:textId="5306610C" w:rsidR="006F7739" w:rsidRPr="005803CC" w:rsidRDefault="00067C46" w:rsidP="00FB1147">
      <w:pPr>
        <w:numPr>
          <w:ilvl w:val="2"/>
          <w:numId w:val="6"/>
        </w:numPr>
        <w:spacing w:after="0"/>
        <w:ind w:left="851" w:hanging="284"/>
        <w:jc w:val="both"/>
        <w:rPr>
          <w:rFonts w:ascii="Times New Roman" w:hAnsi="Times New Roman"/>
        </w:rPr>
      </w:pPr>
      <w:r w:rsidRPr="005803CC">
        <w:rPr>
          <w:rFonts w:ascii="Times New Roman" w:hAnsi="Times New Roman"/>
        </w:rPr>
        <w:t>podejmo</w:t>
      </w:r>
      <w:r w:rsidR="00624C39" w:rsidRPr="005803CC">
        <w:rPr>
          <w:rFonts w:ascii="Times New Roman" w:hAnsi="Times New Roman"/>
        </w:rPr>
        <w:t>wanie różnorodnych form pracy z</w:t>
      </w:r>
      <w:r w:rsidR="001414F5">
        <w:rPr>
          <w:rFonts w:ascii="Times New Roman" w:hAnsi="Times New Roman"/>
        </w:rPr>
        <w:t xml:space="preserve"> </w:t>
      </w:r>
      <w:r w:rsidRPr="005803CC">
        <w:rPr>
          <w:rFonts w:ascii="Times New Roman" w:hAnsi="Times New Roman"/>
        </w:rPr>
        <w:t>zakresu edukacji czytelniczej i medialnej;</w:t>
      </w:r>
      <w:r w:rsidR="00624C39" w:rsidRPr="005803CC">
        <w:rPr>
          <w:rFonts w:ascii="Times New Roman" w:hAnsi="Times New Roman"/>
        </w:rPr>
        <w:t xml:space="preserve"> </w:t>
      </w:r>
    </w:p>
    <w:p w14:paraId="2498FF86" w14:textId="36C5F110" w:rsidR="006F7739" w:rsidRPr="005803CC" w:rsidRDefault="00067C46" w:rsidP="00FB1147">
      <w:pPr>
        <w:numPr>
          <w:ilvl w:val="2"/>
          <w:numId w:val="6"/>
        </w:numPr>
        <w:spacing w:after="0"/>
        <w:ind w:left="851" w:hanging="284"/>
        <w:jc w:val="both"/>
        <w:rPr>
          <w:rFonts w:ascii="Times New Roman" w:hAnsi="Times New Roman"/>
        </w:rPr>
      </w:pPr>
      <w:r w:rsidRPr="005803CC">
        <w:rPr>
          <w:rFonts w:ascii="Times New Roman" w:hAnsi="Times New Roman"/>
        </w:rPr>
        <w:t>wspieranie nauczycieli w realizacji ich programów nauczania;</w:t>
      </w:r>
      <w:r w:rsidR="00624C39" w:rsidRPr="005803CC">
        <w:rPr>
          <w:rFonts w:ascii="Times New Roman" w:hAnsi="Times New Roman"/>
        </w:rPr>
        <w:t xml:space="preserve"> </w:t>
      </w:r>
      <w:r w:rsidRPr="005803CC">
        <w:rPr>
          <w:rFonts w:ascii="Times New Roman" w:hAnsi="Times New Roman"/>
        </w:rPr>
        <w:t>przysposabianie uczniów do</w:t>
      </w:r>
      <w:r w:rsidR="001414F5">
        <w:rPr>
          <w:rFonts w:ascii="Times New Roman" w:hAnsi="Times New Roman"/>
        </w:rPr>
        <w:t xml:space="preserve"> </w:t>
      </w:r>
      <w:r w:rsidRPr="005803CC">
        <w:rPr>
          <w:rFonts w:ascii="Times New Roman" w:hAnsi="Times New Roman"/>
        </w:rPr>
        <w:t>samokształcenia, działanie na rzecz przygotowania uczniów do korzystania z różnych mediów, źródeł informacji i bibliotek;</w:t>
      </w:r>
    </w:p>
    <w:p w14:paraId="11FE8042" w14:textId="77777777" w:rsidR="00912CAD" w:rsidRDefault="00067C46" w:rsidP="00FB1147">
      <w:pPr>
        <w:numPr>
          <w:ilvl w:val="2"/>
          <w:numId w:val="6"/>
        </w:numPr>
        <w:spacing w:after="0"/>
        <w:ind w:left="851" w:hanging="284"/>
        <w:jc w:val="both"/>
        <w:rPr>
          <w:rFonts w:ascii="Times New Roman" w:hAnsi="Times New Roman"/>
        </w:rPr>
      </w:pPr>
      <w:r w:rsidRPr="005803CC">
        <w:rPr>
          <w:rFonts w:ascii="Times New Roman" w:hAnsi="Times New Roman"/>
        </w:rPr>
        <w:t>rozbudzanie zainteresowań czytelniczych i informacyjnych uczniów;</w:t>
      </w:r>
      <w:r w:rsidR="00624C39" w:rsidRPr="005803CC">
        <w:rPr>
          <w:rFonts w:ascii="Times New Roman" w:hAnsi="Times New Roman"/>
        </w:rPr>
        <w:t xml:space="preserve"> </w:t>
      </w:r>
      <w:r w:rsidRPr="005803CC">
        <w:rPr>
          <w:rFonts w:ascii="Times New Roman" w:hAnsi="Times New Roman"/>
        </w:rPr>
        <w:t>kształtowanie ich kultury czytelniczej, zaspokajanie potrzeb kulturalnych;</w:t>
      </w:r>
      <w:r w:rsidR="00624C39" w:rsidRPr="005803CC">
        <w:rPr>
          <w:rFonts w:ascii="Times New Roman" w:hAnsi="Times New Roman"/>
        </w:rPr>
        <w:t xml:space="preserve"> </w:t>
      </w:r>
      <w:r w:rsidRPr="005803CC">
        <w:rPr>
          <w:rFonts w:ascii="Times New Roman" w:hAnsi="Times New Roman"/>
        </w:rPr>
        <w:t>organizacja wystaw okolicznościowych.</w:t>
      </w:r>
    </w:p>
    <w:p w14:paraId="17096F57" w14:textId="0C38B377" w:rsidR="00912CAD" w:rsidRPr="00912CAD" w:rsidRDefault="00067C46" w:rsidP="00FB1147">
      <w:pPr>
        <w:numPr>
          <w:ilvl w:val="0"/>
          <w:numId w:val="18"/>
        </w:numPr>
        <w:spacing w:after="0"/>
        <w:ind w:left="284" w:hanging="284"/>
        <w:rPr>
          <w:rFonts w:ascii="Times New Roman" w:hAnsi="Times New Roman"/>
        </w:rPr>
      </w:pPr>
      <w:r w:rsidRPr="00912CAD">
        <w:rPr>
          <w:rFonts w:ascii="Times New Roman" w:hAnsi="Times New Roman"/>
        </w:rPr>
        <w:t>Do zadań nauczycie</w:t>
      </w:r>
      <w:r w:rsidR="005803CC" w:rsidRPr="00912CAD">
        <w:rPr>
          <w:rFonts w:ascii="Times New Roman" w:hAnsi="Times New Roman"/>
        </w:rPr>
        <w:t>la</w:t>
      </w:r>
      <w:r w:rsidRPr="00912CAD">
        <w:rPr>
          <w:rFonts w:ascii="Times New Roman" w:hAnsi="Times New Roman"/>
        </w:rPr>
        <w:t xml:space="preserve"> bibliotekarz</w:t>
      </w:r>
      <w:r w:rsidR="005803CC" w:rsidRPr="00912CAD">
        <w:rPr>
          <w:rFonts w:ascii="Times New Roman" w:hAnsi="Times New Roman"/>
        </w:rPr>
        <w:t>a</w:t>
      </w:r>
      <w:r w:rsidRPr="00912CAD">
        <w:rPr>
          <w:rFonts w:ascii="Times New Roman" w:hAnsi="Times New Roman"/>
        </w:rPr>
        <w:t xml:space="preserve"> należy:</w:t>
      </w:r>
    </w:p>
    <w:p w14:paraId="455A2478" w14:textId="16F918EA" w:rsidR="00067C46" w:rsidRPr="00912CAD" w:rsidRDefault="00067C46" w:rsidP="00FB1147">
      <w:pPr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912CAD">
        <w:rPr>
          <w:rFonts w:ascii="Times New Roman" w:hAnsi="Times New Roman"/>
        </w:rPr>
        <w:t>praca pedagogiczna z czytelnikami poprzez</w:t>
      </w:r>
      <w:r w:rsidR="002B0BA3" w:rsidRPr="00912CAD">
        <w:rPr>
          <w:rFonts w:ascii="Times New Roman" w:hAnsi="Times New Roman"/>
        </w:rPr>
        <w:t xml:space="preserve"> </w:t>
      </w:r>
      <w:r w:rsidRPr="00912CAD">
        <w:rPr>
          <w:rFonts w:ascii="Times New Roman" w:hAnsi="Times New Roman"/>
        </w:rPr>
        <w:t>udostępnianie książek, podręczników i</w:t>
      </w:r>
      <w:r w:rsidR="001414F5">
        <w:rPr>
          <w:rFonts w:ascii="Times New Roman" w:hAnsi="Times New Roman"/>
        </w:rPr>
        <w:t xml:space="preserve"> </w:t>
      </w:r>
      <w:r w:rsidRPr="00912CAD">
        <w:rPr>
          <w:rFonts w:ascii="Times New Roman" w:hAnsi="Times New Roman"/>
        </w:rPr>
        <w:t>innych źródeł informacji w</w:t>
      </w:r>
      <w:r w:rsidR="001414F5">
        <w:rPr>
          <w:rFonts w:ascii="Times New Roman" w:hAnsi="Times New Roman"/>
        </w:rPr>
        <w:t xml:space="preserve"> </w:t>
      </w:r>
      <w:r w:rsidRPr="00912CAD">
        <w:rPr>
          <w:rFonts w:ascii="Times New Roman" w:hAnsi="Times New Roman"/>
        </w:rPr>
        <w:t>wypożyczalni, czytelni oraz przy stanowiskach komputerowych, a tak</w:t>
      </w:r>
      <w:r w:rsidR="00624C39" w:rsidRPr="00912CAD">
        <w:rPr>
          <w:rFonts w:ascii="Times New Roman" w:hAnsi="Times New Roman"/>
        </w:rPr>
        <w:t xml:space="preserve">że do pracowni przedmiotowych, </w:t>
      </w:r>
      <w:r w:rsidRPr="00912CAD">
        <w:rPr>
          <w:rFonts w:ascii="Times New Roman" w:hAnsi="Times New Roman"/>
        </w:rPr>
        <w:t>udostępnianie zbiorów zgodnie z</w:t>
      </w:r>
      <w:r w:rsidR="001414F5">
        <w:rPr>
          <w:rFonts w:ascii="Times New Roman" w:hAnsi="Times New Roman"/>
        </w:rPr>
        <w:t xml:space="preserve"> </w:t>
      </w:r>
      <w:r w:rsidRPr="00912CAD">
        <w:rPr>
          <w:rFonts w:ascii="Times New Roman" w:hAnsi="Times New Roman"/>
        </w:rPr>
        <w:t>regulaminem biblioteki</w:t>
      </w:r>
      <w:r w:rsidR="00AE714E" w:rsidRPr="00912CAD">
        <w:rPr>
          <w:rFonts w:ascii="Times New Roman" w:hAnsi="Times New Roman"/>
        </w:rPr>
        <w:t>;</w:t>
      </w:r>
    </w:p>
    <w:p w14:paraId="2E35EFCE" w14:textId="22E01CB1" w:rsidR="00067C46" w:rsidRDefault="00067C46" w:rsidP="00FB1147">
      <w:pPr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B00B61">
        <w:rPr>
          <w:rFonts w:ascii="Times New Roman" w:hAnsi="Times New Roman"/>
        </w:rPr>
        <w:t>tworzenie warunków do poszukiwania, porządkowania i wykorzystywania informacji z</w:t>
      </w:r>
      <w:r w:rsidR="001414F5">
        <w:rPr>
          <w:rFonts w:ascii="Times New Roman" w:hAnsi="Times New Roman"/>
        </w:rPr>
        <w:t xml:space="preserve"> </w:t>
      </w:r>
      <w:r w:rsidRPr="00B00B61">
        <w:rPr>
          <w:rFonts w:ascii="Times New Roman" w:hAnsi="Times New Roman"/>
        </w:rPr>
        <w:t>różnych źródeł oraz efektywnego posługiwania się technologią informacyjną poprzez:</w:t>
      </w:r>
    </w:p>
    <w:p w14:paraId="663D6E00" w14:textId="77514E05" w:rsidR="00067C46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prowadzenie edukacji czytelniczej, informacyjnej i medialnej oraz związany 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nią indywidualny instruktaż,</w:t>
      </w:r>
    </w:p>
    <w:p w14:paraId="5DB1F0BB" w14:textId="052AFBCC" w:rsidR="00067C46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nadzorowanie wykorzystania komputerów w czytelni,</w:t>
      </w:r>
    </w:p>
    <w:p w14:paraId="0E6D2402" w14:textId="5D0A7CD3" w:rsidR="00067C46" w:rsidRPr="00346273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zapoznawanie czytelników biblioteki z komputerowym systemem wyszukiwania informacji.</w:t>
      </w:r>
    </w:p>
    <w:p w14:paraId="0C0B0DB0" w14:textId="4731C3EE" w:rsidR="00067C46" w:rsidRPr="00346273" w:rsidRDefault="00067C46" w:rsidP="00FB1147">
      <w:pPr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rozbudzanie i rozwijanie indywidualnych zainteresowań uczniów oraz wyrabianie 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pogłębianie u</w:t>
      </w:r>
      <w:r w:rsidR="007307ED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uczniów nawyku czytania i uczenia się poprzez:</w:t>
      </w:r>
    </w:p>
    <w:p w14:paraId="1F18CBD1" w14:textId="5B365B39" w:rsidR="00067C46" w:rsidRPr="00346273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prowadzenie działalności informacyjnej i propagującej czytelnictwo, bibliotekę 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jej zbiory,</w:t>
      </w:r>
    </w:p>
    <w:p w14:paraId="154FD138" w14:textId="1027B111" w:rsidR="00067C46" w:rsidRPr="00346273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udzielanie uczniom porad w doborze lektury w zależności od indywidualnych zainteresowań i</w:t>
      </w:r>
      <w:r w:rsidR="007F626A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potrzeb,</w:t>
      </w:r>
    </w:p>
    <w:p w14:paraId="3219FEFA" w14:textId="54B5B390" w:rsidR="00067C46" w:rsidRPr="00346273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komputeryzację biblioteki szkolnej,</w:t>
      </w:r>
    </w:p>
    <w:p w14:paraId="2A57880D" w14:textId="49AD5456" w:rsidR="00067C46" w:rsidRPr="00346273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wzbogacanie zasobów biblioteki o najnowsze pozycje książkowe i źródła medialne,</w:t>
      </w:r>
    </w:p>
    <w:p w14:paraId="7B0B1C48" w14:textId="434780A5" w:rsidR="00067C46" w:rsidRPr="00346273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indywidualne kontakty z uczniem zdolnym i uczniem o specjalnych potrzebach edukacyjnych;</w:t>
      </w:r>
    </w:p>
    <w:p w14:paraId="248CE7B6" w14:textId="77777777" w:rsidR="00F851C7" w:rsidRDefault="00067C46" w:rsidP="00FB1147">
      <w:pPr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organizowania różnorodnych działań rozwijających wrażliwość kulturową i społeczną poprzez:</w:t>
      </w:r>
    </w:p>
    <w:p w14:paraId="2DC11D83" w14:textId="37EFFC31" w:rsidR="00067C46" w:rsidRPr="00F851C7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F851C7">
        <w:rPr>
          <w:rFonts w:ascii="Times New Roman" w:hAnsi="Times New Roman"/>
        </w:rPr>
        <w:t>wykonywanie</w:t>
      </w:r>
      <w:r w:rsidR="002F682D">
        <w:rPr>
          <w:rFonts w:ascii="Times New Roman" w:hAnsi="Times New Roman"/>
        </w:rPr>
        <w:t xml:space="preserve"> </w:t>
      </w:r>
      <w:r w:rsidRPr="00F851C7">
        <w:rPr>
          <w:rFonts w:ascii="Times New Roman" w:hAnsi="Times New Roman"/>
        </w:rPr>
        <w:t>wystaw tematycznych i gazetek,</w:t>
      </w:r>
    </w:p>
    <w:p w14:paraId="64960088" w14:textId="0E42825B" w:rsidR="00067C46" w:rsidRPr="00346273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prowadzenie zajęć czytelniczych,</w:t>
      </w:r>
    </w:p>
    <w:p w14:paraId="699F485B" w14:textId="30E48437" w:rsidR="00067C46" w:rsidRPr="00346273" w:rsidRDefault="00067C46" w:rsidP="00FB1147">
      <w:pPr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zakresie prac organizacyjno-technicznych:</w:t>
      </w:r>
    </w:p>
    <w:p w14:paraId="1EA7BAEE" w14:textId="08EA013B" w:rsidR="00067C46" w:rsidRPr="00346273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przedkładanie </w:t>
      </w:r>
      <w:r w:rsidR="001A2A55">
        <w:rPr>
          <w:rFonts w:ascii="Times New Roman" w:hAnsi="Times New Roman"/>
        </w:rPr>
        <w:t>D</w:t>
      </w:r>
      <w:r w:rsidRPr="00346273">
        <w:rPr>
          <w:rFonts w:ascii="Times New Roman" w:hAnsi="Times New Roman"/>
        </w:rPr>
        <w:t xml:space="preserve">yrektorowi szkoły zapotrzebowania na materiały biblioteczne zgłaszane przez użytkowników, </w:t>
      </w:r>
    </w:p>
    <w:p w14:paraId="23BAF735" w14:textId="241F3C87" w:rsidR="00067C46" w:rsidRPr="00346273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troszczenie się o właściwą organizację, wyposażenie i estetykę biblioteki,</w:t>
      </w:r>
    </w:p>
    <w:p w14:paraId="56AA6F50" w14:textId="0CB869E7" w:rsidR="00067C46" w:rsidRPr="00346273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gromadzenie zbiorów zgodnie z profilem programowym szkoły i jej potrzebami, przeprowadzanie ich selekcji, </w:t>
      </w:r>
    </w:p>
    <w:p w14:paraId="637D3FB4" w14:textId="78D5E70D" w:rsidR="00067C46" w:rsidRPr="00346273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prowadzenie ewidencji zbiorów, </w:t>
      </w:r>
    </w:p>
    <w:p w14:paraId="5701CEF4" w14:textId="4D0A5334" w:rsidR="00067C46" w:rsidRPr="00346273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klasyfikowanie, katalogowanie, opracowywanie techniczne i konserwacja zbiorów,</w:t>
      </w:r>
    </w:p>
    <w:p w14:paraId="7B6D5C6D" w14:textId="0E45555F" w:rsidR="00067C46" w:rsidRPr="00346273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organizowanie warsztatu działalności informacyjnej,</w:t>
      </w:r>
    </w:p>
    <w:p w14:paraId="2D7FB01E" w14:textId="44D6D25D" w:rsidR="00067C46" w:rsidRPr="00346273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prowadzenie dokumentacji pracy biblioteki, statystyki dziennej i okresowej, indywidualnego pomiaru aktywności czytelniczej uczniów,</w:t>
      </w:r>
    </w:p>
    <w:p w14:paraId="169445BE" w14:textId="41A71015" w:rsidR="00067C46" w:rsidRPr="00346273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planowanie pracy: opracowuje roczny, ramowy plan pracy biblioteki oraz terminarz zajęć bibliotecznych i imprez czytelniczych, </w:t>
      </w:r>
    </w:p>
    <w:p w14:paraId="51445181" w14:textId="213A405F" w:rsidR="00067C46" w:rsidRPr="00AF2C1B" w:rsidRDefault="00067C46" w:rsidP="00FB1147">
      <w:pPr>
        <w:numPr>
          <w:ilvl w:val="0"/>
          <w:numId w:val="139"/>
        </w:numPr>
        <w:spacing w:after="0"/>
        <w:ind w:left="1134" w:hanging="283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lastRenderedPageBreak/>
        <w:t xml:space="preserve">składanie do </w:t>
      </w:r>
      <w:r w:rsidR="00630D1C">
        <w:rPr>
          <w:rFonts w:ascii="Times New Roman" w:hAnsi="Times New Roman"/>
        </w:rPr>
        <w:t>D</w:t>
      </w:r>
      <w:r w:rsidRPr="00346273">
        <w:rPr>
          <w:rFonts w:ascii="Times New Roman" w:hAnsi="Times New Roman"/>
        </w:rPr>
        <w:t>yrektora szkoły rocznego sprawozdania z pracy biblioteki i oceny stanu czytelnictwa w szkole.</w:t>
      </w:r>
    </w:p>
    <w:p w14:paraId="44F7A6A4" w14:textId="037E3C16" w:rsidR="00067C46" w:rsidRPr="00BF40F4" w:rsidRDefault="00067C46" w:rsidP="00FB1147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BF40F4">
        <w:rPr>
          <w:rFonts w:ascii="Times New Roman" w:hAnsi="Times New Roman"/>
        </w:rPr>
        <w:t>Nauczyciel bibliotekarz zobowiązan</w:t>
      </w:r>
      <w:r w:rsidR="000D5D49" w:rsidRPr="00BF40F4">
        <w:rPr>
          <w:rFonts w:ascii="Times New Roman" w:hAnsi="Times New Roman"/>
        </w:rPr>
        <w:t>y</w:t>
      </w:r>
      <w:r w:rsidRPr="00BF40F4">
        <w:rPr>
          <w:rFonts w:ascii="Times New Roman" w:hAnsi="Times New Roman"/>
        </w:rPr>
        <w:t xml:space="preserve"> </w:t>
      </w:r>
      <w:r w:rsidR="006F7739" w:rsidRPr="00BF40F4">
        <w:rPr>
          <w:rFonts w:ascii="Times New Roman" w:hAnsi="Times New Roman"/>
        </w:rPr>
        <w:t xml:space="preserve">jest </w:t>
      </w:r>
      <w:r w:rsidRPr="00BF40F4">
        <w:rPr>
          <w:rFonts w:ascii="Times New Roman" w:hAnsi="Times New Roman"/>
        </w:rPr>
        <w:t>prowadzić politykę gromadzenia zbiorów, kierując się zapotrzebowaniem nauczycieli i uczniów, analizą obow</w:t>
      </w:r>
      <w:r w:rsidR="00624C39" w:rsidRPr="00BF40F4">
        <w:rPr>
          <w:rFonts w:ascii="Times New Roman" w:hAnsi="Times New Roman"/>
        </w:rPr>
        <w:t>iązujących w szkole programów i</w:t>
      </w:r>
      <w:r w:rsidR="00555E19">
        <w:rPr>
          <w:rFonts w:ascii="Times New Roman" w:hAnsi="Times New Roman"/>
        </w:rPr>
        <w:t xml:space="preserve"> </w:t>
      </w:r>
      <w:r w:rsidRPr="00BF40F4">
        <w:rPr>
          <w:rFonts w:ascii="Times New Roman" w:hAnsi="Times New Roman"/>
        </w:rPr>
        <w:t>ofertą rynkową oraz możliwościami finansowymi szkoły.</w:t>
      </w:r>
    </w:p>
    <w:p w14:paraId="6BC0C72E" w14:textId="1A4AABF5" w:rsidR="00067C46" w:rsidRPr="00346273" w:rsidRDefault="00067C46" w:rsidP="00FB1147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Godziny otwarcia biblioteki, zasady korzystania z jej zbiorów, tryb i warunki przeprowadzania zajęć dydaktycznych w bibliotece oraz zamawiania przez nauczycieli określonych usług bibliotecznych określa regulamin biblioteki.</w:t>
      </w:r>
    </w:p>
    <w:p w14:paraId="5DA6153D" w14:textId="27D32018" w:rsidR="00067C46" w:rsidRPr="00346273" w:rsidRDefault="00067C46" w:rsidP="00FB1147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Bezpośredni nadzór nad biblioteką s</w:t>
      </w:r>
      <w:r w:rsidR="00624C39">
        <w:rPr>
          <w:rFonts w:ascii="Times New Roman" w:hAnsi="Times New Roman"/>
        </w:rPr>
        <w:t xml:space="preserve">prawuje </w:t>
      </w:r>
      <w:r w:rsidR="00555E19">
        <w:rPr>
          <w:rFonts w:ascii="Times New Roman" w:hAnsi="Times New Roman"/>
        </w:rPr>
        <w:t>D</w:t>
      </w:r>
      <w:r w:rsidR="00624C39">
        <w:rPr>
          <w:rFonts w:ascii="Times New Roman" w:hAnsi="Times New Roman"/>
        </w:rPr>
        <w:t>yrektor szkoły, który:</w:t>
      </w:r>
    </w:p>
    <w:p w14:paraId="4789A3CB" w14:textId="77777777" w:rsidR="00067C46" w:rsidRPr="00346273" w:rsidRDefault="00067C46" w:rsidP="00FB1147">
      <w:pPr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zapewnia pomieszczenia i ich wyposażenie warunkujące prawidłową pracę biblioteki, bezpieczeństwo i nienaruszalność mienia;</w:t>
      </w:r>
    </w:p>
    <w:p w14:paraId="065D8C66" w14:textId="7D7D35D3" w:rsidR="00067C46" w:rsidRPr="00346273" w:rsidRDefault="00067C46" w:rsidP="00FB1147">
      <w:pPr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zatrudnia bibliotekarzy z odpowiednimi kwalifikacjami bibliotekarskimi i</w:t>
      </w:r>
      <w:r w:rsidR="001414F5">
        <w:rPr>
          <w:rFonts w:ascii="Times New Roman" w:hAnsi="Times New Roman"/>
        </w:rPr>
        <w:t xml:space="preserve"> 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pedagogicznymi według obowiązujących norm etatowych oraz zapewnia im warunki do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doskonalenia zawodowego;</w:t>
      </w:r>
    </w:p>
    <w:p w14:paraId="4DDFDCE0" w14:textId="77777777" w:rsidR="00067C46" w:rsidRPr="00346273" w:rsidRDefault="00067C46" w:rsidP="00FB1147">
      <w:pPr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przydziela na początku każdego roku kalendarzowego środki finansowe na działalność biblioteki;</w:t>
      </w:r>
    </w:p>
    <w:p w14:paraId="20296394" w14:textId="77777777" w:rsidR="00067C46" w:rsidRPr="00346273" w:rsidRDefault="00067C46" w:rsidP="00FB1147">
      <w:pPr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zatwierdza przydziały czynności poszczególnych bibliotekarzy;</w:t>
      </w:r>
    </w:p>
    <w:p w14:paraId="6EDDF550" w14:textId="3F900C74" w:rsidR="00067C46" w:rsidRPr="00346273" w:rsidRDefault="00067C46" w:rsidP="00FB1147">
      <w:pPr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wyznacza w planie lekcji godziny na realizację zajęć w ramach edukacji czytelniczej, informacyjnej i</w:t>
      </w:r>
      <w:r w:rsidR="007F626A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medialnej;</w:t>
      </w:r>
    </w:p>
    <w:p w14:paraId="5418E204" w14:textId="77777777" w:rsidR="00067C46" w:rsidRPr="00346273" w:rsidRDefault="00067C46" w:rsidP="00FB1147">
      <w:pPr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inspiruje i kontroluje współpracę grona pedagogicznego z biblioteką w tworzeniu systemu edukacji czytelniczej, informacyjnej oraz medialnej w szkole;</w:t>
      </w:r>
    </w:p>
    <w:p w14:paraId="59A39948" w14:textId="77777777" w:rsidR="00067C46" w:rsidRPr="00346273" w:rsidRDefault="00067C46" w:rsidP="00FB1147">
      <w:pPr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zarządza skontrum zbiorów biblioteki, odpowiada za ich protokolarne przekazanie przy zmianie bibliotekarza;</w:t>
      </w:r>
    </w:p>
    <w:p w14:paraId="743C3339" w14:textId="77777777" w:rsidR="00FB1764" w:rsidRPr="00346273" w:rsidRDefault="00067C46" w:rsidP="00FB1147">
      <w:pPr>
        <w:numPr>
          <w:ilvl w:val="0"/>
          <w:numId w:val="2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nadzoruje i ocenia pracę biblioteki.</w:t>
      </w:r>
    </w:p>
    <w:p w14:paraId="44860A44" w14:textId="77777777" w:rsidR="00872C0C" w:rsidRPr="00346273" w:rsidRDefault="00872C0C" w:rsidP="006F4600">
      <w:pPr>
        <w:rPr>
          <w:rFonts w:ascii="Times New Roman" w:hAnsi="Times New Roman"/>
        </w:rPr>
      </w:pPr>
    </w:p>
    <w:p w14:paraId="6544B695" w14:textId="1148E201" w:rsidR="00570C6B" w:rsidRPr="00346273" w:rsidRDefault="00570C6B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§ </w:t>
      </w:r>
      <w:r w:rsidR="009C48CB" w:rsidRPr="00346273">
        <w:rPr>
          <w:rFonts w:ascii="Times New Roman" w:hAnsi="Times New Roman"/>
        </w:rPr>
        <w:t>3</w:t>
      </w:r>
      <w:r w:rsidR="00EC0A18">
        <w:rPr>
          <w:rFonts w:ascii="Times New Roman" w:hAnsi="Times New Roman"/>
        </w:rPr>
        <w:t>3</w:t>
      </w:r>
    </w:p>
    <w:p w14:paraId="181D50D7" w14:textId="0945E9CD" w:rsidR="00570C6B" w:rsidRPr="00346273" w:rsidRDefault="00D16694" w:rsidP="00FB1147">
      <w:pPr>
        <w:numPr>
          <w:ilvl w:val="6"/>
          <w:numId w:val="73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Do realizacji celów statutowych </w:t>
      </w:r>
      <w:r w:rsidR="006C0AA3">
        <w:rPr>
          <w:rFonts w:ascii="Times New Roman" w:hAnsi="Times New Roman"/>
        </w:rPr>
        <w:t>S</w:t>
      </w:r>
      <w:r w:rsidRPr="00346273">
        <w:rPr>
          <w:rFonts w:ascii="Times New Roman" w:hAnsi="Times New Roman"/>
        </w:rPr>
        <w:t xml:space="preserve">zkoła posiada następującą bazę: </w:t>
      </w:r>
    </w:p>
    <w:p w14:paraId="37B3125C" w14:textId="735C6B33" w:rsidR="00D16694" w:rsidRPr="00EC0A18" w:rsidRDefault="00D16694" w:rsidP="00FB1147">
      <w:pPr>
        <w:numPr>
          <w:ilvl w:val="0"/>
          <w:numId w:val="72"/>
        </w:numPr>
        <w:spacing w:after="0"/>
        <w:ind w:left="714" w:hanging="357"/>
        <w:rPr>
          <w:rFonts w:ascii="Times New Roman" w:hAnsi="Times New Roman"/>
        </w:rPr>
      </w:pPr>
      <w:r w:rsidRPr="00EC0A18">
        <w:rPr>
          <w:rFonts w:ascii="Times New Roman" w:hAnsi="Times New Roman"/>
        </w:rPr>
        <w:t>sale dydaktyczne</w:t>
      </w:r>
      <w:r w:rsidR="006C0AA3">
        <w:rPr>
          <w:rFonts w:ascii="Times New Roman" w:hAnsi="Times New Roman"/>
        </w:rPr>
        <w:t>,</w:t>
      </w:r>
      <w:r w:rsidRPr="00EC0A18">
        <w:rPr>
          <w:rFonts w:ascii="Times New Roman" w:hAnsi="Times New Roman"/>
        </w:rPr>
        <w:t xml:space="preserve"> </w:t>
      </w:r>
    </w:p>
    <w:p w14:paraId="6BD42D7C" w14:textId="3B896FF3" w:rsidR="00D16694" w:rsidRPr="00EC0A18" w:rsidRDefault="00D16694" w:rsidP="00FB1147">
      <w:pPr>
        <w:numPr>
          <w:ilvl w:val="0"/>
          <w:numId w:val="72"/>
        </w:numPr>
        <w:spacing w:after="0"/>
        <w:ind w:left="714" w:hanging="357"/>
        <w:rPr>
          <w:rFonts w:ascii="Times New Roman" w:hAnsi="Times New Roman"/>
        </w:rPr>
      </w:pPr>
      <w:r w:rsidRPr="00EC0A18">
        <w:rPr>
          <w:rFonts w:ascii="Times New Roman" w:hAnsi="Times New Roman"/>
        </w:rPr>
        <w:t>magazyn sprzętu sportowego</w:t>
      </w:r>
      <w:r w:rsidR="006C0AA3">
        <w:rPr>
          <w:rFonts w:ascii="Times New Roman" w:hAnsi="Times New Roman"/>
        </w:rPr>
        <w:t>,</w:t>
      </w:r>
    </w:p>
    <w:p w14:paraId="45E1D4A0" w14:textId="7E7A3467" w:rsidR="00570C6B" w:rsidRPr="00EC0A18" w:rsidRDefault="007A4841" w:rsidP="00FB1147">
      <w:pPr>
        <w:numPr>
          <w:ilvl w:val="0"/>
          <w:numId w:val="72"/>
        </w:numPr>
        <w:spacing w:after="0"/>
        <w:ind w:left="714" w:hanging="357"/>
        <w:rPr>
          <w:rFonts w:ascii="Times New Roman" w:hAnsi="Times New Roman"/>
        </w:rPr>
      </w:pPr>
      <w:r w:rsidRPr="00EC0A18">
        <w:rPr>
          <w:rFonts w:ascii="Times New Roman" w:hAnsi="Times New Roman"/>
        </w:rPr>
        <w:t>pracownię komputerową</w:t>
      </w:r>
      <w:r w:rsidR="007737E6">
        <w:rPr>
          <w:rFonts w:ascii="Times New Roman" w:hAnsi="Times New Roman"/>
        </w:rPr>
        <w:t>,</w:t>
      </w:r>
    </w:p>
    <w:p w14:paraId="03A6CB3B" w14:textId="313941A4" w:rsidR="00D16694" w:rsidRPr="00EC0A18" w:rsidRDefault="00D16694" w:rsidP="00FB1147">
      <w:pPr>
        <w:numPr>
          <w:ilvl w:val="0"/>
          <w:numId w:val="72"/>
        </w:numPr>
        <w:spacing w:after="0"/>
        <w:ind w:left="714" w:hanging="357"/>
        <w:rPr>
          <w:rFonts w:ascii="Times New Roman" w:hAnsi="Times New Roman"/>
        </w:rPr>
      </w:pPr>
      <w:r w:rsidRPr="00EC0A18">
        <w:rPr>
          <w:rFonts w:ascii="Times New Roman" w:hAnsi="Times New Roman"/>
        </w:rPr>
        <w:t>siłownię</w:t>
      </w:r>
      <w:r w:rsidR="007737E6">
        <w:rPr>
          <w:rFonts w:ascii="Times New Roman" w:hAnsi="Times New Roman"/>
        </w:rPr>
        <w:t>,</w:t>
      </w:r>
      <w:r w:rsidRPr="00EC0A18">
        <w:rPr>
          <w:rFonts w:ascii="Times New Roman" w:hAnsi="Times New Roman"/>
        </w:rPr>
        <w:t xml:space="preserve"> </w:t>
      </w:r>
    </w:p>
    <w:p w14:paraId="30CF4664" w14:textId="7C97EB8B" w:rsidR="00D16694" w:rsidRPr="00EC0A18" w:rsidRDefault="00D16694" w:rsidP="00FB1147">
      <w:pPr>
        <w:numPr>
          <w:ilvl w:val="0"/>
          <w:numId w:val="72"/>
        </w:numPr>
        <w:spacing w:after="0"/>
        <w:ind w:left="714" w:hanging="357"/>
        <w:rPr>
          <w:rFonts w:ascii="Times New Roman" w:hAnsi="Times New Roman"/>
        </w:rPr>
      </w:pPr>
      <w:r w:rsidRPr="00EC0A18">
        <w:rPr>
          <w:rFonts w:ascii="Times New Roman" w:hAnsi="Times New Roman"/>
        </w:rPr>
        <w:t>bibliotekę</w:t>
      </w:r>
      <w:r w:rsidR="007737E6">
        <w:rPr>
          <w:rFonts w:ascii="Times New Roman" w:hAnsi="Times New Roman"/>
        </w:rPr>
        <w:t>,</w:t>
      </w:r>
    </w:p>
    <w:p w14:paraId="1ACC2766" w14:textId="6B3431D3" w:rsidR="00D16694" w:rsidRPr="00EC0A18" w:rsidRDefault="00D16694" w:rsidP="00FB1147">
      <w:pPr>
        <w:numPr>
          <w:ilvl w:val="0"/>
          <w:numId w:val="72"/>
        </w:numPr>
        <w:spacing w:after="0"/>
        <w:ind w:left="714" w:hanging="357"/>
        <w:rPr>
          <w:rFonts w:ascii="Times New Roman" w:hAnsi="Times New Roman"/>
        </w:rPr>
      </w:pPr>
      <w:r w:rsidRPr="00EC0A18">
        <w:rPr>
          <w:rFonts w:ascii="Times New Roman" w:hAnsi="Times New Roman"/>
        </w:rPr>
        <w:t>gabinet pomocy przedlekarskiej</w:t>
      </w:r>
      <w:r w:rsidR="007737E6">
        <w:rPr>
          <w:rFonts w:ascii="Times New Roman" w:hAnsi="Times New Roman"/>
        </w:rPr>
        <w:t>,</w:t>
      </w:r>
    </w:p>
    <w:p w14:paraId="251028F5" w14:textId="444A827E" w:rsidR="00D16694" w:rsidRPr="00EC0A18" w:rsidRDefault="007A4841" w:rsidP="00FB1147">
      <w:pPr>
        <w:numPr>
          <w:ilvl w:val="0"/>
          <w:numId w:val="72"/>
        </w:numPr>
        <w:spacing w:after="0"/>
        <w:ind w:left="714" w:hanging="357"/>
        <w:rPr>
          <w:rFonts w:ascii="Times New Roman" w:hAnsi="Times New Roman"/>
        </w:rPr>
      </w:pPr>
      <w:r w:rsidRPr="00EC0A18">
        <w:rPr>
          <w:rFonts w:ascii="Times New Roman" w:hAnsi="Times New Roman"/>
        </w:rPr>
        <w:t>gabinet pedagoga i gabinet psychologa</w:t>
      </w:r>
      <w:r w:rsidR="00C04702">
        <w:rPr>
          <w:rFonts w:ascii="Times New Roman" w:hAnsi="Times New Roman"/>
        </w:rPr>
        <w:t>,</w:t>
      </w:r>
    </w:p>
    <w:p w14:paraId="77FFFB9E" w14:textId="797D069E" w:rsidR="007A4841" w:rsidRPr="00EC0A18" w:rsidRDefault="00151A60" w:rsidP="00FB1147">
      <w:pPr>
        <w:numPr>
          <w:ilvl w:val="0"/>
          <w:numId w:val="72"/>
        </w:numPr>
        <w:spacing w:after="0"/>
        <w:ind w:left="714" w:hanging="357"/>
        <w:rPr>
          <w:rFonts w:ascii="Times New Roman" w:hAnsi="Times New Roman"/>
        </w:rPr>
      </w:pPr>
      <w:r w:rsidRPr="00EC0A18">
        <w:rPr>
          <w:rFonts w:ascii="Times New Roman" w:hAnsi="Times New Roman"/>
        </w:rPr>
        <w:t>pomieszczenia administracyjne i gospodarcze</w:t>
      </w:r>
      <w:r w:rsidR="00C04702">
        <w:rPr>
          <w:rFonts w:ascii="Times New Roman" w:hAnsi="Times New Roman"/>
        </w:rPr>
        <w:t>,</w:t>
      </w:r>
    </w:p>
    <w:p w14:paraId="3264DA94" w14:textId="4C73DC59" w:rsidR="007A4841" w:rsidRPr="00EC0A18" w:rsidRDefault="007A4841" w:rsidP="00FB1147">
      <w:pPr>
        <w:numPr>
          <w:ilvl w:val="0"/>
          <w:numId w:val="72"/>
        </w:numPr>
        <w:spacing w:after="0"/>
        <w:ind w:left="714" w:hanging="357"/>
        <w:rPr>
          <w:rFonts w:ascii="Times New Roman" w:hAnsi="Times New Roman"/>
        </w:rPr>
      </w:pPr>
      <w:r w:rsidRPr="00EC0A18">
        <w:rPr>
          <w:rFonts w:ascii="Times New Roman" w:hAnsi="Times New Roman"/>
        </w:rPr>
        <w:t>pomieszczenie do przechowywania dokumentacji szkolnej</w:t>
      </w:r>
      <w:r w:rsidR="00C04702">
        <w:rPr>
          <w:rFonts w:ascii="Times New Roman" w:hAnsi="Times New Roman"/>
        </w:rPr>
        <w:t>,</w:t>
      </w:r>
    </w:p>
    <w:p w14:paraId="6222351B" w14:textId="5F4A6A27" w:rsidR="007A4841" w:rsidRPr="00EC0A18" w:rsidRDefault="007A4841" w:rsidP="00FB1147">
      <w:pPr>
        <w:numPr>
          <w:ilvl w:val="0"/>
          <w:numId w:val="72"/>
        </w:numPr>
        <w:spacing w:after="0"/>
        <w:ind w:left="714" w:hanging="357"/>
        <w:rPr>
          <w:rFonts w:ascii="Times New Roman" w:hAnsi="Times New Roman"/>
        </w:rPr>
      </w:pPr>
      <w:r w:rsidRPr="00EC0A18">
        <w:rPr>
          <w:rFonts w:ascii="Times New Roman" w:hAnsi="Times New Roman"/>
        </w:rPr>
        <w:t>szatnie.</w:t>
      </w:r>
    </w:p>
    <w:p w14:paraId="555C48BD" w14:textId="52F067C8" w:rsidR="00151A60" w:rsidRPr="00346273" w:rsidRDefault="00151A60" w:rsidP="00FB1147">
      <w:pPr>
        <w:numPr>
          <w:ilvl w:val="6"/>
          <w:numId w:val="73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celu dokumentowania bieżącej pracy z uczniem i udostępniania uczniom i ich rodzicom stałej informacji o wynikach pracy, szkoła prowadzi według przepisów ministra właściwego do spraw oświaty i wychowania dziennik</w:t>
      </w:r>
      <w:r w:rsidR="00624C39">
        <w:rPr>
          <w:rFonts w:ascii="Times New Roman" w:hAnsi="Times New Roman"/>
        </w:rPr>
        <w:t xml:space="preserve"> elektroniczny.</w:t>
      </w:r>
    </w:p>
    <w:p w14:paraId="76B7A775" w14:textId="700ED4AB" w:rsidR="001D01A0" w:rsidRPr="00346273" w:rsidRDefault="00D36E5D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>§</w:t>
      </w:r>
      <w:r w:rsidR="007D6DFD" w:rsidRPr="00346273">
        <w:rPr>
          <w:rFonts w:ascii="Times New Roman" w:hAnsi="Times New Roman"/>
        </w:rPr>
        <w:t xml:space="preserve"> 3</w:t>
      </w:r>
      <w:r w:rsidR="00221459">
        <w:rPr>
          <w:rFonts w:ascii="Times New Roman" w:hAnsi="Times New Roman"/>
        </w:rPr>
        <w:t>4</w:t>
      </w:r>
    </w:p>
    <w:p w14:paraId="7EA03919" w14:textId="4DD32E23" w:rsidR="00E01A6B" w:rsidRPr="00346273" w:rsidRDefault="00A65238" w:rsidP="00FB1147">
      <w:pPr>
        <w:numPr>
          <w:ilvl w:val="0"/>
          <w:numId w:val="74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Szkoła</w:t>
      </w:r>
      <w:r w:rsidR="00A5297C" w:rsidRPr="00346273">
        <w:rPr>
          <w:rFonts w:ascii="Times New Roman" w:hAnsi="Times New Roman"/>
        </w:rPr>
        <w:t xml:space="preserve"> współpracuje w zakresie profilaktyki zdrowotnej i pomocy</w:t>
      </w:r>
      <w:r w:rsidR="001414F5">
        <w:rPr>
          <w:rFonts w:ascii="Times New Roman" w:hAnsi="Times New Roman"/>
        </w:rPr>
        <w:t xml:space="preserve"> </w:t>
      </w:r>
      <w:r w:rsidR="00A5297C" w:rsidRPr="00346273">
        <w:rPr>
          <w:rFonts w:ascii="Times New Roman" w:hAnsi="Times New Roman"/>
        </w:rPr>
        <w:t>przedlekarskiej z</w:t>
      </w:r>
      <w:r w:rsidR="001414F5">
        <w:rPr>
          <w:rFonts w:ascii="Times New Roman" w:hAnsi="Times New Roman"/>
        </w:rPr>
        <w:t xml:space="preserve"> </w:t>
      </w:r>
      <w:r w:rsidR="00A5297C" w:rsidRPr="00346273">
        <w:rPr>
          <w:rFonts w:ascii="Times New Roman" w:hAnsi="Times New Roman"/>
        </w:rPr>
        <w:t>Publicznym Zakładem Opieki Zdrowotnej w Puławach.</w:t>
      </w:r>
    </w:p>
    <w:p w14:paraId="63BB6F30" w14:textId="257EE7DF" w:rsidR="00AB28FE" w:rsidRPr="00346273" w:rsidRDefault="00AB28FE" w:rsidP="00FB1147">
      <w:pPr>
        <w:numPr>
          <w:ilvl w:val="0"/>
          <w:numId w:val="74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Szkoła zatrudnia pielęgniarkę szkolną.</w:t>
      </w:r>
    </w:p>
    <w:p w14:paraId="0DDBA522" w14:textId="234C5A4E" w:rsidR="00A5297C" w:rsidRPr="00624C39" w:rsidRDefault="0064482D" w:rsidP="00CD6643">
      <w:pPr>
        <w:pStyle w:val="Nagwek1"/>
      </w:pPr>
      <w:bookmarkStart w:id="37" w:name="_Toc32222408"/>
      <w:r>
        <w:br w:type="page"/>
      </w:r>
      <w:bookmarkStart w:id="38" w:name="_Toc133228055"/>
      <w:r w:rsidR="00AF2C1B" w:rsidRPr="00624C39">
        <w:lastRenderedPageBreak/>
        <w:t>ROZDZIAŁ V</w:t>
      </w:r>
      <w:bookmarkEnd w:id="37"/>
      <w:bookmarkEnd w:id="38"/>
    </w:p>
    <w:p w14:paraId="3E5AB87B" w14:textId="77777777" w:rsidR="00A5297C" w:rsidRPr="00624C39" w:rsidRDefault="00A5297C" w:rsidP="00CD6643">
      <w:pPr>
        <w:pStyle w:val="Nagwek2"/>
      </w:pPr>
      <w:bookmarkStart w:id="39" w:name="_Toc32222409"/>
      <w:bookmarkStart w:id="40" w:name="_Toc133228056"/>
      <w:r w:rsidRPr="00624C39">
        <w:t xml:space="preserve">Nauczyciele i inni pracownicy </w:t>
      </w:r>
      <w:r w:rsidR="00016BDE" w:rsidRPr="00624C39">
        <w:t>Szkoły</w:t>
      </w:r>
      <w:bookmarkEnd w:id="39"/>
      <w:bookmarkEnd w:id="40"/>
    </w:p>
    <w:p w14:paraId="39642A30" w14:textId="24C4CEEA" w:rsidR="00A5297C" w:rsidRPr="00346273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§ </w:t>
      </w:r>
      <w:r w:rsidR="007D6DFD" w:rsidRPr="00346273">
        <w:rPr>
          <w:rFonts w:ascii="Times New Roman" w:hAnsi="Times New Roman"/>
        </w:rPr>
        <w:t>3</w:t>
      </w:r>
      <w:r w:rsidR="00681582">
        <w:rPr>
          <w:rFonts w:ascii="Times New Roman" w:hAnsi="Times New Roman"/>
        </w:rPr>
        <w:t>5</w:t>
      </w:r>
    </w:p>
    <w:p w14:paraId="52B355AB" w14:textId="597B59B2" w:rsidR="00A5297C" w:rsidRPr="00346273" w:rsidRDefault="00A5297C" w:rsidP="00FB1147">
      <w:pPr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szkole zatrudnia się nauczycieli</w:t>
      </w:r>
      <w:r w:rsidRPr="00254949">
        <w:rPr>
          <w:rFonts w:ascii="Times New Roman" w:hAnsi="Times New Roman"/>
          <w:color w:val="FF0000"/>
        </w:rPr>
        <w:t xml:space="preserve"> </w:t>
      </w:r>
      <w:r w:rsidRPr="00346273">
        <w:rPr>
          <w:rFonts w:ascii="Times New Roman" w:hAnsi="Times New Roman"/>
        </w:rPr>
        <w:t>oraz innych pracowników niezbędnych do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prawidłowego funkcjonowania </w:t>
      </w:r>
      <w:r w:rsidR="004D4B37">
        <w:rPr>
          <w:rFonts w:ascii="Times New Roman" w:hAnsi="Times New Roman"/>
        </w:rPr>
        <w:t>S</w:t>
      </w:r>
      <w:r w:rsidRPr="00346273">
        <w:rPr>
          <w:rFonts w:ascii="Times New Roman" w:hAnsi="Times New Roman"/>
        </w:rPr>
        <w:t>zkoły.</w:t>
      </w:r>
    </w:p>
    <w:p w14:paraId="6E70F85F" w14:textId="2215F50F" w:rsidR="00A5297C" w:rsidRPr="00346273" w:rsidRDefault="00A5297C" w:rsidP="00FB1147">
      <w:pPr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Formalny przydział przedmiotów nauczania, wychowawstw, czynności służbowych, opieki nad kołami, organizacjami dokonuje dyrektor na początku każdego roku szkolnego. Przydział ten zaw</w:t>
      </w:r>
      <w:r w:rsidR="00E01A6B" w:rsidRPr="00346273">
        <w:rPr>
          <w:rFonts w:ascii="Times New Roman" w:hAnsi="Times New Roman"/>
        </w:rPr>
        <w:t>iera dokumentacja pracy szkoły.</w:t>
      </w:r>
    </w:p>
    <w:p w14:paraId="238C2FFE" w14:textId="6C94522A" w:rsidR="00A5297C" w:rsidRPr="00350CFF" w:rsidRDefault="00360B20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AB28FE" w:rsidRPr="00350CFF">
        <w:rPr>
          <w:rFonts w:ascii="Times New Roman" w:hAnsi="Times New Roman"/>
        </w:rPr>
        <w:t>3</w:t>
      </w:r>
      <w:r w:rsidR="004D4B37" w:rsidRPr="00350CFF">
        <w:rPr>
          <w:rFonts w:ascii="Times New Roman" w:hAnsi="Times New Roman"/>
        </w:rPr>
        <w:t>6</w:t>
      </w:r>
    </w:p>
    <w:p w14:paraId="6220AFD5" w14:textId="77777777" w:rsidR="00E83EA9" w:rsidRDefault="00A5297C" w:rsidP="00FB1147">
      <w:pPr>
        <w:numPr>
          <w:ilvl w:val="0"/>
          <w:numId w:val="140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 xml:space="preserve">Nauczyciel szkoły w szczególności: </w:t>
      </w:r>
    </w:p>
    <w:p w14:paraId="0119355A" w14:textId="535CA747" w:rsidR="00A5297C" w:rsidRDefault="00A5297C" w:rsidP="00FB1147">
      <w:pPr>
        <w:numPr>
          <w:ilvl w:val="2"/>
          <w:numId w:val="64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E83EA9">
        <w:rPr>
          <w:rFonts w:ascii="Times New Roman" w:hAnsi="Times New Roman"/>
          <w:lang w:eastAsia="ar-SA"/>
        </w:rPr>
        <w:t>realizuje podstawowe zadania: dydaktyczne, wychowawcze i opiekuńcze, zgodnie z</w:t>
      </w:r>
      <w:r w:rsidR="00B42A62">
        <w:rPr>
          <w:rFonts w:ascii="Times New Roman" w:hAnsi="Times New Roman"/>
          <w:lang w:eastAsia="ar-SA"/>
        </w:rPr>
        <w:t> </w:t>
      </w:r>
      <w:r w:rsidRPr="00E83EA9">
        <w:rPr>
          <w:rFonts w:ascii="Times New Roman" w:hAnsi="Times New Roman"/>
          <w:lang w:eastAsia="ar-SA"/>
        </w:rPr>
        <w:t xml:space="preserve">charakterem szkoły określonym w Statucie, </w:t>
      </w:r>
    </w:p>
    <w:p w14:paraId="3F207E82" w14:textId="6034C56D" w:rsidR="00A5297C" w:rsidRDefault="00A5297C" w:rsidP="00FB1147">
      <w:pPr>
        <w:numPr>
          <w:ilvl w:val="2"/>
          <w:numId w:val="64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E83EA9">
        <w:rPr>
          <w:rFonts w:ascii="Times New Roman" w:hAnsi="Times New Roman"/>
          <w:lang w:eastAsia="ar-SA"/>
        </w:rPr>
        <w:t xml:space="preserve">wspiera każdego ucznia w jego rozwoju oraz dąży do pełni własnego rozwoju, </w:t>
      </w:r>
    </w:p>
    <w:p w14:paraId="5CA21FA3" w14:textId="6328E1D1" w:rsidR="00A5297C" w:rsidRDefault="00A5297C" w:rsidP="00FB1147">
      <w:pPr>
        <w:numPr>
          <w:ilvl w:val="2"/>
          <w:numId w:val="64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E83EA9">
        <w:rPr>
          <w:rFonts w:ascii="Times New Roman" w:hAnsi="Times New Roman"/>
          <w:lang w:eastAsia="ar-SA"/>
        </w:rPr>
        <w:t>ma prawo do prowadzenia nauczania według opracowanej przez siebie koncepcji zgodnie z</w:t>
      </w:r>
      <w:r w:rsidR="00B42A62">
        <w:rPr>
          <w:rFonts w:ascii="Times New Roman" w:hAnsi="Times New Roman"/>
          <w:lang w:eastAsia="ar-SA"/>
        </w:rPr>
        <w:t> </w:t>
      </w:r>
      <w:r w:rsidRPr="00E83EA9">
        <w:rPr>
          <w:rFonts w:ascii="Times New Roman" w:hAnsi="Times New Roman"/>
          <w:lang w:eastAsia="ar-SA"/>
        </w:rPr>
        <w:t>obowiązującymi przepisami ustawy o systemie oświaty i po uzyskaniu akceptacji Dyrektora,</w:t>
      </w:r>
    </w:p>
    <w:p w14:paraId="52A4906C" w14:textId="326BEB2A" w:rsidR="00A5297C" w:rsidRPr="000D3AB3" w:rsidRDefault="00A5297C" w:rsidP="00FB1147">
      <w:pPr>
        <w:numPr>
          <w:ilvl w:val="2"/>
          <w:numId w:val="64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0D3AB3">
        <w:rPr>
          <w:rFonts w:ascii="Times New Roman" w:hAnsi="Times New Roman"/>
          <w:lang w:eastAsia="ar-SA"/>
        </w:rPr>
        <w:t>podstawową zasadą pracy nauczyciela jest kierowanie się dobrem uczniów, dawanie im</w:t>
      </w:r>
      <w:r w:rsidR="001414F5">
        <w:rPr>
          <w:rFonts w:ascii="Times New Roman" w:hAnsi="Times New Roman"/>
          <w:lang w:eastAsia="ar-SA"/>
        </w:rPr>
        <w:t xml:space="preserve"> </w:t>
      </w:r>
      <w:r w:rsidRPr="000D3AB3">
        <w:rPr>
          <w:rFonts w:ascii="Times New Roman" w:hAnsi="Times New Roman"/>
          <w:lang w:eastAsia="ar-SA"/>
        </w:rPr>
        <w:t>dobrego przykładu w szkole i poza nią.</w:t>
      </w:r>
    </w:p>
    <w:p w14:paraId="16C47093" w14:textId="2441D75C" w:rsidR="00A5297C" w:rsidRPr="00346273" w:rsidRDefault="00AB28FE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§ </w:t>
      </w:r>
      <w:r w:rsidR="006558A3">
        <w:rPr>
          <w:rFonts w:ascii="Times New Roman" w:hAnsi="Times New Roman"/>
        </w:rPr>
        <w:t>37</w:t>
      </w:r>
    </w:p>
    <w:p w14:paraId="091F7F1D" w14:textId="4CFC9428" w:rsidR="00A5297C" w:rsidRPr="00346273" w:rsidRDefault="00A5297C" w:rsidP="00FB1147">
      <w:pPr>
        <w:numPr>
          <w:ilvl w:val="6"/>
          <w:numId w:val="70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 xml:space="preserve">Realizując zadania statutowe </w:t>
      </w:r>
      <w:r w:rsidR="002A3ABE">
        <w:rPr>
          <w:rFonts w:ascii="Times New Roman" w:hAnsi="Times New Roman"/>
          <w:lang w:eastAsia="ar-SA"/>
        </w:rPr>
        <w:t>S</w:t>
      </w:r>
      <w:r w:rsidRPr="00346273">
        <w:rPr>
          <w:rFonts w:ascii="Times New Roman" w:hAnsi="Times New Roman"/>
          <w:lang w:eastAsia="ar-SA"/>
        </w:rPr>
        <w:t>zkoły</w:t>
      </w:r>
      <w:r w:rsidR="002A3ABE">
        <w:rPr>
          <w:rFonts w:ascii="Times New Roman" w:hAnsi="Times New Roman"/>
          <w:lang w:eastAsia="ar-SA"/>
        </w:rPr>
        <w:t>,</w:t>
      </w:r>
      <w:r w:rsidRPr="00346273">
        <w:rPr>
          <w:rFonts w:ascii="Times New Roman" w:hAnsi="Times New Roman"/>
          <w:lang w:eastAsia="ar-SA"/>
        </w:rPr>
        <w:t xml:space="preserve"> nauczyciel ponosi w szczególności odpowiedzialność za: </w:t>
      </w:r>
    </w:p>
    <w:p w14:paraId="185C287F" w14:textId="16063760" w:rsidR="00A5297C" w:rsidRPr="00346273" w:rsidRDefault="00A5297C" w:rsidP="00FB1147">
      <w:pPr>
        <w:numPr>
          <w:ilvl w:val="0"/>
          <w:numId w:val="22"/>
        </w:numPr>
        <w:spacing w:after="100" w:afterAutospacing="1"/>
        <w:ind w:left="851" w:hanging="284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>prawidłowy przebieg zajęć dydaktyczno-wychowawczych i</w:t>
      </w:r>
      <w:r w:rsidR="00CB08E2" w:rsidRPr="00346273">
        <w:rPr>
          <w:rFonts w:ascii="Times New Roman" w:hAnsi="Times New Roman"/>
          <w:lang w:eastAsia="ar-SA"/>
        </w:rPr>
        <w:t xml:space="preserve"> sportowych</w:t>
      </w:r>
      <w:r w:rsidR="002F682D">
        <w:rPr>
          <w:rFonts w:ascii="Times New Roman" w:hAnsi="Times New Roman"/>
          <w:lang w:eastAsia="ar-SA"/>
        </w:rPr>
        <w:t xml:space="preserve"> </w:t>
      </w:r>
      <w:r w:rsidR="00CB08E2" w:rsidRPr="00346273">
        <w:rPr>
          <w:rFonts w:ascii="Times New Roman" w:hAnsi="Times New Roman"/>
          <w:lang w:eastAsia="ar-SA"/>
        </w:rPr>
        <w:t xml:space="preserve">oraz </w:t>
      </w:r>
      <w:r w:rsidRPr="00346273">
        <w:rPr>
          <w:rFonts w:ascii="Times New Roman" w:hAnsi="Times New Roman"/>
          <w:lang w:eastAsia="ar-SA"/>
        </w:rPr>
        <w:t xml:space="preserve">stosowanie właściwych metod pracy, </w:t>
      </w:r>
    </w:p>
    <w:p w14:paraId="228A4304" w14:textId="77777777" w:rsidR="00A5297C" w:rsidRPr="00346273" w:rsidRDefault="00A5297C" w:rsidP="00FB1147">
      <w:pPr>
        <w:numPr>
          <w:ilvl w:val="0"/>
          <w:numId w:val="22"/>
        </w:numPr>
        <w:spacing w:after="100" w:afterAutospacing="1"/>
        <w:ind w:left="851" w:hanging="284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 xml:space="preserve">tworzenie dobrej i przyjaznej atmosfery pracy, </w:t>
      </w:r>
    </w:p>
    <w:p w14:paraId="2D39B0BE" w14:textId="77777777" w:rsidR="00A5297C" w:rsidRPr="00346273" w:rsidRDefault="00A5297C" w:rsidP="00FB1147">
      <w:pPr>
        <w:numPr>
          <w:ilvl w:val="0"/>
          <w:numId w:val="22"/>
        </w:numPr>
        <w:spacing w:after="100" w:afterAutospacing="1"/>
        <w:ind w:left="851" w:hanging="284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 xml:space="preserve">odpowiedzialne i aktywne włączanie się w proces edukacyjny szkoły, zgodnie z jego charakterem, </w:t>
      </w:r>
    </w:p>
    <w:p w14:paraId="193E3D05" w14:textId="77777777" w:rsidR="00A5297C" w:rsidRPr="00346273" w:rsidRDefault="00A5297C" w:rsidP="00FB1147">
      <w:pPr>
        <w:numPr>
          <w:ilvl w:val="0"/>
          <w:numId w:val="22"/>
        </w:numPr>
        <w:spacing w:after="100" w:afterAutospacing="1"/>
        <w:ind w:left="851" w:hanging="284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 xml:space="preserve">jakość pracy dydaktycznej i wychowawczej, </w:t>
      </w:r>
    </w:p>
    <w:p w14:paraId="03B7B40C" w14:textId="77777777" w:rsidR="00A5297C" w:rsidRPr="00346273" w:rsidRDefault="00A5297C" w:rsidP="00FB1147">
      <w:pPr>
        <w:numPr>
          <w:ilvl w:val="0"/>
          <w:numId w:val="22"/>
        </w:numPr>
        <w:spacing w:after="100" w:afterAutospacing="1"/>
        <w:ind w:left="851" w:hanging="284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 xml:space="preserve">uwzględnianie w procesie edukacyjnym indywidualnych możliwości uczniów, </w:t>
      </w:r>
    </w:p>
    <w:p w14:paraId="3982F1EC" w14:textId="77777777" w:rsidR="00E01A6B" w:rsidRDefault="00A5297C" w:rsidP="00FB1147">
      <w:pPr>
        <w:numPr>
          <w:ilvl w:val="0"/>
          <w:numId w:val="22"/>
        </w:numPr>
        <w:spacing w:after="100" w:afterAutospacing="1"/>
        <w:ind w:left="851" w:hanging="284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 xml:space="preserve">życie, zdrowie i bezpieczeństwo uczniów podczas zajęć prowadzonych przez szkołę, </w:t>
      </w:r>
    </w:p>
    <w:p w14:paraId="78644168" w14:textId="77777777" w:rsidR="00030C48" w:rsidRPr="00297E44" w:rsidRDefault="00030C48" w:rsidP="00FB1147">
      <w:pPr>
        <w:numPr>
          <w:ilvl w:val="0"/>
          <w:numId w:val="22"/>
        </w:numPr>
        <w:spacing w:after="100" w:afterAutospacing="1"/>
        <w:ind w:left="851" w:hanging="284"/>
        <w:jc w:val="both"/>
        <w:rPr>
          <w:rFonts w:ascii="Times New Roman" w:eastAsia="Calibri" w:hAnsi="Times New Roman"/>
          <w:lang w:eastAsia="ar-SA"/>
        </w:rPr>
      </w:pPr>
      <w:r w:rsidRPr="00297E44">
        <w:rPr>
          <w:rFonts w:ascii="Times New Roman" w:eastAsia="Calibri" w:hAnsi="Times New Roman"/>
          <w:lang w:eastAsia="ar-SA"/>
        </w:rPr>
        <w:t>udzielania pierwszej pomocy uczniom poszkodowanym, a w razie potrzeby wezwania pomocy medycznej,</w:t>
      </w:r>
    </w:p>
    <w:p w14:paraId="0165F5CC" w14:textId="77777777" w:rsidR="00F56F76" w:rsidRPr="00297E44" w:rsidRDefault="00F4754F" w:rsidP="00FB1147">
      <w:pPr>
        <w:numPr>
          <w:ilvl w:val="0"/>
          <w:numId w:val="22"/>
        </w:numPr>
        <w:spacing w:after="100" w:afterAutospacing="1"/>
        <w:ind w:left="851" w:hanging="284"/>
        <w:jc w:val="both"/>
        <w:rPr>
          <w:rFonts w:ascii="Times New Roman" w:hAnsi="Times New Roman"/>
          <w:lang w:eastAsia="ar-SA"/>
        </w:rPr>
      </w:pPr>
      <w:r w:rsidRPr="00297E44">
        <w:rPr>
          <w:rFonts w:ascii="Times New Roman" w:eastAsia="Calibri" w:hAnsi="Times New Roman"/>
          <w:lang w:eastAsia="ar-SA"/>
        </w:rPr>
        <w:t>zgłaszania Dyrektorowi Szkoły dostrzeżonych zagrożeń dla zdrowia i bezpieczeństwa uczniów oraz zaistniałych podczas zajęć wypadków</w:t>
      </w:r>
      <w:r w:rsidR="00123A64" w:rsidRPr="00297E44">
        <w:rPr>
          <w:rFonts w:ascii="Times New Roman" w:eastAsia="Calibri" w:hAnsi="Times New Roman"/>
          <w:lang w:eastAsia="ar-SA"/>
        </w:rPr>
        <w:t xml:space="preserve">. </w:t>
      </w:r>
    </w:p>
    <w:p w14:paraId="7527C4F9" w14:textId="65128313" w:rsidR="00A5297C" w:rsidRPr="00346273" w:rsidRDefault="00B42A62" w:rsidP="00FB1147">
      <w:pPr>
        <w:numPr>
          <w:ilvl w:val="0"/>
          <w:numId w:val="22"/>
        </w:numPr>
        <w:spacing w:after="100" w:afterAutospacing="1"/>
        <w:ind w:left="851" w:hanging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</w:t>
      </w:r>
      <w:r w:rsidR="00A5297C" w:rsidRPr="00346273">
        <w:rPr>
          <w:rFonts w:ascii="Times New Roman" w:hAnsi="Times New Roman"/>
          <w:lang w:eastAsia="ar-SA"/>
        </w:rPr>
        <w:t xml:space="preserve">dobrą i życzliwą współpracę z rodzicami, </w:t>
      </w:r>
    </w:p>
    <w:p w14:paraId="11BC73A7" w14:textId="0AFE27DE" w:rsidR="00A5297C" w:rsidRPr="00346273" w:rsidRDefault="00B42A62" w:rsidP="00FB1147">
      <w:pPr>
        <w:numPr>
          <w:ilvl w:val="0"/>
          <w:numId w:val="22"/>
        </w:numPr>
        <w:spacing w:after="100" w:afterAutospacing="1"/>
        <w:ind w:left="851" w:hanging="284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</w:t>
      </w:r>
      <w:r w:rsidR="00A5297C" w:rsidRPr="00346273">
        <w:rPr>
          <w:rFonts w:ascii="Times New Roman" w:hAnsi="Times New Roman"/>
          <w:lang w:eastAsia="ar-SA"/>
        </w:rPr>
        <w:t xml:space="preserve">powierzone mienie szkoły, </w:t>
      </w:r>
    </w:p>
    <w:p w14:paraId="4D1FBCDF" w14:textId="50A91EFC" w:rsidR="002F5E14" w:rsidRPr="00297E44" w:rsidRDefault="00A5297C" w:rsidP="00FB1147">
      <w:pPr>
        <w:numPr>
          <w:ilvl w:val="0"/>
          <w:numId w:val="22"/>
        </w:numPr>
        <w:spacing w:after="100" w:afterAutospacing="1"/>
        <w:ind w:left="851" w:hanging="284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 xml:space="preserve">systematyczne wypełnianie dokumentacji szkolnej. </w:t>
      </w:r>
    </w:p>
    <w:p w14:paraId="559DA2FB" w14:textId="2E14415D" w:rsidR="00A5297C" w:rsidRPr="00346273" w:rsidRDefault="00CA2A29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§ </w:t>
      </w:r>
      <w:r w:rsidR="00FF6EB5">
        <w:rPr>
          <w:rFonts w:ascii="Times New Roman" w:hAnsi="Times New Roman"/>
        </w:rPr>
        <w:t>38</w:t>
      </w:r>
    </w:p>
    <w:p w14:paraId="1B826D93" w14:textId="606E9B32" w:rsidR="00A5297C" w:rsidRPr="00D567FE" w:rsidRDefault="00A5297C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 w:rsidRPr="00D567FE">
        <w:rPr>
          <w:rFonts w:ascii="Times New Roman" w:hAnsi="Times New Roman"/>
          <w:lang w:eastAsia="ar-SA"/>
        </w:rPr>
        <w:t>Powinnością nauczycieli jest dążenie do własnego rozwoju osobowego oraz stałe poszerzanie wiedzy zawodowej i doskonalenie swoich umiejętn</w:t>
      </w:r>
      <w:r w:rsidR="00AF2C1B" w:rsidRPr="00D567FE">
        <w:rPr>
          <w:rFonts w:ascii="Times New Roman" w:hAnsi="Times New Roman"/>
          <w:lang w:eastAsia="ar-SA"/>
        </w:rPr>
        <w:t>ości wychowawczych i</w:t>
      </w:r>
      <w:r w:rsidR="001414F5">
        <w:rPr>
          <w:rFonts w:ascii="Times New Roman" w:hAnsi="Times New Roman"/>
          <w:lang w:eastAsia="ar-SA"/>
        </w:rPr>
        <w:t xml:space="preserve"> </w:t>
      </w:r>
      <w:r w:rsidRPr="00D567FE">
        <w:rPr>
          <w:rFonts w:ascii="Times New Roman" w:hAnsi="Times New Roman"/>
          <w:lang w:eastAsia="ar-SA"/>
        </w:rPr>
        <w:t xml:space="preserve">dydaktycznych. </w:t>
      </w:r>
    </w:p>
    <w:p w14:paraId="75B25393" w14:textId="77777777" w:rsidR="00A5297C" w:rsidRPr="00D567FE" w:rsidRDefault="00A5297C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 w:rsidRPr="00D567FE">
        <w:rPr>
          <w:rFonts w:ascii="Times New Roman" w:hAnsi="Times New Roman"/>
          <w:lang w:eastAsia="ar-SA"/>
        </w:rPr>
        <w:t xml:space="preserve">Realizując obowiązek, o którym mowa w ust. 1, nauczyciel planuje swój rozwój zawodowy biorąc pod uwagę zadania i potrzeby szkoły. </w:t>
      </w:r>
    </w:p>
    <w:p w14:paraId="553D30ED" w14:textId="0C44653D" w:rsidR="00A5297C" w:rsidRPr="00D567FE" w:rsidRDefault="00A5297C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 w:rsidRPr="00D567FE">
        <w:rPr>
          <w:rFonts w:ascii="Times New Roman" w:hAnsi="Times New Roman"/>
        </w:rPr>
        <w:t>Nauczyciele poszczególnych przedmiotów wybierają po</w:t>
      </w:r>
      <w:r w:rsidR="00AF2C1B" w:rsidRPr="00D567FE">
        <w:rPr>
          <w:rFonts w:ascii="Times New Roman" w:hAnsi="Times New Roman"/>
        </w:rPr>
        <w:t>dręczniki i program nauczania z</w:t>
      </w:r>
      <w:r w:rsidR="001414F5">
        <w:rPr>
          <w:rFonts w:ascii="Times New Roman" w:hAnsi="Times New Roman"/>
        </w:rPr>
        <w:t xml:space="preserve"> </w:t>
      </w:r>
      <w:r w:rsidRPr="00D567FE">
        <w:rPr>
          <w:rFonts w:ascii="Times New Roman" w:hAnsi="Times New Roman"/>
        </w:rPr>
        <w:t xml:space="preserve">zestawu programów zatwierdzonych przez </w:t>
      </w:r>
      <w:r w:rsidR="007F626A" w:rsidRPr="007F626A">
        <w:rPr>
          <w:rFonts w:ascii="Times New Roman" w:hAnsi="Times New Roman"/>
        </w:rPr>
        <w:t xml:space="preserve">ministra właściwego do spraw oświaty i wychowania </w:t>
      </w:r>
      <w:r w:rsidRPr="00D567FE">
        <w:rPr>
          <w:rFonts w:ascii="Times New Roman" w:hAnsi="Times New Roman"/>
        </w:rPr>
        <w:t>lub opracowują własne programy zgodnie z rozporządzeniem w sprawie warunków i trybu dopuszczania do użytku szkolnego programów nauczania.</w:t>
      </w:r>
    </w:p>
    <w:p w14:paraId="278ADE1F" w14:textId="77777777" w:rsidR="00A5297C" w:rsidRPr="00D567FE" w:rsidRDefault="00A5297C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 w:rsidRPr="00D567FE">
        <w:rPr>
          <w:rFonts w:ascii="Times New Roman" w:hAnsi="Times New Roman"/>
        </w:rPr>
        <w:t>Szkolny zestaw programów nauczania dopuszcza w formie zarządzenia do użytku szkolnego Dyrektor po zasięgnięciu opinii Rady Pedagogicznej.</w:t>
      </w:r>
    </w:p>
    <w:p w14:paraId="157825EE" w14:textId="7A7446C8" w:rsidR="000006CE" w:rsidRPr="00D567FE" w:rsidRDefault="000006CE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D567FE">
        <w:rPr>
          <w:rFonts w:ascii="Times New Roman" w:eastAsia="Calibri" w:hAnsi="Times New Roman"/>
          <w:lang w:eastAsia="ar-SA"/>
        </w:rPr>
        <w:t>Decyzję o w wykorzystywaniu podręcznika i innych materiałów dydaktycznych w</w:t>
      </w:r>
      <w:r w:rsidR="001414F5">
        <w:rPr>
          <w:rFonts w:ascii="Times New Roman" w:eastAsia="Calibri" w:hAnsi="Times New Roman"/>
          <w:lang w:eastAsia="ar-SA"/>
        </w:rPr>
        <w:t xml:space="preserve"> </w:t>
      </w:r>
      <w:r w:rsidRPr="00D567FE">
        <w:rPr>
          <w:rFonts w:ascii="Times New Roman" w:eastAsia="Calibri" w:hAnsi="Times New Roman"/>
          <w:lang w:eastAsia="ar-SA"/>
        </w:rPr>
        <w:t>procesie kształcenia podejmują zespoły nauczycielskie.</w:t>
      </w:r>
    </w:p>
    <w:p w14:paraId="3D53C6B2" w14:textId="77777777" w:rsidR="000006CE" w:rsidRPr="00D567FE" w:rsidRDefault="000006CE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D567FE">
        <w:rPr>
          <w:rFonts w:ascii="Times New Roman" w:eastAsia="Calibri" w:hAnsi="Times New Roman"/>
          <w:lang w:eastAsia="ar-SA"/>
        </w:rPr>
        <w:lastRenderedPageBreak/>
        <w:t>Propozycję podręczników lub materiałów edukacyjnych do prowadzenia zajęć w klasach przedstawiają Dyrektorowi Szkoły, w terminie do dnia zakończenia zajęć dydaktyczno-wychowawczych, zespoły nauczycielskie.</w:t>
      </w:r>
    </w:p>
    <w:p w14:paraId="51FA6D16" w14:textId="59CC6AD4" w:rsidR="000006CE" w:rsidRPr="00D567FE" w:rsidRDefault="000006CE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D567FE">
        <w:rPr>
          <w:rFonts w:ascii="Times New Roman" w:eastAsia="Calibri" w:hAnsi="Times New Roman"/>
          <w:lang w:eastAsia="ar-SA"/>
        </w:rPr>
        <w:t>Dyrektor Szkoły na podstawie propozycji zespołów nauczycielskich, ustala po</w:t>
      </w:r>
      <w:r w:rsidR="001414F5">
        <w:rPr>
          <w:rFonts w:ascii="Times New Roman" w:eastAsia="Calibri" w:hAnsi="Times New Roman"/>
          <w:lang w:eastAsia="ar-SA"/>
        </w:rPr>
        <w:t xml:space="preserve"> </w:t>
      </w:r>
      <w:r w:rsidRPr="00D567FE">
        <w:rPr>
          <w:rFonts w:ascii="Times New Roman" w:eastAsia="Calibri" w:hAnsi="Times New Roman"/>
          <w:lang w:eastAsia="ar-SA"/>
        </w:rPr>
        <w:t>zasięgnięciu opinii Rady Pedagogicznej zestaw podręczników lub materiałów edukacyjnych.</w:t>
      </w:r>
    </w:p>
    <w:p w14:paraId="0F37B757" w14:textId="0DA7B8A6" w:rsidR="00A5297C" w:rsidRPr="00D567FE" w:rsidRDefault="00A5297C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 w:rsidRPr="00D567FE">
        <w:rPr>
          <w:rFonts w:ascii="Times New Roman" w:hAnsi="Times New Roman"/>
        </w:rPr>
        <w:t>Nauczyciele podczas pierwszych zajęć dydaktycznych mają obowiązek przedstawić uczniom treści przyjęt</w:t>
      </w:r>
      <w:r w:rsidR="0096571F" w:rsidRPr="00D567FE">
        <w:rPr>
          <w:rFonts w:ascii="Times New Roman" w:hAnsi="Times New Roman"/>
        </w:rPr>
        <w:t>ych</w:t>
      </w:r>
      <w:r w:rsidRPr="00D567FE">
        <w:rPr>
          <w:rFonts w:ascii="Times New Roman" w:hAnsi="Times New Roman"/>
        </w:rPr>
        <w:t xml:space="preserve"> do realizacji programów nauczania oraz szczegółowe kryteria oceniania, zgodnie z</w:t>
      </w:r>
      <w:r w:rsidR="00B42A62">
        <w:rPr>
          <w:rFonts w:ascii="Times New Roman" w:hAnsi="Times New Roman"/>
        </w:rPr>
        <w:t> </w:t>
      </w:r>
      <w:r w:rsidRPr="00D567FE">
        <w:rPr>
          <w:rFonts w:ascii="Times New Roman" w:hAnsi="Times New Roman"/>
        </w:rPr>
        <w:t>zapisami WSO, obowiązujące dla danego przedmiotu nauczania.</w:t>
      </w:r>
    </w:p>
    <w:p w14:paraId="67814FFB" w14:textId="36EC936D" w:rsidR="00A5297C" w:rsidRPr="00D567FE" w:rsidRDefault="00A5297C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 w:rsidRPr="00D567FE">
        <w:rPr>
          <w:rFonts w:ascii="Times New Roman" w:hAnsi="Times New Roman"/>
        </w:rPr>
        <w:t xml:space="preserve">Szkolne zespoły przedmiotowe mogą tworzyć programy autorskie lub opiniować programy napisane przez innych autorów. Szkolny zestaw programów nauczania tworzy </w:t>
      </w:r>
      <w:r w:rsidR="00AF2C1B" w:rsidRPr="00D567FE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</w:t>
      </w:r>
      <w:r w:rsidR="004B3459" w:rsidRPr="00D567FE">
        <w:rPr>
          <w:rFonts w:ascii="Times New Roman" w:hAnsi="Times New Roman"/>
        </w:rPr>
        <w:t>dopuszcza do użytku w szkole D</w:t>
      </w:r>
      <w:r w:rsidRPr="00D567FE">
        <w:rPr>
          <w:rFonts w:ascii="Times New Roman" w:hAnsi="Times New Roman"/>
        </w:rPr>
        <w:t>yrektor po zaopiniowaniu tych</w:t>
      </w:r>
      <w:r w:rsidR="004B3459" w:rsidRPr="00D567FE">
        <w:rPr>
          <w:rFonts w:ascii="Times New Roman" w:hAnsi="Times New Roman"/>
        </w:rPr>
        <w:t xml:space="preserve"> programów przez Radę P</w:t>
      </w:r>
      <w:r w:rsidRPr="00D567FE">
        <w:rPr>
          <w:rFonts w:ascii="Times New Roman" w:hAnsi="Times New Roman"/>
        </w:rPr>
        <w:t>edagogiczną.</w:t>
      </w:r>
    </w:p>
    <w:p w14:paraId="66E6460B" w14:textId="5DD498B7" w:rsidR="00A5297C" w:rsidRPr="00D567FE" w:rsidRDefault="007671EF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 w:rsidRPr="00D567FE">
        <w:rPr>
          <w:rFonts w:ascii="Times New Roman" w:eastAsia="Calibri" w:hAnsi="Times New Roman"/>
          <w:b/>
          <w:lang w:eastAsia="ar-SA"/>
        </w:rPr>
        <w:t xml:space="preserve"> </w:t>
      </w:r>
      <w:r w:rsidR="00A5297C" w:rsidRPr="00D567FE">
        <w:rPr>
          <w:rFonts w:ascii="Times New Roman" w:hAnsi="Times New Roman"/>
        </w:rPr>
        <w:t>Nauczyciele wszystkich przedmiotów przygotow</w:t>
      </w:r>
      <w:r w:rsidR="00AF2C1B" w:rsidRPr="00D567FE">
        <w:rPr>
          <w:rFonts w:ascii="Times New Roman" w:hAnsi="Times New Roman"/>
        </w:rPr>
        <w:t>ują uczniów do uczestniczenia w</w:t>
      </w:r>
      <w:r w:rsidR="001414F5">
        <w:rPr>
          <w:rFonts w:ascii="Times New Roman" w:hAnsi="Times New Roman"/>
        </w:rPr>
        <w:t xml:space="preserve"> </w:t>
      </w:r>
      <w:r w:rsidR="00A5297C" w:rsidRPr="00D567FE">
        <w:rPr>
          <w:rFonts w:ascii="Times New Roman" w:hAnsi="Times New Roman"/>
        </w:rPr>
        <w:t>konkursach /zawodach/ przedmiotowych i poza przedmiotowych.</w:t>
      </w:r>
    </w:p>
    <w:p w14:paraId="2B1A097C" w14:textId="680149B4" w:rsidR="00A5297C" w:rsidRPr="00D567FE" w:rsidRDefault="000006CE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 w:rsidRPr="00D567FE">
        <w:rPr>
          <w:rFonts w:ascii="Times New Roman" w:hAnsi="Times New Roman"/>
        </w:rPr>
        <w:t xml:space="preserve"> </w:t>
      </w:r>
      <w:r w:rsidR="00A5297C" w:rsidRPr="00D567FE">
        <w:rPr>
          <w:rFonts w:ascii="Times New Roman" w:hAnsi="Times New Roman"/>
        </w:rPr>
        <w:t>Dyrektor</w:t>
      </w:r>
      <w:r w:rsidR="002F682D">
        <w:rPr>
          <w:rFonts w:ascii="Times New Roman" w:hAnsi="Times New Roman"/>
        </w:rPr>
        <w:t xml:space="preserve"> </w:t>
      </w:r>
      <w:r w:rsidR="00A5297C" w:rsidRPr="00D567FE">
        <w:rPr>
          <w:rFonts w:ascii="Times New Roman" w:hAnsi="Times New Roman"/>
        </w:rPr>
        <w:t xml:space="preserve">może zezwolić na indywidualny program lub tok nauki. </w:t>
      </w:r>
    </w:p>
    <w:p w14:paraId="20EAACB2" w14:textId="3FF39BFE" w:rsidR="00A5297C" w:rsidRPr="00346273" w:rsidRDefault="000006CE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>
        <w:rPr>
          <w:rFonts w:ascii="Times New Roman" w:eastAsia="Arial" w:hAnsi="Times New Roman"/>
        </w:rPr>
        <w:t xml:space="preserve"> </w:t>
      </w:r>
      <w:r w:rsidR="00A5297C" w:rsidRPr="00346273">
        <w:rPr>
          <w:rFonts w:ascii="Times New Roman" w:eastAsia="Arial" w:hAnsi="Times New Roman"/>
        </w:rPr>
        <w:t>Zezwolenie na indywidualny program lub tok nauki może być udzielone po upływie co</w:t>
      </w:r>
      <w:r w:rsidR="001414F5">
        <w:rPr>
          <w:rFonts w:ascii="Times New Roman" w:eastAsia="Arial" w:hAnsi="Times New Roman"/>
        </w:rPr>
        <w:t xml:space="preserve"> </w:t>
      </w:r>
      <w:r w:rsidR="00A5297C" w:rsidRPr="00346273">
        <w:rPr>
          <w:rFonts w:ascii="Times New Roman" w:eastAsia="Arial" w:hAnsi="Times New Roman"/>
        </w:rPr>
        <w:t xml:space="preserve">najmniej jednego roku nauki, a w uzasadnionych przypadkach po śródrocznej klasyfikacji ucznia. </w:t>
      </w:r>
    </w:p>
    <w:p w14:paraId="65EFE98D" w14:textId="7CB8F291" w:rsidR="00A5297C" w:rsidRPr="003A09EC" w:rsidRDefault="000D0EC8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>
        <w:rPr>
          <w:rFonts w:ascii="Times New Roman" w:eastAsia="Arial" w:hAnsi="Times New Roman"/>
        </w:rPr>
        <w:t xml:space="preserve"> </w:t>
      </w:r>
      <w:r w:rsidR="00A5297C" w:rsidRPr="00346273">
        <w:rPr>
          <w:rFonts w:ascii="Times New Roman" w:eastAsia="Arial" w:hAnsi="Times New Roman"/>
        </w:rPr>
        <w:t xml:space="preserve">Z wnioskiem o udzielenie zezwolenia na indywidualny </w:t>
      </w:r>
      <w:r w:rsidR="001372FD" w:rsidRPr="00346273">
        <w:rPr>
          <w:rFonts w:ascii="Times New Roman" w:eastAsia="Arial" w:hAnsi="Times New Roman"/>
        </w:rPr>
        <w:t>program tok</w:t>
      </w:r>
      <w:r w:rsidR="00A5297C" w:rsidRPr="00346273">
        <w:rPr>
          <w:rFonts w:ascii="Times New Roman" w:eastAsia="Arial" w:hAnsi="Times New Roman"/>
        </w:rPr>
        <w:t xml:space="preserve"> nauki mogą wystąpić:</w:t>
      </w:r>
    </w:p>
    <w:p w14:paraId="3FDFAB9A" w14:textId="4AE1B3E9" w:rsidR="00A5297C" w:rsidRPr="003A09EC" w:rsidRDefault="00A5297C" w:rsidP="00FB1147">
      <w:pPr>
        <w:numPr>
          <w:ilvl w:val="0"/>
          <w:numId w:val="75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eastAsia="Arial" w:hAnsi="Times New Roman"/>
        </w:rPr>
        <w:t>uczeń niepełnoletni za zgodą rodziców (prawnych opiekunów),</w:t>
      </w:r>
    </w:p>
    <w:p w14:paraId="02C70392" w14:textId="77777777" w:rsidR="00A5297C" w:rsidRPr="00346273" w:rsidRDefault="00A5297C" w:rsidP="00FB1147">
      <w:pPr>
        <w:numPr>
          <w:ilvl w:val="0"/>
          <w:numId w:val="75"/>
        </w:numPr>
        <w:spacing w:after="0"/>
        <w:ind w:left="851" w:hanging="284"/>
        <w:jc w:val="both"/>
        <w:rPr>
          <w:rFonts w:ascii="Times New Roman" w:eastAsia="Arial" w:hAnsi="Times New Roman"/>
        </w:rPr>
      </w:pPr>
      <w:r w:rsidRPr="00346273">
        <w:rPr>
          <w:rFonts w:ascii="Times New Roman" w:eastAsia="Arial" w:hAnsi="Times New Roman"/>
        </w:rPr>
        <w:t>rodzice (prawni opiekunowie),</w:t>
      </w:r>
    </w:p>
    <w:p w14:paraId="27E0BC9A" w14:textId="7904860C" w:rsidR="001372FD" w:rsidRPr="00346273" w:rsidRDefault="00A5297C" w:rsidP="00FB1147">
      <w:pPr>
        <w:numPr>
          <w:ilvl w:val="0"/>
          <w:numId w:val="75"/>
        </w:numPr>
        <w:spacing w:after="0"/>
        <w:ind w:left="851" w:hanging="284"/>
        <w:jc w:val="both"/>
        <w:rPr>
          <w:rFonts w:ascii="Times New Roman" w:eastAsia="Arial" w:hAnsi="Times New Roman"/>
        </w:rPr>
      </w:pPr>
      <w:r w:rsidRPr="00346273">
        <w:rPr>
          <w:rFonts w:ascii="Times New Roman" w:eastAsia="Arial" w:hAnsi="Times New Roman"/>
          <w:lang w:eastAsia="ar-SA"/>
        </w:rPr>
        <w:t>wychowawca klasy</w:t>
      </w:r>
      <w:r w:rsidR="003A09EC">
        <w:rPr>
          <w:rFonts w:ascii="Times New Roman" w:eastAsia="Arial" w:hAnsi="Times New Roman"/>
          <w:lang w:eastAsia="ar-SA"/>
        </w:rPr>
        <w:t xml:space="preserve"> </w:t>
      </w:r>
      <w:r w:rsidRPr="00346273">
        <w:rPr>
          <w:rFonts w:ascii="Times New Roman" w:eastAsia="Arial" w:hAnsi="Times New Roman"/>
          <w:lang w:eastAsia="ar-SA"/>
        </w:rPr>
        <w:t xml:space="preserve">lub nauczyciel prowadzący zajęcia edukacyjne, których dotyczy wniosek, za zgodą rodziców (prawnych opiekunów) lub pełnoletniego ucznia. </w:t>
      </w:r>
    </w:p>
    <w:p w14:paraId="73B01B23" w14:textId="74304BF1" w:rsidR="00A5297C" w:rsidRPr="00346273" w:rsidRDefault="00E13D30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 </w:t>
      </w:r>
      <w:r w:rsidR="00A5297C" w:rsidRPr="00346273">
        <w:rPr>
          <w:rFonts w:ascii="Times New Roman" w:eastAsia="Arial" w:hAnsi="Times New Roman"/>
        </w:rPr>
        <w:t>Wniosek składa się do dyrektora szkoły za pośrednictwem wychowawcy klasy.</w:t>
      </w:r>
    </w:p>
    <w:p w14:paraId="460E1197" w14:textId="045DC381" w:rsidR="00A5297C" w:rsidRPr="00B42A62" w:rsidRDefault="00F17841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eastAsia="Arial" w:hAnsi="Times New Roman"/>
        </w:rPr>
      </w:pPr>
      <w:r w:rsidRPr="00B42A62">
        <w:rPr>
          <w:rFonts w:ascii="Times New Roman" w:eastAsia="Arial" w:hAnsi="Times New Roman"/>
        </w:rPr>
        <w:t xml:space="preserve"> </w:t>
      </w:r>
      <w:r w:rsidR="00A5297C" w:rsidRPr="00B42A62">
        <w:rPr>
          <w:rFonts w:ascii="Times New Roman" w:eastAsia="Arial" w:hAnsi="Times New Roman"/>
        </w:rPr>
        <w:t>Wychowawca klasy dołącza opinię o predyspozycjach, możliwościach i oczekiwaniach ucznia. Opinia powinna zawierać również informację o doty</w:t>
      </w:r>
      <w:r w:rsidR="005523B2" w:rsidRPr="00B42A62">
        <w:rPr>
          <w:rFonts w:ascii="Times New Roman" w:eastAsia="Arial" w:hAnsi="Times New Roman"/>
        </w:rPr>
        <w:t>chczasowych dokonaniach ucznia i osiągnięciach sportowych.</w:t>
      </w:r>
    </w:p>
    <w:p w14:paraId="24C59BB5" w14:textId="7BDE5302" w:rsidR="00A5297C" w:rsidRPr="00346273" w:rsidRDefault="00E13D30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 </w:t>
      </w:r>
      <w:r w:rsidR="00A5297C" w:rsidRPr="00346273">
        <w:rPr>
          <w:rFonts w:ascii="Times New Roman" w:eastAsia="Arial" w:hAnsi="Times New Roman"/>
        </w:rPr>
        <w:t xml:space="preserve">Indywidualny program nauki nie może obniżyć wymagań edukacyjnych wynikających ze szkolnego zestawu programów nauczania, ustalonego dla danej klasy. </w:t>
      </w:r>
    </w:p>
    <w:p w14:paraId="4BF33E07" w14:textId="1B237AAD" w:rsidR="00A5297C" w:rsidRPr="00346273" w:rsidRDefault="00E13D30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 </w:t>
      </w:r>
      <w:r w:rsidR="00A5297C" w:rsidRPr="00346273">
        <w:rPr>
          <w:rFonts w:ascii="Times New Roman" w:eastAsia="Arial" w:hAnsi="Times New Roman"/>
        </w:rPr>
        <w:t>Dyrektor szkoły zezwala na indywidualny program lub tok nauki</w:t>
      </w:r>
      <w:r w:rsidR="004B3459" w:rsidRPr="00346273">
        <w:rPr>
          <w:rFonts w:ascii="Times New Roman" w:eastAsia="Arial" w:hAnsi="Times New Roman"/>
        </w:rPr>
        <w:t xml:space="preserve"> w przypadku pozytywnej opinii Rady P</w:t>
      </w:r>
      <w:r w:rsidR="00A5297C" w:rsidRPr="00346273">
        <w:rPr>
          <w:rFonts w:ascii="Times New Roman" w:eastAsia="Arial" w:hAnsi="Times New Roman"/>
        </w:rPr>
        <w:t xml:space="preserve">edagogicznej i pozytywnej opinii publicznej poradni psychologiczno-pedagogicznej. </w:t>
      </w:r>
    </w:p>
    <w:p w14:paraId="4D9F7320" w14:textId="3B25F792" w:rsidR="00A5297C" w:rsidRPr="00346273" w:rsidRDefault="00E13D30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 </w:t>
      </w:r>
      <w:r w:rsidR="00A5297C" w:rsidRPr="00346273">
        <w:rPr>
          <w:rFonts w:ascii="Times New Roman" w:eastAsia="Arial" w:hAnsi="Times New Roman"/>
        </w:rPr>
        <w:t xml:space="preserve">W przypadku zezwolenia na indywidualny program lub tok nauki, umożliwiający realizację w ciągu jednego roku szkolnego programu nauczania z zakresu więcej niż dwóch klas, wymaga się także pozytywnej opinii organu sprawującego nadzór pedagogiczny nad szkołą. Zezwolenia udziela się na czas określony, nie krótszy niż jeden rok. </w:t>
      </w:r>
    </w:p>
    <w:p w14:paraId="791071A2" w14:textId="11CCDE1F" w:rsidR="0043469C" w:rsidRPr="0043469C" w:rsidRDefault="00043574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 </w:t>
      </w:r>
      <w:r w:rsidR="00A5297C" w:rsidRPr="00346273">
        <w:rPr>
          <w:rFonts w:ascii="Times New Roman" w:eastAsia="Arial" w:hAnsi="Times New Roman"/>
        </w:rPr>
        <w:t>Dyrektor dopuszcza do użytku w szkole programy nauczania dla każdej z utworzonych klas jeden raz na cały etap edukacyjny i wpisuje te programy do szkolnego zestawu programów.</w:t>
      </w:r>
    </w:p>
    <w:p w14:paraId="06E439FC" w14:textId="5F2FDC40" w:rsidR="0043469C" w:rsidRPr="00B42A62" w:rsidRDefault="0043469C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eastAsia="Arial" w:hAnsi="Times New Roman"/>
        </w:rPr>
      </w:pPr>
      <w:r w:rsidRPr="00B42A62">
        <w:rPr>
          <w:rFonts w:ascii="Times New Roman" w:eastAsia="Arial" w:hAnsi="Times New Roman"/>
        </w:rPr>
        <w:t xml:space="preserve"> Indywidualne programy edukacyjno-terapeutyczne opracowane na potrzeby ucznia z</w:t>
      </w:r>
      <w:r w:rsidR="001414F5" w:rsidRPr="00B42A62">
        <w:rPr>
          <w:rFonts w:ascii="Times New Roman" w:eastAsia="Arial" w:hAnsi="Times New Roman"/>
        </w:rPr>
        <w:t xml:space="preserve"> </w:t>
      </w:r>
      <w:r w:rsidRPr="00B42A62">
        <w:rPr>
          <w:rFonts w:ascii="Times New Roman" w:eastAsia="Arial" w:hAnsi="Times New Roman"/>
        </w:rPr>
        <w:t>orzeczeniem o</w:t>
      </w:r>
      <w:r w:rsidR="00B42A62">
        <w:rPr>
          <w:rFonts w:ascii="Times New Roman" w:eastAsia="Arial" w:hAnsi="Times New Roman"/>
        </w:rPr>
        <w:t> </w:t>
      </w:r>
      <w:r w:rsidRPr="00B42A62">
        <w:rPr>
          <w:rFonts w:ascii="Times New Roman" w:eastAsia="Arial" w:hAnsi="Times New Roman"/>
        </w:rPr>
        <w:t>niepełnosprawności, programy zajęć rewalidacyjno-wychowawczych dla uczniów zagrożonych niedostosowaniem społecznym lub zagrożonych niedostosowaniem</w:t>
      </w:r>
      <w:r w:rsidR="0052157D" w:rsidRPr="00B42A62">
        <w:rPr>
          <w:rFonts w:ascii="Times New Roman" w:eastAsia="Arial" w:hAnsi="Times New Roman"/>
        </w:rPr>
        <w:t xml:space="preserve"> oraz</w:t>
      </w:r>
      <w:r w:rsidRPr="00B42A62">
        <w:rPr>
          <w:rFonts w:ascii="Times New Roman" w:eastAsia="Arial" w:hAnsi="Times New Roman"/>
        </w:rPr>
        <w:t xml:space="preserve"> plany pracy kółek zainteresowań dopuszcza Dyrektor Szkoły.</w:t>
      </w:r>
    </w:p>
    <w:p w14:paraId="65E5CFC9" w14:textId="2F51BC68" w:rsidR="004A5529" w:rsidRPr="006D2CE7" w:rsidRDefault="006305E1" w:rsidP="00FB1147">
      <w:pPr>
        <w:numPr>
          <w:ilvl w:val="0"/>
          <w:numId w:val="23"/>
        </w:numPr>
        <w:spacing w:after="0"/>
        <w:ind w:left="284" w:hanging="284"/>
        <w:jc w:val="both"/>
        <w:rPr>
          <w:rFonts w:ascii="Times New Roman" w:eastAsia="Arial" w:hAnsi="Times New Roman"/>
        </w:rPr>
      </w:pPr>
      <w:r w:rsidRPr="00346273">
        <w:rPr>
          <w:rFonts w:ascii="Times New Roman" w:eastAsia="Arial" w:hAnsi="Times New Roman"/>
        </w:rPr>
        <w:t xml:space="preserve">W szkole obowiązuje regulamin zastępstw, którego szczegółowe zasady zostały zawarte w odrębnym dokumencie, dostępnym w sekretariacie szkoły. </w:t>
      </w:r>
    </w:p>
    <w:p w14:paraId="3C61335A" w14:textId="4391893F" w:rsidR="004A5529" w:rsidRDefault="004A5529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§ </w:t>
      </w:r>
      <w:r w:rsidR="006D2CE7">
        <w:rPr>
          <w:rFonts w:ascii="Times New Roman" w:hAnsi="Times New Roman"/>
        </w:rPr>
        <w:t>39</w:t>
      </w:r>
    </w:p>
    <w:p w14:paraId="77FBDBA8" w14:textId="3403B549" w:rsidR="004A5529" w:rsidRDefault="004A5529" w:rsidP="00FB1147">
      <w:pPr>
        <w:numPr>
          <w:ilvl w:val="0"/>
          <w:numId w:val="76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Nauczyciele danego przedmiotu, bloków przedmiotowych lub nauczyciele grupy przedmiotów pokrewnych, wychowawcy klas, nauczyciele uczą</w:t>
      </w:r>
      <w:r w:rsidR="00AB28FE" w:rsidRPr="00346273">
        <w:rPr>
          <w:rFonts w:ascii="Times New Roman" w:hAnsi="Times New Roman"/>
        </w:rPr>
        <w:t>cy w danym oddziale tworzą</w:t>
      </w:r>
      <w:r w:rsidRPr="00346273">
        <w:rPr>
          <w:rFonts w:ascii="Times New Roman" w:hAnsi="Times New Roman"/>
        </w:rPr>
        <w:t xml:space="preserve"> zespoły.</w:t>
      </w:r>
    </w:p>
    <w:p w14:paraId="1426C5AD" w14:textId="3EA4BC1C" w:rsidR="004A5529" w:rsidRPr="00776BA6" w:rsidRDefault="004A5529" w:rsidP="00FB1147">
      <w:pPr>
        <w:numPr>
          <w:ilvl w:val="0"/>
          <w:numId w:val="76"/>
        </w:numPr>
        <w:spacing w:after="0"/>
        <w:ind w:hanging="357"/>
        <w:jc w:val="both"/>
        <w:rPr>
          <w:rFonts w:ascii="Times New Roman" w:hAnsi="Times New Roman"/>
        </w:rPr>
      </w:pPr>
      <w:r w:rsidRPr="00776BA6">
        <w:rPr>
          <w:rFonts w:ascii="Times New Roman" w:hAnsi="Times New Roman"/>
        </w:rPr>
        <w:t xml:space="preserve">Pracą zespołów kieruje powołany przez Dyrektora przewodniczący zespołu. </w:t>
      </w:r>
      <w:r w:rsidR="00872C0C" w:rsidRPr="00776BA6">
        <w:rPr>
          <w:rFonts w:ascii="Times New Roman" w:hAnsi="Times New Roman"/>
        </w:rPr>
        <w:t>W</w:t>
      </w:r>
      <w:r w:rsidR="001414F5">
        <w:rPr>
          <w:rFonts w:ascii="Times New Roman" w:hAnsi="Times New Roman"/>
        </w:rPr>
        <w:t xml:space="preserve"> </w:t>
      </w:r>
      <w:r w:rsidRPr="00776BA6">
        <w:rPr>
          <w:rFonts w:ascii="Times New Roman" w:hAnsi="Times New Roman"/>
        </w:rPr>
        <w:t>przypadku zespołu nauczycieli uczących w danym oddziale przewodniczącym jest wychowawca klasy. Zespoły pracują w</w:t>
      </w:r>
      <w:r w:rsidR="007F626A">
        <w:rPr>
          <w:rFonts w:ascii="Times New Roman" w:hAnsi="Times New Roman"/>
        </w:rPr>
        <w:t> </w:t>
      </w:r>
      <w:r w:rsidRPr="00776BA6">
        <w:rPr>
          <w:rFonts w:ascii="Times New Roman" w:hAnsi="Times New Roman"/>
        </w:rPr>
        <w:t>oparciu o plany pracy zespołów przedstawionych i zatwierdzonych na</w:t>
      </w:r>
      <w:r w:rsidR="001414F5">
        <w:rPr>
          <w:rFonts w:ascii="Times New Roman" w:hAnsi="Times New Roman"/>
        </w:rPr>
        <w:t xml:space="preserve"> </w:t>
      </w:r>
      <w:r w:rsidRPr="00776BA6">
        <w:rPr>
          <w:rFonts w:ascii="Times New Roman" w:hAnsi="Times New Roman"/>
        </w:rPr>
        <w:t>Radzie Pedagogicznej.</w:t>
      </w:r>
    </w:p>
    <w:p w14:paraId="2E7A4B40" w14:textId="36240F21" w:rsidR="004A5529" w:rsidRPr="00346273" w:rsidRDefault="004A5529" w:rsidP="00FB1147">
      <w:pPr>
        <w:numPr>
          <w:ilvl w:val="0"/>
          <w:numId w:val="76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Do zadań zespołu m. in. należy:</w:t>
      </w:r>
    </w:p>
    <w:p w14:paraId="24A5A214" w14:textId="5A7831D5" w:rsidR="004A5529" w:rsidRPr="00346273" w:rsidRDefault="004A5529" w:rsidP="00FB1147">
      <w:pPr>
        <w:numPr>
          <w:ilvl w:val="0"/>
          <w:numId w:val="24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zorganizowanie współpracy nauczycieli dla uzgadniania sposobów realizacji podstawy programowej, programów nauczania, korelowania treści nauczania przedmiotów pokrewnych</w:t>
      </w:r>
      <w:r w:rsidR="00B42A62">
        <w:rPr>
          <w:rFonts w:ascii="Times New Roman" w:hAnsi="Times New Roman"/>
        </w:rPr>
        <w:t>,</w:t>
      </w:r>
      <w:r w:rsidRPr="00346273">
        <w:rPr>
          <w:rFonts w:ascii="Times New Roman" w:hAnsi="Times New Roman"/>
        </w:rPr>
        <w:t xml:space="preserve"> a</w:t>
      </w:r>
      <w:r w:rsidR="00B42A62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także uzgadnianie decyzji w sprawie wyboru programów nauczania;</w:t>
      </w:r>
    </w:p>
    <w:p w14:paraId="0147AC37" w14:textId="77777777" w:rsidR="004A5529" w:rsidRPr="00346273" w:rsidRDefault="004A5529" w:rsidP="00FB1147">
      <w:pPr>
        <w:numPr>
          <w:ilvl w:val="0"/>
          <w:numId w:val="24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lastRenderedPageBreak/>
        <w:t>wspólne opracowanie szczegółowych kryteriów oceniania uczniów oraz sposobu badania wyników nauczania;</w:t>
      </w:r>
    </w:p>
    <w:p w14:paraId="35A67061" w14:textId="360A5428" w:rsidR="004A5529" w:rsidRPr="00346273" w:rsidRDefault="00517D2F" w:rsidP="00FB1147">
      <w:pPr>
        <w:numPr>
          <w:ilvl w:val="0"/>
          <w:numId w:val="24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wspólne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opiniowanie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przygotowywanych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szkole</w:t>
      </w:r>
      <w:r w:rsidR="001414F5">
        <w:rPr>
          <w:rFonts w:ascii="Times New Roman" w:hAnsi="Times New Roman"/>
        </w:rPr>
        <w:t xml:space="preserve"> </w:t>
      </w:r>
      <w:r w:rsidR="004A5529" w:rsidRPr="00346273">
        <w:rPr>
          <w:rFonts w:ascii="Times New Roman" w:hAnsi="Times New Roman"/>
        </w:rPr>
        <w:t>autorskich</w:t>
      </w:r>
      <w:r w:rsidRPr="00346273">
        <w:rPr>
          <w:rFonts w:ascii="Times New Roman" w:hAnsi="Times New Roman"/>
        </w:rPr>
        <w:t>,</w:t>
      </w:r>
      <w:r w:rsidR="00627274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innowacyjnych</w:t>
      </w:r>
      <w:r w:rsidR="004A5529" w:rsidRPr="00346273">
        <w:rPr>
          <w:rFonts w:ascii="Times New Roman" w:hAnsi="Times New Roman"/>
        </w:rPr>
        <w:t xml:space="preserve"> i</w:t>
      </w:r>
      <w:r w:rsidR="00B42A62">
        <w:rPr>
          <w:rFonts w:ascii="Times New Roman" w:hAnsi="Times New Roman"/>
        </w:rPr>
        <w:t> </w:t>
      </w:r>
      <w:r w:rsidR="004A5529" w:rsidRPr="00346273">
        <w:rPr>
          <w:rFonts w:ascii="Times New Roman" w:hAnsi="Times New Roman"/>
        </w:rPr>
        <w:t>eksperymentalnych programów nauczania;</w:t>
      </w:r>
    </w:p>
    <w:p w14:paraId="4D320E22" w14:textId="77777777" w:rsidR="004A5529" w:rsidRPr="00346273" w:rsidRDefault="004A5529" w:rsidP="00FB1147">
      <w:pPr>
        <w:numPr>
          <w:ilvl w:val="0"/>
          <w:numId w:val="24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organizowanie wewnątrzszkolnego doskonalenia zawodowego nauczycieli oraz doradztwa metodycznego dla początkujących nauczycieli;</w:t>
      </w:r>
    </w:p>
    <w:p w14:paraId="14550BF1" w14:textId="77777777" w:rsidR="004A5529" w:rsidRPr="00346273" w:rsidRDefault="004A5529" w:rsidP="00FB1147">
      <w:pPr>
        <w:numPr>
          <w:ilvl w:val="0"/>
          <w:numId w:val="24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współdziałanie w organizowaniu pracowni, także w uzupełnianiu ich wyposażenia;</w:t>
      </w:r>
    </w:p>
    <w:p w14:paraId="1DB7CB02" w14:textId="77777777" w:rsidR="004A5529" w:rsidRPr="00346273" w:rsidRDefault="004A5529" w:rsidP="00FB1147">
      <w:pPr>
        <w:numPr>
          <w:ilvl w:val="0"/>
          <w:numId w:val="24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podejmowanie wspólnych działań w zakresie awansu zawodowego;</w:t>
      </w:r>
    </w:p>
    <w:p w14:paraId="2EF3D6E2" w14:textId="501CAC71" w:rsidR="004A5529" w:rsidRPr="00346273" w:rsidRDefault="00517D2F" w:rsidP="00FB1147">
      <w:pPr>
        <w:numPr>
          <w:ilvl w:val="0"/>
          <w:numId w:val="24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opracowywanie</w:t>
      </w:r>
      <w:r w:rsidR="00627274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i</w:t>
      </w:r>
      <w:r w:rsidR="00627274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realizacja</w:t>
      </w:r>
      <w:r w:rsidR="00627274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programów</w:t>
      </w:r>
      <w:r w:rsidR="00627274">
        <w:rPr>
          <w:rFonts w:ascii="Times New Roman" w:hAnsi="Times New Roman"/>
        </w:rPr>
        <w:t xml:space="preserve"> </w:t>
      </w:r>
      <w:r w:rsidR="004A5529" w:rsidRPr="00346273">
        <w:rPr>
          <w:rFonts w:ascii="Times New Roman" w:hAnsi="Times New Roman"/>
        </w:rPr>
        <w:t>na</w:t>
      </w:r>
      <w:r w:rsidRPr="00346273">
        <w:rPr>
          <w:rFonts w:ascii="Times New Roman" w:hAnsi="Times New Roman"/>
        </w:rPr>
        <w:t>prawczych,</w:t>
      </w:r>
      <w:r w:rsidR="00627274">
        <w:rPr>
          <w:rFonts w:ascii="Times New Roman" w:hAnsi="Times New Roman"/>
        </w:rPr>
        <w:t xml:space="preserve"> </w:t>
      </w:r>
      <w:r w:rsidR="004A5529" w:rsidRPr="00346273">
        <w:rPr>
          <w:rFonts w:ascii="Times New Roman" w:hAnsi="Times New Roman"/>
        </w:rPr>
        <w:t>których wprowadzenia wymaga aktualna sytuacja w danej klasie, w tym pro</w:t>
      </w:r>
      <w:r w:rsidR="00AF2C1B">
        <w:rPr>
          <w:rFonts w:ascii="Times New Roman" w:hAnsi="Times New Roman"/>
        </w:rPr>
        <w:t>gramów naprawczych związanych z</w:t>
      </w:r>
      <w:r w:rsidR="001414F5">
        <w:rPr>
          <w:rFonts w:ascii="Times New Roman" w:hAnsi="Times New Roman"/>
        </w:rPr>
        <w:t xml:space="preserve"> </w:t>
      </w:r>
      <w:r w:rsidR="004A5529" w:rsidRPr="00346273">
        <w:rPr>
          <w:rFonts w:ascii="Times New Roman" w:hAnsi="Times New Roman"/>
        </w:rPr>
        <w:t xml:space="preserve">ewentualnym występowaniem </w:t>
      </w:r>
      <w:proofErr w:type="spellStart"/>
      <w:r w:rsidR="004A5529" w:rsidRPr="00346273">
        <w:rPr>
          <w:rFonts w:ascii="Times New Roman" w:hAnsi="Times New Roman"/>
        </w:rPr>
        <w:t>zachowań</w:t>
      </w:r>
      <w:proofErr w:type="spellEnd"/>
      <w:r w:rsidR="004A5529" w:rsidRPr="00346273">
        <w:rPr>
          <w:rFonts w:ascii="Times New Roman" w:hAnsi="Times New Roman"/>
        </w:rPr>
        <w:t xml:space="preserve"> agres</w:t>
      </w:r>
      <w:r w:rsidRPr="00346273">
        <w:rPr>
          <w:rFonts w:ascii="Times New Roman" w:hAnsi="Times New Roman"/>
        </w:rPr>
        <w:t>ywnych</w:t>
      </w:r>
      <w:r w:rsidR="002F682D">
        <w:rPr>
          <w:rFonts w:ascii="Times New Roman" w:hAnsi="Times New Roman"/>
        </w:rPr>
        <w:t xml:space="preserve"> </w:t>
      </w:r>
      <w:r w:rsidR="004A5529" w:rsidRPr="00346273">
        <w:rPr>
          <w:rFonts w:ascii="Times New Roman" w:hAnsi="Times New Roman"/>
        </w:rPr>
        <w:t xml:space="preserve">i </w:t>
      </w:r>
      <w:proofErr w:type="spellStart"/>
      <w:r w:rsidR="004A5529" w:rsidRPr="00346273">
        <w:rPr>
          <w:rFonts w:ascii="Times New Roman" w:hAnsi="Times New Roman"/>
        </w:rPr>
        <w:t>przemocowych</w:t>
      </w:r>
      <w:proofErr w:type="spellEnd"/>
      <w:r w:rsidR="004A5529" w:rsidRPr="00346273">
        <w:rPr>
          <w:rFonts w:ascii="Times New Roman" w:hAnsi="Times New Roman"/>
        </w:rPr>
        <w:t>;</w:t>
      </w:r>
    </w:p>
    <w:p w14:paraId="7215C626" w14:textId="4FE62902" w:rsidR="004A5529" w:rsidRPr="0064482D" w:rsidRDefault="004A5529" w:rsidP="006F4600">
      <w:pPr>
        <w:numPr>
          <w:ilvl w:val="0"/>
          <w:numId w:val="24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opracowanie i realizacja sposobu oddziaływania w stosunku do uczniów, którzy czasowo znaleźli się w trudnej sytuacji rodzinnej lub szkolnej.</w:t>
      </w:r>
    </w:p>
    <w:p w14:paraId="485F97B1" w14:textId="747A206F" w:rsidR="00A5297C" w:rsidRPr="00350CFF" w:rsidRDefault="00CA2A29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AB28FE" w:rsidRPr="00350CFF">
        <w:rPr>
          <w:rFonts w:ascii="Times New Roman" w:hAnsi="Times New Roman"/>
        </w:rPr>
        <w:t>4</w:t>
      </w:r>
      <w:r w:rsidR="008170F9" w:rsidRPr="00350CFF">
        <w:rPr>
          <w:rFonts w:ascii="Times New Roman" w:hAnsi="Times New Roman"/>
        </w:rPr>
        <w:t>0</w:t>
      </w:r>
    </w:p>
    <w:p w14:paraId="164B2CC2" w14:textId="771052C0" w:rsidR="00A5297C" w:rsidRPr="00346273" w:rsidRDefault="00A0266C" w:rsidP="006F4600">
      <w:p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1.</w:t>
      </w:r>
      <w:r w:rsidR="001414F5">
        <w:rPr>
          <w:rFonts w:ascii="Times New Roman" w:hAnsi="Times New Roman"/>
        </w:rPr>
        <w:t xml:space="preserve">  </w:t>
      </w:r>
      <w:r w:rsidR="00A5297C" w:rsidRPr="00346273">
        <w:rPr>
          <w:rFonts w:ascii="Times New Roman" w:hAnsi="Times New Roman"/>
        </w:rPr>
        <w:t xml:space="preserve">Nauczyciel odpowiada służbowo przed </w:t>
      </w:r>
      <w:r w:rsidR="00B144B0">
        <w:rPr>
          <w:rFonts w:ascii="Times New Roman" w:hAnsi="Times New Roman"/>
        </w:rPr>
        <w:t>D</w:t>
      </w:r>
      <w:r w:rsidR="00A5297C" w:rsidRPr="00346273">
        <w:rPr>
          <w:rFonts w:ascii="Times New Roman" w:hAnsi="Times New Roman"/>
        </w:rPr>
        <w:t>yrektorem szkoły za:</w:t>
      </w:r>
    </w:p>
    <w:p w14:paraId="5D00BE94" w14:textId="0BA4E479" w:rsidR="00A5297C" w:rsidRPr="00346273" w:rsidRDefault="00A5297C" w:rsidP="00FB1147">
      <w:pPr>
        <w:numPr>
          <w:ilvl w:val="0"/>
          <w:numId w:val="25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poziom wyników dydaktyczno-wychowawczych w swoi</w:t>
      </w:r>
      <w:r w:rsidR="00AF2C1B">
        <w:rPr>
          <w:rFonts w:ascii="Times New Roman" w:hAnsi="Times New Roman"/>
        </w:rPr>
        <w:t>m przedmiocie oraz w klasach i</w:t>
      </w:r>
      <w:r w:rsidR="00B42A62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zespołach, stosownie do realizowanego programu i warunków w jakich działał,</w:t>
      </w:r>
    </w:p>
    <w:p w14:paraId="009C2523" w14:textId="12026A60" w:rsidR="00A5297C" w:rsidRPr="00346273" w:rsidRDefault="00A5297C" w:rsidP="00FB1147">
      <w:pPr>
        <w:numPr>
          <w:ilvl w:val="0"/>
          <w:numId w:val="25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stan warsztatu pracy, sprzętów i urządzeń oraz środków dydaktycznych mu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przydzielonych,</w:t>
      </w:r>
    </w:p>
    <w:p w14:paraId="01495C60" w14:textId="01B7A82A" w:rsidR="00A5297C" w:rsidRPr="00346273" w:rsidRDefault="00A5297C" w:rsidP="00FB1147">
      <w:pPr>
        <w:numPr>
          <w:ilvl w:val="0"/>
          <w:numId w:val="25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tragiczne skutki, wynikłe z braku swego nadzoru nad bezpieczeństwem uczniów na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zajęciach szkolnych lub pozaszkolnych,</w:t>
      </w:r>
    </w:p>
    <w:p w14:paraId="76698C3D" w14:textId="77777777" w:rsidR="00A5297C" w:rsidRPr="00346273" w:rsidRDefault="00A5297C" w:rsidP="00FB1147">
      <w:pPr>
        <w:numPr>
          <w:ilvl w:val="0"/>
          <w:numId w:val="25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nieprzestrzeganie procedury postępowania po zaistnieniu wypadku lub na wypadek pożaru, lub innego niebezpieczeństwa,</w:t>
      </w:r>
    </w:p>
    <w:p w14:paraId="4A3602CC" w14:textId="77777777" w:rsidR="00A5297C" w:rsidRPr="00346273" w:rsidRDefault="00A5297C" w:rsidP="00FB1147">
      <w:pPr>
        <w:numPr>
          <w:ilvl w:val="0"/>
          <w:numId w:val="25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niszczenie lub stratę elementów majątku i wyposażenia szkoły przydzielonego mu przez kierownictwo szkoły, a wynikające z nieporządku, braku nadzoru i zabezpieczenia.</w:t>
      </w:r>
      <w:r w:rsidR="00F66EF7" w:rsidRPr="00346273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Ponosząc jednocześnie odpowiedzialność dyscyplinarną lub karną jeśli obowiązujące przepisy prawa to przewidują.</w:t>
      </w:r>
    </w:p>
    <w:p w14:paraId="1516165E" w14:textId="4723A86D" w:rsidR="00A5297C" w:rsidRPr="00350CFF" w:rsidRDefault="00CA2A29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AB28FE" w:rsidRPr="00350CFF">
        <w:rPr>
          <w:rFonts w:ascii="Times New Roman" w:hAnsi="Times New Roman"/>
        </w:rPr>
        <w:t>4</w:t>
      </w:r>
      <w:r w:rsidR="008A5DB7" w:rsidRPr="00350CFF">
        <w:rPr>
          <w:rFonts w:ascii="Times New Roman" w:hAnsi="Times New Roman"/>
        </w:rPr>
        <w:t>1</w:t>
      </w:r>
    </w:p>
    <w:p w14:paraId="0B64C7DA" w14:textId="77777777" w:rsidR="00A5297C" w:rsidRPr="005768AB" w:rsidRDefault="00A5297C" w:rsidP="00FB1147">
      <w:pPr>
        <w:numPr>
          <w:ilvl w:val="0"/>
          <w:numId w:val="26"/>
        </w:numPr>
        <w:spacing w:after="0"/>
        <w:ind w:hanging="357"/>
        <w:jc w:val="both"/>
        <w:rPr>
          <w:rFonts w:ascii="Times New Roman" w:hAnsi="Times New Roman"/>
          <w:lang w:eastAsia="ar-SA"/>
        </w:rPr>
      </w:pPr>
      <w:r w:rsidRPr="005768AB">
        <w:rPr>
          <w:rFonts w:ascii="Times New Roman" w:hAnsi="Times New Roman"/>
          <w:lang w:eastAsia="ar-SA"/>
        </w:rPr>
        <w:t xml:space="preserve">Dyrektor szkoły powierza opiekę nad uczniami w poszczególnych klasach wychowawcom klas. </w:t>
      </w:r>
    </w:p>
    <w:p w14:paraId="3453B669" w14:textId="77777777" w:rsidR="00A5297C" w:rsidRPr="005768AB" w:rsidRDefault="00A5297C" w:rsidP="00FB1147">
      <w:pPr>
        <w:numPr>
          <w:ilvl w:val="0"/>
          <w:numId w:val="26"/>
        </w:numPr>
        <w:spacing w:after="0"/>
        <w:ind w:hanging="357"/>
        <w:jc w:val="both"/>
        <w:rPr>
          <w:rFonts w:ascii="Times New Roman" w:hAnsi="Times New Roman"/>
          <w:lang w:eastAsia="ar-SA"/>
        </w:rPr>
      </w:pPr>
      <w:r w:rsidRPr="005768AB">
        <w:rPr>
          <w:rFonts w:ascii="Times New Roman" w:hAnsi="Times New Roman"/>
          <w:lang w:eastAsia="ar-SA"/>
        </w:rPr>
        <w:t xml:space="preserve">Zadaniem wychowawcy klasy jest: </w:t>
      </w:r>
    </w:p>
    <w:p w14:paraId="0A89A72D" w14:textId="77777777" w:rsidR="00A5297C" w:rsidRPr="005768AB" w:rsidRDefault="00A5297C" w:rsidP="00FB1147">
      <w:pPr>
        <w:numPr>
          <w:ilvl w:val="0"/>
          <w:numId w:val="27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5768AB">
        <w:rPr>
          <w:rFonts w:ascii="Times New Roman" w:hAnsi="Times New Roman"/>
          <w:lang w:eastAsia="ar-SA"/>
        </w:rPr>
        <w:t xml:space="preserve">tworzenie atmosfery wzajemnego zaufania, </w:t>
      </w:r>
    </w:p>
    <w:p w14:paraId="5DDF1255" w14:textId="77777777" w:rsidR="00A5297C" w:rsidRPr="005768AB" w:rsidRDefault="00A5297C" w:rsidP="00FB1147">
      <w:pPr>
        <w:numPr>
          <w:ilvl w:val="0"/>
          <w:numId w:val="27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5768AB">
        <w:rPr>
          <w:rFonts w:ascii="Times New Roman" w:hAnsi="Times New Roman"/>
          <w:lang w:eastAsia="ar-SA"/>
        </w:rPr>
        <w:t>otaczanie indywidualną opieką i wspi</w:t>
      </w:r>
      <w:r w:rsidR="00B71F3C" w:rsidRPr="005768AB">
        <w:rPr>
          <w:rFonts w:ascii="Times New Roman" w:hAnsi="Times New Roman"/>
          <w:lang w:eastAsia="ar-SA"/>
        </w:rPr>
        <w:t xml:space="preserve">eranie w trudnościach każdego </w:t>
      </w:r>
      <w:r w:rsidR="00B71F3C" w:rsidRPr="005768AB">
        <w:rPr>
          <w:rFonts w:ascii="Times New Roman" w:hAnsi="Times New Roman"/>
          <w:lang w:eastAsia="ar-SA"/>
        </w:rPr>
        <w:tab/>
        <w:t xml:space="preserve"> </w:t>
      </w:r>
      <w:r w:rsidRPr="005768AB">
        <w:rPr>
          <w:rFonts w:ascii="Times New Roman" w:hAnsi="Times New Roman"/>
          <w:lang w:eastAsia="ar-SA"/>
        </w:rPr>
        <w:t xml:space="preserve">ucznia, </w:t>
      </w:r>
    </w:p>
    <w:p w14:paraId="51CF2E6E" w14:textId="77777777" w:rsidR="00A5297C" w:rsidRPr="005768AB" w:rsidRDefault="00A5297C" w:rsidP="00FB1147">
      <w:pPr>
        <w:numPr>
          <w:ilvl w:val="0"/>
          <w:numId w:val="27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5768AB">
        <w:rPr>
          <w:rFonts w:ascii="Times New Roman" w:hAnsi="Times New Roman"/>
          <w:lang w:eastAsia="ar-SA"/>
        </w:rPr>
        <w:t xml:space="preserve">ukazywanie odpowiedzialnej postawy życiowej wobec wspólnoty szkolnej, rodziny, narodu, państwa, </w:t>
      </w:r>
    </w:p>
    <w:p w14:paraId="14350CDA" w14:textId="77777777" w:rsidR="00A5297C" w:rsidRPr="005768AB" w:rsidRDefault="00A5297C" w:rsidP="00FB1147">
      <w:pPr>
        <w:numPr>
          <w:ilvl w:val="0"/>
          <w:numId w:val="27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5768AB">
        <w:rPr>
          <w:rFonts w:ascii="Times New Roman" w:hAnsi="Times New Roman"/>
          <w:lang w:eastAsia="ar-SA"/>
        </w:rPr>
        <w:t xml:space="preserve">pomoc w organizowaniu życia wspólnotowego powierzonej klasy, </w:t>
      </w:r>
    </w:p>
    <w:p w14:paraId="523AC755" w14:textId="172AD905" w:rsidR="00A5297C" w:rsidRPr="005768AB" w:rsidRDefault="005523B2" w:rsidP="00FB1147">
      <w:pPr>
        <w:numPr>
          <w:ilvl w:val="0"/>
          <w:numId w:val="27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5768AB">
        <w:rPr>
          <w:rFonts w:ascii="Times New Roman" w:hAnsi="Times New Roman"/>
          <w:lang w:eastAsia="ar-SA"/>
        </w:rPr>
        <w:t>współdziałanie</w:t>
      </w:r>
      <w:r w:rsidR="001414F5">
        <w:rPr>
          <w:rFonts w:ascii="Times New Roman" w:hAnsi="Times New Roman"/>
          <w:lang w:eastAsia="ar-SA"/>
        </w:rPr>
        <w:t xml:space="preserve"> </w:t>
      </w:r>
      <w:r w:rsidRPr="005768AB">
        <w:rPr>
          <w:rFonts w:ascii="Times New Roman" w:hAnsi="Times New Roman"/>
          <w:lang w:eastAsia="ar-SA"/>
        </w:rPr>
        <w:t>z</w:t>
      </w:r>
      <w:r w:rsidR="001414F5">
        <w:rPr>
          <w:rFonts w:ascii="Times New Roman" w:hAnsi="Times New Roman"/>
          <w:lang w:eastAsia="ar-SA"/>
        </w:rPr>
        <w:t xml:space="preserve"> </w:t>
      </w:r>
      <w:r w:rsidR="00A5297C" w:rsidRPr="005768AB">
        <w:rPr>
          <w:rFonts w:ascii="Times New Roman" w:hAnsi="Times New Roman"/>
          <w:lang w:eastAsia="ar-SA"/>
        </w:rPr>
        <w:t>nau</w:t>
      </w:r>
      <w:r w:rsidRPr="005768AB">
        <w:rPr>
          <w:rFonts w:ascii="Times New Roman" w:hAnsi="Times New Roman"/>
          <w:lang w:eastAsia="ar-SA"/>
        </w:rPr>
        <w:t>czycielami</w:t>
      </w:r>
      <w:r w:rsidR="001414F5">
        <w:rPr>
          <w:rFonts w:ascii="Times New Roman" w:hAnsi="Times New Roman"/>
          <w:lang w:eastAsia="ar-SA"/>
        </w:rPr>
        <w:t xml:space="preserve"> </w:t>
      </w:r>
      <w:r w:rsidRPr="005768AB">
        <w:rPr>
          <w:rFonts w:ascii="Times New Roman" w:hAnsi="Times New Roman"/>
          <w:lang w:eastAsia="ar-SA"/>
        </w:rPr>
        <w:t>i</w:t>
      </w:r>
      <w:r w:rsidR="001414F5">
        <w:rPr>
          <w:rFonts w:ascii="Times New Roman" w:hAnsi="Times New Roman"/>
          <w:lang w:eastAsia="ar-SA"/>
        </w:rPr>
        <w:t xml:space="preserve"> </w:t>
      </w:r>
      <w:r w:rsidRPr="005768AB">
        <w:rPr>
          <w:rFonts w:ascii="Times New Roman" w:hAnsi="Times New Roman"/>
          <w:lang w:eastAsia="ar-SA"/>
        </w:rPr>
        <w:t>trenerami</w:t>
      </w:r>
      <w:r w:rsidR="001414F5">
        <w:rPr>
          <w:rFonts w:ascii="Times New Roman" w:hAnsi="Times New Roman"/>
          <w:lang w:eastAsia="ar-SA"/>
        </w:rPr>
        <w:t xml:space="preserve"> </w:t>
      </w:r>
      <w:r w:rsidRPr="005768AB">
        <w:rPr>
          <w:rFonts w:ascii="Times New Roman" w:hAnsi="Times New Roman"/>
          <w:lang w:eastAsia="ar-SA"/>
        </w:rPr>
        <w:t>uczącymi</w:t>
      </w:r>
      <w:r w:rsidR="001414F5">
        <w:rPr>
          <w:rFonts w:ascii="Times New Roman" w:hAnsi="Times New Roman"/>
          <w:lang w:eastAsia="ar-SA"/>
        </w:rPr>
        <w:t xml:space="preserve"> </w:t>
      </w:r>
      <w:r w:rsidRPr="005768AB">
        <w:rPr>
          <w:rFonts w:ascii="Times New Roman" w:hAnsi="Times New Roman"/>
          <w:lang w:eastAsia="ar-SA"/>
        </w:rPr>
        <w:t>w</w:t>
      </w:r>
      <w:r w:rsidR="001414F5">
        <w:rPr>
          <w:rFonts w:ascii="Times New Roman" w:hAnsi="Times New Roman"/>
          <w:lang w:eastAsia="ar-SA"/>
        </w:rPr>
        <w:t xml:space="preserve"> </w:t>
      </w:r>
      <w:r w:rsidRPr="005768AB">
        <w:rPr>
          <w:rFonts w:ascii="Times New Roman" w:hAnsi="Times New Roman"/>
          <w:lang w:eastAsia="ar-SA"/>
        </w:rPr>
        <w:t>danej</w:t>
      </w:r>
      <w:r w:rsidR="001414F5">
        <w:rPr>
          <w:rFonts w:ascii="Times New Roman" w:hAnsi="Times New Roman"/>
          <w:lang w:eastAsia="ar-SA"/>
        </w:rPr>
        <w:t xml:space="preserve"> </w:t>
      </w:r>
      <w:r w:rsidRPr="005768AB">
        <w:rPr>
          <w:rFonts w:ascii="Times New Roman" w:hAnsi="Times New Roman"/>
          <w:lang w:eastAsia="ar-SA"/>
        </w:rPr>
        <w:t>klasie, uzgadnianie</w:t>
      </w:r>
      <w:r w:rsidR="001414F5">
        <w:rPr>
          <w:rFonts w:ascii="Times New Roman" w:hAnsi="Times New Roman"/>
          <w:lang w:eastAsia="ar-SA"/>
        </w:rPr>
        <w:t xml:space="preserve"> </w:t>
      </w:r>
      <w:r w:rsidRPr="005768AB">
        <w:rPr>
          <w:rFonts w:ascii="Times New Roman" w:hAnsi="Times New Roman"/>
          <w:lang w:eastAsia="ar-SA"/>
        </w:rPr>
        <w:t>z</w:t>
      </w:r>
      <w:r w:rsidR="001414F5">
        <w:rPr>
          <w:rFonts w:ascii="Times New Roman" w:hAnsi="Times New Roman"/>
          <w:lang w:eastAsia="ar-SA"/>
        </w:rPr>
        <w:t xml:space="preserve"> </w:t>
      </w:r>
      <w:r w:rsidRPr="005768AB">
        <w:rPr>
          <w:rFonts w:ascii="Times New Roman" w:hAnsi="Times New Roman"/>
          <w:lang w:eastAsia="ar-SA"/>
        </w:rPr>
        <w:t>nimi</w:t>
      </w:r>
      <w:r w:rsidR="001414F5">
        <w:rPr>
          <w:rFonts w:ascii="Times New Roman" w:hAnsi="Times New Roman"/>
          <w:lang w:eastAsia="ar-SA"/>
        </w:rPr>
        <w:t xml:space="preserve"> </w:t>
      </w:r>
      <w:r w:rsidRPr="005768AB">
        <w:rPr>
          <w:rFonts w:ascii="Times New Roman" w:hAnsi="Times New Roman"/>
          <w:lang w:eastAsia="ar-SA"/>
        </w:rPr>
        <w:t>i</w:t>
      </w:r>
      <w:r w:rsidR="00B42A62">
        <w:rPr>
          <w:rFonts w:ascii="Times New Roman" w:hAnsi="Times New Roman"/>
          <w:lang w:eastAsia="ar-SA"/>
        </w:rPr>
        <w:t> </w:t>
      </w:r>
      <w:r w:rsidRPr="005768AB">
        <w:rPr>
          <w:rFonts w:ascii="Times New Roman" w:hAnsi="Times New Roman"/>
          <w:lang w:eastAsia="ar-SA"/>
        </w:rPr>
        <w:t>koordynowanie</w:t>
      </w:r>
      <w:r w:rsidR="001414F5">
        <w:rPr>
          <w:rFonts w:ascii="Times New Roman" w:hAnsi="Times New Roman"/>
          <w:lang w:eastAsia="ar-SA"/>
        </w:rPr>
        <w:t xml:space="preserve"> </w:t>
      </w:r>
      <w:r w:rsidR="00A5297C" w:rsidRPr="005768AB">
        <w:rPr>
          <w:rFonts w:ascii="Times New Roman" w:hAnsi="Times New Roman"/>
          <w:lang w:eastAsia="ar-SA"/>
        </w:rPr>
        <w:t>dzi</w:t>
      </w:r>
      <w:r w:rsidRPr="005768AB">
        <w:rPr>
          <w:rFonts w:ascii="Times New Roman" w:hAnsi="Times New Roman"/>
          <w:lang w:eastAsia="ar-SA"/>
        </w:rPr>
        <w:t>ałań</w:t>
      </w:r>
      <w:r w:rsidR="001414F5">
        <w:rPr>
          <w:rFonts w:ascii="Times New Roman" w:hAnsi="Times New Roman"/>
          <w:lang w:eastAsia="ar-SA"/>
        </w:rPr>
        <w:t xml:space="preserve"> </w:t>
      </w:r>
      <w:r w:rsidRPr="005768AB">
        <w:rPr>
          <w:rFonts w:ascii="Times New Roman" w:hAnsi="Times New Roman"/>
          <w:lang w:eastAsia="ar-SA"/>
        </w:rPr>
        <w:t xml:space="preserve">dydaktyczno-wychowawczych </w:t>
      </w:r>
      <w:r w:rsidR="009A2125" w:rsidRPr="005768AB">
        <w:rPr>
          <w:rFonts w:ascii="Times New Roman" w:hAnsi="Times New Roman"/>
          <w:lang w:eastAsia="ar-SA"/>
        </w:rPr>
        <w:t>i</w:t>
      </w:r>
      <w:r w:rsidR="001414F5">
        <w:rPr>
          <w:rFonts w:ascii="Times New Roman" w:hAnsi="Times New Roman"/>
          <w:lang w:eastAsia="ar-SA"/>
        </w:rPr>
        <w:t xml:space="preserve"> </w:t>
      </w:r>
      <w:r w:rsidRPr="005768AB">
        <w:rPr>
          <w:rFonts w:ascii="Times New Roman" w:hAnsi="Times New Roman"/>
          <w:lang w:eastAsia="ar-SA"/>
        </w:rPr>
        <w:t>sportowych,</w:t>
      </w:r>
    </w:p>
    <w:p w14:paraId="33FDF44D" w14:textId="3EA44537" w:rsidR="00A5297C" w:rsidRPr="005768AB" w:rsidRDefault="00A5297C" w:rsidP="00FB1147">
      <w:pPr>
        <w:numPr>
          <w:ilvl w:val="0"/>
          <w:numId w:val="27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5768AB">
        <w:rPr>
          <w:rFonts w:ascii="Times New Roman" w:hAnsi="Times New Roman"/>
          <w:lang w:eastAsia="ar-SA"/>
        </w:rPr>
        <w:t>utrzymywanie kontaktu z rodzicami uczniów, systematyczne informowanie ich o</w:t>
      </w:r>
      <w:r w:rsidR="001414F5">
        <w:rPr>
          <w:rFonts w:ascii="Times New Roman" w:hAnsi="Times New Roman"/>
          <w:lang w:eastAsia="ar-SA"/>
        </w:rPr>
        <w:t xml:space="preserve"> </w:t>
      </w:r>
      <w:r w:rsidRPr="005768AB">
        <w:rPr>
          <w:rFonts w:ascii="Times New Roman" w:hAnsi="Times New Roman"/>
          <w:lang w:eastAsia="ar-SA"/>
        </w:rPr>
        <w:t>postępach w</w:t>
      </w:r>
      <w:r w:rsidR="00B42A62">
        <w:rPr>
          <w:rFonts w:ascii="Times New Roman" w:hAnsi="Times New Roman"/>
          <w:lang w:eastAsia="ar-SA"/>
        </w:rPr>
        <w:t> </w:t>
      </w:r>
      <w:r w:rsidRPr="005768AB">
        <w:rPr>
          <w:rFonts w:ascii="Times New Roman" w:hAnsi="Times New Roman"/>
          <w:lang w:eastAsia="ar-SA"/>
        </w:rPr>
        <w:t xml:space="preserve">nauce i zachowaniu dzieci, włączanie ich w życie szkoły i realizację </w:t>
      </w:r>
      <w:r w:rsidR="005768AB">
        <w:rPr>
          <w:rFonts w:ascii="Times New Roman" w:hAnsi="Times New Roman"/>
          <w:lang w:eastAsia="ar-SA"/>
        </w:rPr>
        <w:t>P</w:t>
      </w:r>
      <w:r w:rsidRPr="005768AB">
        <w:rPr>
          <w:rFonts w:ascii="Times New Roman" w:hAnsi="Times New Roman"/>
          <w:lang w:eastAsia="ar-SA"/>
        </w:rPr>
        <w:t xml:space="preserve">rogramu </w:t>
      </w:r>
      <w:r w:rsidR="005768AB">
        <w:rPr>
          <w:rFonts w:ascii="Times New Roman" w:hAnsi="Times New Roman"/>
          <w:lang w:eastAsia="ar-SA"/>
        </w:rPr>
        <w:t>P</w:t>
      </w:r>
      <w:r w:rsidR="00A95935" w:rsidRPr="005768AB">
        <w:rPr>
          <w:rFonts w:ascii="Times New Roman" w:hAnsi="Times New Roman"/>
          <w:lang w:eastAsia="ar-SA"/>
        </w:rPr>
        <w:t>rofilaktyczno-</w:t>
      </w:r>
      <w:r w:rsidR="005768AB">
        <w:rPr>
          <w:rFonts w:ascii="Times New Roman" w:hAnsi="Times New Roman"/>
          <w:lang w:eastAsia="ar-SA"/>
        </w:rPr>
        <w:t>W</w:t>
      </w:r>
      <w:r w:rsidRPr="005768AB">
        <w:rPr>
          <w:rFonts w:ascii="Times New Roman" w:hAnsi="Times New Roman"/>
          <w:lang w:eastAsia="ar-SA"/>
        </w:rPr>
        <w:t xml:space="preserve">ychowawczego, </w:t>
      </w:r>
    </w:p>
    <w:p w14:paraId="30920172" w14:textId="010BB5EB" w:rsidR="00A5297C" w:rsidRPr="005768AB" w:rsidRDefault="00A5297C" w:rsidP="00FB1147">
      <w:pPr>
        <w:numPr>
          <w:ilvl w:val="0"/>
          <w:numId w:val="27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5768AB">
        <w:rPr>
          <w:rFonts w:ascii="Times New Roman" w:hAnsi="Times New Roman"/>
          <w:lang w:eastAsia="ar-SA"/>
        </w:rPr>
        <w:t xml:space="preserve">zaznajamianie rodziców uczniów swojej klasy z </w:t>
      </w:r>
      <w:r w:rsidR="00B71F3C" w:rsidRPr="005768AB">
        <w:rPr>
          <w:rFonts w:ascii="Times New Roman" w:hAnsi="Times New Roman"/>
          <w:lang w:eastAsia="ar-SA"/>
        </w:rPr>
        <w:t xml:space="preserve">Wewnątrzszkolnym </w:t>
      </w:r>
      <w:r w:rsidRPr="005768AB">
        <w:rPr>
          <w:rFonts w:ascii="Times New Roman" w:hAnsi="Times New Roman"/>
          <w:lang w:eastAsia="ar-SA"/>
        </w:rPr>
        <w:t>Systemem Oceniania</w:t>
      </w:r>
      <w:r w:rsidR="000006CE" w:rsidRPr="005768AB">
        <w:rPr>
          <w:rFonts w:ascii="Times New Roman" w:hAnsi="Times New Roman"/>
          <w:lang w:eastAsia="ar-SA"/>
        </w:rPr>
        <w:t xml:space="preserve"> i</w:t>
      </w:r>
      <w:r w:rsidR="00B42A62">
        <w:rPr>
          <w:rFonts w:ascii="Times New Roman" w:hAnsi="Times New Roman"/>
          <w:lang w:eastAsia="ar-SA"/>
        </w:rPr>
        <w:t> </w:t>
      </w:r>
      <w:r w:rsidR="000006CE" w:rsidRPr="005768AB">
        <w:rPr>
          <w:rFonts w:ascii="Times New Roman" w:hAnsi="Times New Roman"/>
          <w:lang w:eastAsia="ar-SA"/>
        </w:rPr>
        <w:t>treścią Programu Wychowawczo-Profilaktycznego</w:t>
      </w:r>
      <w:r w:rsidRPr="005768AB">
        <w:rPr>
          <w:rFonts w:ascii="Times New Roman" w:hAnsi="Times New Roman"/>
          <w:lang w:eastAsia="ar-SA"/>
        </w:rPr>
        <w:t xml:space="preserve"> </w:t>
      </w:r>
    </w:p>
    <w:p w14:paraId="6C4E333A" w14:textId="77777777" w:rsidR="00B71F3C" w:rsidRPr="005768AB" w:rsidRDefault="00A5297C" w:rsidP="00FB1147">
      <w:pPr>
        <w:numPr>
          <w:ilvl w:val="0"/>
          <w:numId w:val="27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5768AB">
        <w:rPr>
          <w:rFonts w:ascii="Times New Roman" w:hAnsi="Times New Roman"/>
          <w:lang w:eastAsia="ar-SA"/>
        </w:rPr>
        <w:t>prowadzenie dokumentacji swojej klasy (arkuszy ocen i dziennika lekcyjnego).</w:t>
      </w:r>
    </w:p>
    <w:p w14:paraId="0F10167C" w14:textId="12227B09" w:rsidR="00A5297C" w:rsidRPr="00346273" w:rsidRDefault="00A5297C" w:rsidP="00FB1147">
      <w:pPr>
        <w:numPr>
          <w:ilvl w:val="0"/>
          <w:numId w:val="26"/>
        </w:numPr>
        <w:spacing w:after="0"/>
        <w:ind w:left="357" w:hanging="357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>Wychowawca opracowuje spójne z Program</w:t>
      </w:r>
      <w:r w:rsidR="00F66EF7" w:rsidRPr="00346273">
        <w:rPr>
          <w:rFonts w:ascii="Times New Roman" w:hAnsi="Times New Roman"/>
          <w:lang w:eastAsia="ar-SA"/>
        </w:rPr>
        <w:t xml:space="preserve">em </w:t>
      </w:r>
      <w:r w:rsidR="00DE52F7" w:rsidRPr="00346273">
        <w:rPr>
          <w:rFonts w:ascii="Times New Roman" w:hAnsi="Times New Roman"/>
          <w:lang w:eastAsia="ar-SA"/>
        </w:rPr>
        <w:t>Wychowawczo-</w:t>
      </w:r>
      <w:r w:rsidR="00B42A62">
        <w:rPr>
          <w:rFonts w:ascii="Times New Roman" w:hAnsi="Times New Roman"/>
          <w:lang w:eastAsia="ar-SA"/>
        </w:rPr>
        <w:t>P</w:t>
      </w:r>
      <w:r w:rsidR="00DE52F7" w:rsidRPr="00346273">
        <w:rPr>
          <w:rFonts w:ascii="Times New Roman" w:hAnsi="Times New Roman"/>
          <w:lang w:eastAsia="ar-SA"/>
        </w:rPr>
        <w:t>rofilaktycznym</w:t>
      </w:r>
      <w:r w:rsidR="00F82B33" w:rsidRPr="00346273">
        <w:rPr>
          <w:rFonts w:ascii="Times New Roman" w:hAnsi="Times New Roman"/>
          <w:lang w:eastAsia="ar-SA"/>
        </w:rPr>
        <w:t xml:space="preserve"> </w:t>
      </w:r>
      <w:r w:rsidR="00F66EF7" w:rsidRPr="00346273">
        <w:rPr>
          <w:rFonts w:ascii="Times New Roman" w:hAnsi="Times New Roman"/>
          <w:lang w:eastAsia="ar-SA"/>
        </w:rPr>
        <w:t xml:space="preserve">szkoły treści </w:t>
      </w:r>
      <w:r w:rsidR="005106C6" w:rsidRPr="00346273">
        <w:rPr>
          <w:rFonts w:ascii="Times New Roman" w:hAnsi="Times New Roman"/>
          <w:lang w:eastAsia="ar-SA"/>
        </w:rPr>
        <w:t>i</w:t>
      </w:r>
      <w:r w:rsidR="00B42A62">
        <w:rPr>
          <w:rFonts w:ascii="Times New Roman" w:hAnsi="Times New Roman"/>
          <w:lang w:eastAsia="ar-SA"/>
        </w:rPr>
        <w:t> </w:t>
      </w:r>
      <w:r w:rsidR="005106C6" w:rsidRPr="00346273">
        <w:rPr>
          <w:rFonts w:ascii="Times New Roman" w:hAnsi="Times New Roman"/>
          <w:lang w:eastAsia="ar-SA"/>
        </w:rPr>
        <w:t xml:space="preserve">formy zajęć tematycznych na godzinach </w:t>
      </w:r>
      <w:r w:rsidR="00F66EF7" w:rsidRPr="00346273">
        <w:rPr>
          <w:rFonts w:ascii="Times New Roman" w:hAnsi="Times New Roman"/>
          <w:lang w:eastAsia="ar-SA"/>
        </w:rPr>
        <w:t>przeznaczonych</w:t>
      </w:r>
      <w:r w:rsidR="001414F5">
        <w:rPr>
          <w:rFonts w:ascii="Times New Roman" w:hAnsi="Times New Roman"/>
          <w:lang w:eastAsia="ar-SA"/>
        </w:rPr>
        <w:t xml:space="preserve"> </w:t>
      </w:r>
      <w:r w:rsidR="00F66EF7" w:rsidRPr="00346273">
        <w:rPr>
          <w:rFonts w:ascii="Times New Roman" w:hAnsi="Times New Roman"/>
          <w:lang w:eastAsia="ar-SA"/>
        </w:rPr>
        <w:t>do</w:t>
      </w:r>
      <w:r w:rsidR="001414F5">
        <w:rPr>
          <w:rFonts w:ascii="Times New Roman" w:hAnsi="Times New Roman"/>
          <w:lang w:eastAsia="ar-SA"/>
        </w:rPr>
        <w:t xml:space="preserve"> </w:t>
      </w:r>
      <w:r w:rsidRPr="00346273">
        <w:rPr>
          <w:rFonts w:ascii="Times New Roman" w:hAnsi="Times New Roman"/>
          <w:lang w:eastAsia="ar-SA"/>
        </w:rPr>
        <w:t xml:space="preserve">dyspozycji wychowawcy. </w:t>
      </w:r>
    </w:p>
    <w:p w14:paraId="773B416D" w14:textId="0AC295E9" w:rsidR="006F5E44" w:rsidRDefault="00A5297C" w:rsidP="00FB1147">
      <w:pPr>
        <w:numPr>
          <w:ilvl w:val="0"/>
          <w:numId w:val="26"/>
        </w:numPr>
        <w:spacing w:after="0"/>
        <w:ind w:left="357" w:hanging="357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>W trudnych sytuacjach opiekuńczo-wychowawczych wychowawca jest zobowiązany do</w:t>
      </w:r>
      <w:r w:rsidR="001414F5">
        <w:rPr>
          <w:rFonts w:ascii="Times New Roman" w:hAnsi="Times New Roman"/>
          <w:lang w:eastAsia="ar-SA"/>
        </w:rPr>
        <w:t xml:space="preserve"> </w:t>
      </w:r>
      <w:r w:rsidRPr="00346273">
        <w:rPr>
          <w:rFonts w:ascii="Times New Roman" w:hAnsi="Times New Roman"/>
          <w:lang w:eastAsia="ar-SA"/>
        </w:rPr>
        <w:t>korzystania z</w:t>
      </w:r>
      <w:r w:rsidR="007F626A">
        <w:rPr>
          <w:rFonts w:ascii="Times New Roman" w:hAnsi="Times New Roman"/>
          <w:lang w:eastAsia="ar-SA"/>
        </w:rPr>
        <w:t> </w:t>
      </w:r>
      <w:r w:rsidRPr="00346273">
        <w:rPr>
          <w:rFonts w:ascii="Times New Roman" w:hAnsi="Times New Roman"/>
          <w:lang w:eastAsia="ar-SA"/>
        </w:rPr>
        <w:t>pomocy specjalistów takich jak: pedagog,</w:t>
      </w:r>
      <w:r w:rsidR="002F682D">
        <w:rPr>
          <w:rFonts w:ascii="Times New Roman" w:hAnsi="Times New Roman"/>
          <w:lang w:eastAsia="ar-SA"/>
        </w:rPr>
        <w:t xml:space="preserve"> </w:t>
      </w:r>
      <w:r w:rsidRPr="00346273">
        <w:rPr>
          <w:rFonts w:ascii="Times New Roman" w:hAnsi="Times New Roman"/>
          <w:lang w:eastAsia="ar-SA"/>
        </w:rPr>
        <w:t>psycholog, logopeda itp. zatrudnionych w szkole bądź w</w:t>
      </w:r>
      <w:r w:rsidR="00B42A62">
        <w:rPr>
          <w:rFonts w:ascii="Times New Roman" w:hAnsi="Times New Roman"/>
          <w:lang w:eastAsia="ar-SA"/>
        </w:rPr>
        <w:t> </w:t>
      </w:r>
      <w:r w:rsidRPr="00346273">
        <w:rPr>
          <w:rFonts w:ascii="Times New Roman" w:hAnsi="Times New Roman"/>
          <w:lang w:eastAsia="ar-SA"/>
        </w:rPr>
        <w:t xml:space="preserve">poradniach </w:t>
      </w:r>
      <w:r w:rsidR="00251E50" w:rsidRPr="00346273">
        <w:rPr>
          <w:rFonts w:ascii="Times New Roman" w:hAnsi="Times New Roman"/>
          <w:lang w:eastAsia="ar-SA"/>
        </w:rPr>
        <w:t>psychologiczno-pedagogicznych.</w:t>
      </w:r>
      <w:r w:rsidRPr="00346273">
        <w:rPr>
          <w:rFonts w:ascii="Times New Roman" w:hAnsi="Times New Roman"/>
          <w:lang w:eastAsia="ar-SA"/>
        </w:rPr>
        <w:t xml:space="preserve"> </w:t>
      </w:r>
    </w:p>
    <w:p w14:paraId="3749DD26" w14:textId="1F25AC72" w:rsidR="0043469C" w:rsidRPr="00AA1FA1" w:rsidRDefault="0043469C" w:rsidP="00FB1147">
      <w:pPr>
        <w:numPr>
          <w:ilvl w:val="0"/>
          <w:numId w:val="26"/>
        </w:numPr>
        <w:spacing w:after="0"/>
        <w:jc w:val="both"/>
        <w:rPr>
          <w:rFonts w:ascii="Times New Roman" w:eastAsia="Calibri" w:hAnsi="Times New Roman"/>
          <w:lang w:eastAsia="ar-SA"/>
        </w:rPr>
      </w:pPr>
      <w:r w:rsidRPr="00AA1FA1">
        <w:rPr>
          <w:rFonts w:ascii="Times New Roman" w:eastAsia="Calibri" w:hAnsi="Times New Roman"/>
          <w:lang w:eastAsia="ar-SA"/>
        </w:rPr>
        <w:t>Dyrektor Szkoły może podjąć decyzję o zmianie wychowawcy w danej klasie na własny wniosek w</w:t>
      </w:r>
      <w:r w:rsidR="00B42A62">
        <w:rPr>
          <w:rFonts w:ascii="Times New Roman" w:eastAsia="Calibri" w:hAnsi="Times New Roman"/>
          <w:lang w:eastAsia="ar-SA"/>
        </w:rPr>
        <w:t> </w:t>
      </w:r>
      <w:r w:rsidRPr="00AA1FA1">
        <w:rPr>
          <w:rFonts w:ascii="Times New Roman" w:eastAsia="Calibri" w:hAnsi="Times New Roman"/>
          <w:lang w:eastAsia="ar-SA"/>
        </w:rPr>
        <w:t>oparciu o wyniki prowadzonego nadzoru pedagogicznego lub na pisemny uzasadniony wniosek rodziców lub pełnoletnich uczniów danej klasy w przypadkach:</w:t>
      </w:r>
    </w:p>
    <w:p w14:paraId="27B5B9AC" w14:textId="6AE82CDC" w:rsidR="0043469C" w:rsidRPr="00AA1FA1" w:rsidRDefault="00AA1FA1" w:rsidP="00B42A62">
      <w:pPr>
        <w:spacing w:after="0"/>
        <w:ind w:left="851" w:hanging="284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 xml:space="preserve">a) </w:t>
      </w:r>
      <w:r w:rsidR="0043469C" w:rsidRPr="00AA1FA1">
        <w:rPr>
          <w:rFonts w:ascii="Times New Roman" w:eastAsia="Calibri" w:hAnsi="Times New Roman"/>
          <w:lang w:eastAsia="ar-SA"/>
        </w:rPr>
        <w:t>rażącego zaniedbywania obowiązków wychowawcy;</w:t>
      </w:r>
    </w:p>
    <w:p w14:paraId="01A0BE2D" w14:textId="4F870DAB" w:rsidR="0043469C" w:rsidRPr="00AA1FA1" w:rsidRDefault="00AA1FA1" w:rsidP="00B42A62">
      <w:pPr>
        <w:spacing w:after="0"/>
        <w:ind w:left="851" w:hanging="284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lastRenderedPageBreak/>
        <w:t xml:space="preserve">b) </w:t>
      </w:r>
      <w:r w:rsidR="0043469C" w:rsidRPr="00AA1FA1">
        <w:rPr>
          <w:rFonts w:ascii="Times New Roman" w:eastAsia="Calibri" w:hAnsi="Times New Roman"/>
          <w:lang w:eastAsia="ar-SA"/>
        </w:rPr>
        <w:t>postępowania niezgodnego z zasadami etyki;</w:t>
      </w:r>
    </w:p>
    <w:p w14:paraId="0EAC6ACA" w14:textId="5CF6CAE1" w:rsidR="0043469C" w:rsidRPr="00AA1FA1" w:rsidRDefault="00AA1FA1" w:rsidP="00B42A62">
      <w:pPr>
        <w:spacing w:after="0"/>
        <w:ind w:left="851" w:hanging="284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 xml:space="preserve">c) </w:t>
      </w:r>
      <w:r w:rsidR="0043469C" w:rsidRPr="00AA1FA1">
        <w:rPr>
          <w:rFonts w:ascii="Times New Roman" w:eastAsia="Calibri" w:hAnsi="Times New Roman"/>
          <w:lang w:eastAsia="ar-SA"/>
        </w:rPr>
        <w:t>utraty zaufania wychowanków;</w:t>
      </w:r>
    </w:p>
    <w:p w14:paraId="078981D5" w14:textId="1B2C89DB" w:rsidR="0043469C" w:rsidRPr="00AA1FA1" w:rsidRDefault="00AA1FA1" w:rsidP="00B42A62">
      <w:pPr>
        <w:spacing w:after="0"/>
        <w:ind w:left="851" w:hanging="284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 xml:space="preserve">d) </w:t>
      </w:r>
      <w:r w:rsidR="0043469C" w:rsidRPr="00AA1FA1">
        <w:rPr>
          <w:rFonts w:ascii="Times New Roman" w:eastAsia="Calibri" w:hAnsi="Times New Roman"/>
          <w:lang w:eastAsia="ar-SA"/>
        </w:rPr>
        <w:t>w innych szczególnych przypadkach.</w:t>
      </w:r>
    </w:p>
    <w:p w14:paraId="491E22EF" w14:textId="7E6A46DF" w:rsidR="00A5297C" w:rsidRPr="00346273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§ </w:t>
      </w:r>
      <w:r w:rsidR="00AB28FE" w:rsidRPr="00346273">
        <w:rPr>
          <w:rFonts w:ascii="Times New Roman" w:hAnsi="Times New Roman"/>
        </w:rPr>
        <w:t>4</w:t>
      </w:r>
      <w:r w:rsidR="009A298F">
        <w:rPr>
          <w:rFonts w:ascii="Times New Roman" w:hAnsi="Times New Roman"/>
        </w:rPr>
        <w:t>2</w:t>
      </w:r>
    </w:p>
    <w:p w14:paraId="242F04D1" w14:textId="2CFEC1BA" w:rsidR="003500CC" w:rsidRPr="00346273" w:rsidRDefault="00517D2F" w:rsidP="006F4600">
      <w:pPr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>1.</w:t>
      </w:r>
      <w:r w:rsidR="001414F5">
        <w:rPr>
          <w:rFonts w:ascii="Times New Roman" w:hAnsi="Times New Roman"/>
          <w:lang w:eastAsia="ar-SA"/>
        </w:rPr>
        <w:t xml:space="preserve">  </w:t>
      </w:r>
      <w:r w:rsidR="00A5297C" w:rsidRPr="00346273">
        <w:rPr>
          <w:rFonts w:ascii="Times New Roman" w:hAnsi="Times New Roman"/>
          <w:lang w:eastAsia="ar-SA"/>
        </w:rPr>
        <w:t>Praca nauczyciela podlega ocenie, zgodnie z odrębnymi przepisami prawa.</w:t>
      </w:r>
    </w:p>
    <w:p w14:paraId="3AD87F2C" w14:textId="3D0A1068" w:rsidR="00A5297C" w:rsidRPr="00346273" w:rsidRDefault="00CA2A29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§ </w:t>
      </w:r>
      <w:r w:rsidR="00AB28FE" w:rsidRPr="00346273">
        <w:rPr>
          <w:rFonts w:ascii="Times New Roman" w:hAnsi="Times New Roman"/>
        </w:rPr>
        <w:t>4</w:t>
      </w:r>
      <w:r w:rsidR="009A298F">
        <w:rPr>
          <w:rFonts w:ascii="Times New Roman" w:hAnsi="Times New Roman"/>
        </w:rPr>
        <w:t>3</w:t>
      </w:r>
    </w:p>
    <w:p w14:paraId="1E938C22" w14:textId="04BAE656" w:rsidR="00AF2C1B" w:rsidRDefault="00A5297C" w:rsidP="00FB1147">
      <w:pPr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>Pracownicy administracji i pracownicy obsługi współtwo</w:t>
      </w:r>
      <w:r w:rsidR="008E4595" w:rsidRPr="00346273">
        <w:rPr>
          <w:rFonts w:ascii="Times New Roman" w:hAnsi="Times New Roman"/>
          <w:lang w:eastAsia="ar-SA"/>
        </w:rPr>
        <w:t xml:space="preserve">rzą wspólnotę szkoły. </w:t>
      </w:r>
    </w:p>
    <w:p w14:paraId="1D73C354" w14:textId="596023DF" w:rsidR="00A5297C" w:rsidRPr="00346273" w:rsidRDefault="00517D2F" w:rsidP="00FB1147">
      <w:pPr>
        <w:numPr>
          <w:ilvl w:val="0"/>
          <w:numId w:val="77"/>
        </w:numPr>
        <w:spacing w:after="0"/>
        <w:ind w:left="284" w:hanging="284"/>
        <w:jc w:val="both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  <w:lang w:eastAsia="ar-SA"/>
        </w:rPr>
        <w:t>Pracownicy administracji i pracownicy obsługi m</w:t>
      </w:r>
      <w:r w:rsidR="008E4595" w:rsidRPr="00346273">
        <w:rPr>
          <w:rFonts w:ascii="Times New Roman" w:hAnsi="Times New Roman"/>
          <w:lang w:eastAsia="ar-SA"/>
        </w:rPr>
        <w:t xml:space="preserve">ają </w:t>
      </w:r>
      <w:r w:rsidR="00AF2C1B">
        <w:rPr>
          <w:rFonts w:ascii="Times New Roman" w:hAnsi="Times New Roman"/>
          <w:lang w:eastAsia="ar-SA"/>
        </w:rPr>
        <w:t>obowiązek wypełniać swe</w:t>
      </w:r>
      <w:r w:rsidR="002F682D">
        <w:rPr>
          <w:rFonts w:ascii="Times New Roman" w:hAnsi="Times New Roman"/>
          <w:lang w:eastAsia="ar-SA"/>
        </w:rPr>
        <w:t xml:space="preserve"> </w:t>
      </w:r>
      <w:r w:rsidR="00AF2C1B">
        <w:rPr>
          <w:rFonts w:ascii="Times New Roman" w:hAnsi="Times New Roman"/>
          <w:lang w:eastAsia="ar-SA"/>
        </w:rPr>
        <w:t>zadania w</w:t>
      </w:r>
      <w:r w:rsidR="001414F5">
        <w:rPr>
          <w:rFonts w:ascii="Times New Roman" w:hAnsi="Times New Roman"/>
          <w:lang w:eastAsia="ar-SA"/>
        </w:rPr>
        <w:t xml:space="preserve"> </w:t>
      </w:r>
      <w:r w:rsidR="00A5297C" w:rsidRPr="00346273">
        <w:rPr>
          <w:rFonts w:ascii="Times New Roman" w:hAnsi="Times New Roman"/>
          <w:lang w:eastAsia="ar-SA"/>
        </w:rPr>
        <w:t xml:space="preserve">sposób ukazujący </w:t>
      </w:r>
      <w:r w:rsidR="009A2125" w:rsidRPr="00346273">
        <w:rPr>
          <w:rFonts w:ascii="Times New Roman" w:hAnsi="Times New Roman"/>
          <w:lang w:eastAsia="ar-SA"/>
        </w:rPr>
        <w:t xml:space="preserve">uczniom prawidłowe i przyjazne </w:t>
      </w:r>
      <w:r w:rsidR="00A5297C" w:rsidRPr="00346273">
        <w:rPr>
          <w:rFonts w:ascii="Times New Roman" w:hAnsi="Times New Roman"/>
          <w:lang w:eastAsia="ar-SA"/>
        </w:rPr>
        <w:t xml:space="preserve">funkcjonowanie szkoły. </w:t>
      </w:r>
    </w:p>
    <w:p w14:paraId="7B12F4B5" w14:textId="77777777" w:rsidR="00A5297C" w:rsidRPr="00AF2C1B" w:rsidRDefault="00A5297C" w:rsidP="00CD6643">
      <w:pPr>
        <w:pStyle w:val="Nagwek1"/>
      </w:pPr>
      <w:bookmarkStart w:id="41" w:name="_Toc32222410"/>
      <w:bookmarkStart w:id="42" w:name="_Toc133228057"/>
      <w:r w:rsidRPr="00AF2C1B">
        <w:t>Rozdział VI</w:t>
      </w:r>
      <w:bookmarkEnd w:id="41"/>
      <w:bookmarkEnd w:id="42"/>
    </w:p>
    <w:p w14:paraId="2142C6A8" w14:textId="77777777" w:rsidR="00A5297C" w:rsidRPr="00AF2C1B" w:rsidRDefault="00A5297C" w:rsidP="00CD6643">
      <w:pPr>
        <w:pStyle w:val="Nagwek2"/>
      </w:pPr>
      <w:bookmarkStart w:id="43" w:name="_Toc32222411"/>
      <w:bookmarkStart w:id="44" w:name="_Toc133228058"/>
      <w:r w:rsidRPr="00AF2C1B">
        <w:t xml:space="preserve">Uczniowie </w:t>
      </w:r>
      <w:r w:rsidR="00C17D2E" w:rsidRPr="00AF2C1B">
        <w:t>Szkoły</w:t>
      </w:r>
      <w:bookmarkEnd w:id="43"/>
      <w:bookmarkEnd w:id="44"/>
    </w:p>
    <w:p w14:paraId="19CBE6A3" w14:textId="406F9D2A" w:rsidR="00A5297C" w:rsidRPr="00346273" w:rsidRDefault="00AB28FE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4</w:t>
      </w:r>
      <w:r w:rsidR="00591996" w:rsidRPr="00350CFF">
        <w:rPr>
          <w:rFonts w:ascii="Times New Roman" w:hAnsi="Times New Roman"/>
        </w:rPr>
        <w:t>4</w:t>
      </w:r>
    </w:p>
    <w:p w14:paraId="3B45EEC4" w14:textId="544BE668" w:rsidR="008B6406" w:rsidRDefault="008B6406" w:rsidP="00FB1147">
      <w:pPr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Do pierwszej klasy Liceum Ogólnokształcącego</w:t>
      </w:r>
      <w:r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przyjmowani są uczniowie, którzy ukończyli 8</w:t>
      </w:r>
      <w:r>
        <w:rPr>
          <w:rFonts w:ascii="Times New Roman" w:hAnsi="Times New Roman"/>
        </w:rPr>
        <w:t>-</w:t>
      </w:r>
      <w:r w:rsidRPr="00346273">
        <w:rPr>
          <w:rFonts w:ascii="Times New Roman" w:hAnsi="Times New Roman"/>
        </w:rPr>
        <w:t xml:space="preserve">letnią </w:t>
      </w:r>
      <w:r w:rsidR="007F626A">
        <w:rPr>
          <w:rFonts w:ascii="Times New Roman" w:hAnsi="Times New Roman"/>
        </w:rPr>
        <w:t>s</w:t>
      </w:r>
      <w:r w:rsidRPr="00346273">
        <w:rPr>
          <w:rFonts w:ascii="Times New Roman" w:hAnsi="Times New Roman"/>
        </w:rPr>
        <w:t>zkołę podstawową.</w:t>
      </w:r>
    </w:p>
    <w:p w14:paraId="5FDEDBBC" w14:textId="474C669E" w:rsidR="00DD29F2" w:rsidRPr="00346273" w:rsidRDefault="00DD29F2" w:rsidP="00FB1147">
      <w:pPr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Rekrutacja do Liceum Ogólnokształcącego</w:t>
      </w:r>
      <w:r w:rsidR="00B72FBD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odbywa się</w:t>
      </w:r>
      <w:r w:rsidR="00DC2DB9" w:rsidRPr="00346273">
        <w:rPr>
          <w:rFonts w:ascii="Times New Roman" w:hAnsi="Times New Roman"/>
        </w:rPr>
        <w:t xml:space="preserve"> na drodze</w:t>
      </w:r>
      <w:r w:rsidRPr="00346273">
        <w:rPr>
          <w:rFonts w:ascii="Times New Roman" w:hAnsi="Times New Roman"/>
        </w:rPr>
        <w:t xml:space="preserve"> elektronicznego systemu rekrutacji. </w:t>
      </w:r>
      <w:r w:rsidR="00913E50" w:rsidRPr="00346273">
        <w:rPr>
          <w:rFonts w:ascii="Times New Roman" w:hAnsi="Times New Roman"/>
        </w:rPr>
        <w:t>U</w:t>
      </w:r>
      <w:r w:rsidRPr="00346273">
        <w:rPr>
          <w:rFonts w:ascii="Times New Roman" w:hAnsi="Times New Roman"/>
        </w:rPr>
        <w:t>czniów ubiegających się o przyjęcie</w:t>
      </w:r>
      <w:r w:rsidR="002F682D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do szkoły obowiązuje sprawdzian uzdolnień kierunkowych w formie testu predyspozycji sportowych.</w:t>
      </w:r>
    </w:p>
    <w:p w14:paraId="475D19A6" w14:textId="745C2E85" w:rsidR="00A5297C" w:rsidRPr="00350CFF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A0266C" w:rsidRPr="00350CFF">
        <w:rPr>
          <w:rFonts w:ascii="Times New Roman" w:hAnsi="Times New Roman"/>
        </w:rPr>
        <w:t>4</w:t>
      </w:r>
      <w:r w:rsidR="00A21A8A" w:rsidRPr="00350CFF">
        <w:rPr>
          <w:rFonts w:ascii="Times New Roman" w:hAnsi="Times New Roman"/>
        </w:rPr>
        <w:t>5</w:t>
      </w:r>
    </w:p>
    <w:p w14:paraId="59ADC33B" w14:textId="4CB6D36D" w:rsidR="00A5297C" w:rsidRPr="00346273" w:rsidRDefault="00A5297C" w:rsidP="00FB1147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Za bezpieczeństwo fizyczne i psychiczne uczniów przebywających w </w:t>
      </w:r>
      <w:r w:rsidR="00572B68">
        <w:rPr>
          <w:rFonts w:ascii="Times New Roman" w:hAnsi="Times New Roman"/>
        </w:rPr>
        <w:t>S</w:t>
      </w:r>
      <w:r w:rsidRPr="00346273">
        <w:rPr>
          <w:rFonts w:ascii="Times New Roman" w:hAnsi="Times New Roman"/>
        </w:rPr>
        <w:t>zkole w czasie zajęć obowiązkowych i pozalekcyjnych odpowiada nauczyciel prowadzący zajęcia.</w:t>
      </w:r>
    </w:p>
    <w:p w14:paraId="7A2784AC" w14:textId="475EB9C4" w:rsidR="00A5297C" w:rsidRPr="00346273" w:rsidRDefault="00A5297C" w:rsidP="00FB1147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pomieszczeniach o zwiększonym ryzyku (sala gimnastyczna i pracownia komputerowa) nauczyciele obowiązani są do opracowania i zapoznania uczniów 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regulaminami tych pomieszczeń.</w:t>
      </w:r>
    </w:p>
    <w:p w14:paraId="5919BD4F" w14:textId="77777777" w:rsidR="003B4332" w:rsidRPr="00346273" w:rsidRDefault="003B4332" w:rsidP="00FB1147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celu zapewnienia bezpiecznych warunków nauki, wychowania i opieki budynki i teren szkolny objęto monitoringiem wizyjnym.</w:t>
      </w:r>
    </w:p>
    <w:p w14:paraId="4B805F3B" w14:textId="7E027DD2" w:rsidR="00DD29F2" w:rsidRPr="00346273" w:rsidRDefault="00DD29F2" w:rsidP="00FB1147">
      <w:pPr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Uczeń nieuczestniczący w zajęciach dla niego nieobowiązkowych zobowiązany jest do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pracy własnej w</w:t>
      </w:r>
      <w:r w:rsidR="007F626A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bibliotece szkolnej lub innym miejscu, skonsultowanym 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wychowawcą klasy; uczeń niebiorący udziału w zajęciach wychowania fizycznego pozostaje pod opieką nauczyciela WF.</w:t>
      </w:r>
    </w:p>
    <w:p w14:paraId="23530520" w14:textId="5DDB75E6" w:rsidR="008720E7" w:rsidRPr="00346273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§ </w:t>
      </w:r>
      <w:r w:rsidR="00C11393">
        <w:rPr>
          <w:rFonts w:ascii="Times New Roman" w:hAnsi="Times New Roman"/>
        </w:rPr>
        <w:t>46</w:t>
      </w:r>
    </w:p>
    <w:p w14:paraId="4623DE68" w14:textId="77777777" w:rsidR="00A5297C" w:rsidRPr="00346273" w:rsidRDefault="00A5297C" w:rsidP="00FB1147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czasie przerw uczniowie opuszczają klasopracownie.</w:t>
      </w:r>
    </w:p>
    <w:p w14:paraId="69180EA6" w14:textId="77777777" w:rsidR="00A5297C" w:rsidRPr="00346273" w:rsidRDefault="00A5297C" w:rsidP="00FB1147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 porządek pozostawiony przez uczniów po zakończonej lekcji odpowiada nauczyciel prowadzący zajęcia.</w:t>
      </w:r>
    </w:p>
    <w:p w14:paraId="5AF6F276" w14:textId="77777777" w:rsidR="00A5297C" w:rsidRPr="00346273" w:rsidRDefault="00A5297C" w:rsidP="00FB1147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czasie przerw między lekcjami dyżur na korytarzach pełnią nauczyciele według opracowanego harmonogramu.</w:t>
      </w:r>
    </w:p>
    <w:p w14:paraId="4EC071E2" w14:textId="77777777" w:rsidR="00A5297C" w:rsidRPr="00346273" w:rsidRDefault="00A5297C" w:rsidP="00FB1147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Nauczyciel dyżurujący odpowiada w tym czasie za bezpieczeństwo uczniów.</w:t>
      </w:r>
    </w:p>
    <w:p w14:paraId="69643299" w14:textId="77777777" w:rsidR="00CA2A29" w:rsidRPr="00346273" w:rsidRDefault="00CA2A29" w:rsidP="006F4600">
      <w:pPr>
        <w:rPr>
          <w:rFonts w:ascii="Times New Roman" w:hAnsi="Times New Roman"/>
        </w:rPr>
      </w:pPr>
    </w:p>
    <w:p w14:paraId="43F60A39" w14:textId="06133202" w:rsidR="00A5297C" w:rsidRPr="00346273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>§</w:t>
      </w:r>
      <w:r w:rsidR="00A0266C" w:rsidRPr="00346273">
        <w:rPr>
          <w:rFonts w:ascii="Times New Roman" w:hAnsi="Times New Roman"/>
        </w:rPr>
        <w:t xml:space="preserve"> </w:t>
      </w:r>
      <w:r w:rsidR="00BC74B6">
        <w:rPr>
          <w:rFonts w:ascii="Times New Roman" w:hAnsi="Times New Roman"/>
        </w:rPr>
        <w:t>47</w:t>
      </w:r>
    </w:p>
    <w:p w14:paraId="50F30319" w14:textId="45E570D8" w:rsidR="00A5297C" w:rsidRPr="00970384" w:rsidRDefault="00A5297C" w:rsidP="00FB1147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</w:rPr>
      </w:pPr>
      <w:r w:rsidRPr="00970384">
        <w:rPr>
          <w:rFonts w:ascii="Times New Roman" w:hAnsi="Times New Roman"/>
        </w:rPr>
        <w:t>Nauczyciele, jak również inni pracownicy szkoły kontrolują obecność uczniów na</w:t>
      </w:r>
      <w:r w:rsidR="001414F5">
        <w:rPr>
          <w:rFonts w:ascii="Times New Roman" w:hAnsi="Times New Roman"/>
        </w:rPr>
        <w:t xml:space="preserve"> </w:t>
      </w:r>
      <w:r w:rsidRPr="00970384">
        <w:rPr>
          <w:rFonts w:ascii="Times New Roman" w:hAnsi="Times New Roman"/>
        </w:rPr>
        <w:t>zajęciach i reagują na nieuzasadnioną nieobecność, informując wychowawcę, pedagoga</w:t>
      </w:r>
      <w:r w:rsidR="003D19BE" w:rsidRPr="00970384">
        <w:rPr>
          <w:rFonts w:ascii="Times New Roman" w:hAnsi="Times New Roman"/>
        </w:rPr>
        <w:t xml:space="preserve"> lub Dyrektora S</w:t>
      </w:r>
      <w:r w:rsidRPr="00970384">
        <w:rPr>
          <w:rFonts w:ascii="Times New Roman" w:hAnsi="Times New Roman"/>
        </w:rPr>
        <w:t>zkoły.</w:t>
      </w:r>
    </w:p>
    <w:p w14:paraId="15CAC07C" w14:textId="38619582" w:rsidR="00A5297C" w:rsidRPr="00970384" w:rsidRDefault="00A5297C" w:rsidP="00FB1147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</w:rPr>
      </w:pPr>
      <w:r w:rsidRPr="00970384">
        <w:rPr>
          <w:rFonts w:ascii="Times New Roman" w:hAnsi="Times New Roman"/>
        </w:rPr>
        <w:t>Uczeń może opuścić szkołę w czasie trwania zajęć edukacyjnych na pisemną lub ustną (np. przekazaną telefonicznie) prośbę rodziców</w:t>
      </w:r>
      <w:r w:rsidR="0017539F">
        <w:rPr>
          <w:rFonts w:ascii="Times New Roman" w:hAnsi="Times New Roman"/>
        </w:rPr>
        <w:t>/</w:t>
      </w:r>
      <w:r w:rsidRPr="00970384">
        <w:rPr>
          <w:rFonts w:ascii="Times New Roman" w:hAnsi="Times New Roman"/>
        </w:rPr>
        <w:t xml:space="preserve">prawnych opiekunów. Decyzję podejmuje </w:t>
      </w:r>
      <w:r w:rsidR="00FE399E" w:rsidRPr="00970384">
        <w:rPr>
          <w:rFonts w:ascii="Times New Roman" w:hAnsi="Times New Roman"/>
        </w:rPr>
        <w:t>wychowawca,</w:t>
      </w:r>
      <w:r w:rsidR="00970384" w:rsidRPr="00970384">
        <w:rPr>
          <w:rFonts w:ascii="Times New Roman" w:hAnsi="Times New Roman"/>
        </w:rPr>
        <w:t xml:space="preserve"> </w:t>
      </w:r>
      <w:r w:rsidR="003D19BE" w:rsidRPr="00970384">
        <w:rPr>
          <w:rFonts w:ascii="Times New Roman" w:hAnsi="Times New Roman"/>
        </w:rPr>
        <w:t>pedagog lub Dyrektor S</w:t>
      </w:r>
      <w:r w:rsidRPr="00970384">
        <w:rPr>
          <w:rFonts w:ascii="Times New Roman" w:hAnsi="Times New Roman"/>
        </w:rPr>
        <w:t>zkoły. Do dziennika wpisuje się wtedy usprawiedliwioną nieobecność.</w:t>
      </w:r>
    </w:p>
    <w:p w14:paraId="25B75302" w14:textId="07545D3C" w:rsidR="00A5297C" w:rsidRDefault="00A5297C" w:rsidP="00FB1147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</w:rPr>
      </w:pPr>
      <w:r w:rsidRPr="00970384">
        <w:rPr>
          <w:rFonts w:ascii="Times New Roman" w:hAnsi="Times New Roman"/>
        </w:rPr>
        <w:t>Uczeń lub jego rodzice (prawni opiekunowie) są zobowiązani do usprawiedliwienia nieobecności w</w:t>
      </w:r>
      <w:r w:rsidR="0017539F">
        <w:rPr>
          <w:rFonts w:ascii="Times New Roman" w:hAnsi="Times New Roman"/>
        </w:rPr>
        <w:t> </w:t>
      </w:r>
      <w:r w:rsidRPr="00970384">
        <w:rPr>
          <w:rFonts w:ascii="Times New Roman" w:hAnsi="Times New Roman"/>
        </w:rPr>
        <w:t>szkole do trzech dni od dnia powrotu do szkoły.</w:t>
      </w:r>
    </w:p>
    <w:p w14:paraId="04C3389A" w14:textId="17A8DB28" w:rsidR="005B2DE6" w:rsidRPr="00970384" w:rsidRDefault="00367D95" w:rsidP="00FB1147">
      <w:pPr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Nieusprawiedliwione nieobecności rodzic/prawny opiekun usprawiedliwia za</w:t>
      </w:r>
      <w:r w:rsidR="001414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pośrednictwem dziennika elektronicznego lub uczeń przynosi pisemne usprawiedliwienie podpisane przez rodzica/prawnego opiekuna.</w:t>
      </w:r>
    </w:p>
    <w:p w14:paraId="43EFCEEB" w14:textId="29B449CC" w:rsidR="00A5297C" w:rsidRPr="00346273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lastRenderedPageBreak/>
        <w:t>§</w:t>
      </w:r>
      <w:r w:rsidR="00A0266C" w:rsidRPr="00346273">
        <w:rPr>
          <w:rFonts w:ascii="Times New Roman" w:hAnsi="Times New Roman"/>
        </w:rPr>
        <w:t xml:space="preserve"> </w:t>
      </w:r>
      <w:r w:rsidR="005B748C">
        <w:rPr>
          <w:rFonts w:ascii="Times New Roman" w:hAnsi="Times New Roman"/>
        </w:rPr>
        <w:t>48</w:t>
      </w:r>
    </w:p>
    <w:p w14:paraId="61E1E4D0" w14:textId="77777777" w:rsidR="00A5297C" w:rsidRPr="00346273" w:rsidRDefault="00A5297C" w:rsidP="00FB1147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przypadku nieobecności nauczyciela opiekę nad uczniami sprawuje wyznaczony nauczyciel.</w:t>
      </w:r>
    </w:p>
    <w:p w14:paraId="3213D86E" w14:textId="2ADEA0E2" w:rsidR="00A5297C" w:rsidRPr="00346273" w:rsidRDefault="00A5297C" w:rsidP="00FB1147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Harmonogram zastępstw sporządza</w:t>
      </w:r>
      <w:r w:rsidR="003D19BE" w:rsidRPr="00346273">
        <w:rPr>
          <w:rFonts w:ascii="Times New Roman" w:hAnsi="Times New Roman"/>
        </w:rPr>
        <w:t xml:space="preserve"> Dyrektor</w:t>
      </w:r>
      <w:r w:rsidR="00AC1506" w:rsidRPr="00346273">
        <w:rPr>
          <w:rFonts w:ascii="Times New Roman" w:hAnsi="Times New Roman"/>
        </w:rPr>
        <w:t xml:space="preserve"> lub</w:t>
      </w:r>
      <w:r w:rsidRPr="00346273">
        <w:rPr>
          <w:rFonts w:ascii="Times New Roman" w:hAnsi="Times New Roman"/>
        </w:rPr>
        <w:t xml:space="preserve"> </w:t>
      </w:r>
      <w:r w:rsidR="00BC4E9C">
        <w:rPr>
          <w:rFonts w:ascii="Times New Roman" w:hAnsi="Times New Roman"/>
        </w:rPr>
        <w:t>W</w:t>
      </w:r>
      <w:r w:rsidRPr="00346273">
        <w:rPr>
          <w:rFonts w:ascii="Times New Roman" w:hAnsi="Times New Roman"/>
        </w:rPr>
        <w:t>icedyrektor</w:t>
      </w:r>
      <w:r w:rsidR="002F682D">
        <w:rPr>
          <w:rFonts w:ascii="Times New Roman" w:hAnsi="Times New Roman"/>
        </w:rPr>
        <w:t xml:space="preserve"> </w:t>
      </w:r>
      <w:r w:rsidR="00AF2C1B">
        <w:rPr>
          <w:rFonts w:ascii="Times New Roman" w:hAnsi="Times New Roman"/>
        </w:rPr>
        <w:t>(jeżeli został powołany w</w:t>
      </w:r>
      <w:r w:rsidR="001414F5">
        <w:rPr>
          <w:rFonts w:ascii="Times New Roman" w:hAnsi="Times New Roman"/>
        </w:rPr>
        <w:t xml:space="preserve"> </w:t>
      </w:r>
      <w:r w:rsidR="00AC1506" w:rsidRPr="00346273">
        <w:rPr>
          <w:rFonts w:ascii="Times New Roman" w:hAnsi="Times New Roman"/>
        </w:rPr>
        <w:t xml:space="preserve">szkole) lub </w:t>
      </w:r>
      <w:r w:rsidRPr="00346273">
        <w:rPr>
          <w:rFonts w:ascii="Times New Roman" w:hAnsi="Times New Roman"/>
        </w:rPr>
        <w:t>wyznaczony przez niego nauczyciel.</w:t>
      </w:r>
    </w:p>
    <w:p w14:paraId="3E62B7C5" w14:textId="77777777" w:rsidR="00A5297C" w:rsidRPr="00346273" w:rsidRDefault="00A5297C" w:rsidP="00FB1147">
      <w:pPr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Zastępstwo obejmuje również dyżur pełniony przez nauczyciela podczas przerwy.</w:t>
      </w:r>
    </w:p>
    <w:p w14:paraId="2B6DDFFA" w14:textId="78CD94D7" w:rsidR="00A5297C" w:rsidRPr="00346273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§ </w:t>
      </w:r>
      <w:r w:rsidR="008B0A99">
        <w:rPr>
          <w:rFonts w:ascii="Times New Roman" w:hAnsi="Times New Roman"/>
        </w:rPr>
        <w:t>49</w:t>
      </w:r>
    </w:p>
    <w:p w14:paraId="31364D11" w14:textId="4127CA65" w:rsidR="00A5297C" w:rsidRPr="00346273" w:rsidRDefault="00A5297C" w:rsidP="00FB1147">
      <w:pPr>
        <w:numPr>
          <w:ilvl w:val="0"/>
          <w:numId w:val="78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Nad bezpieczeństwem uczniów podczas imprez szkolnych, wycieczek, wyjazdów na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zawody lub konkursy czuwają kierownik wycieczki</w:t>
      </w:r>
      <w:r w:rsidR="00FE399E" w:rsidRPr="00254949">
        <w:rPr>
          <w:rFonts w:ascii="Times New Roman" w:hAnsi="Times New Roman"/>
          <w:color w:val="FF0000"/>
        </w:rPr>
        <w:t xml:space="preserve"> </w:t>
      </w:r>
      <w:r w:rsidR="00AF2C1B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opiekunowie.</w:t>
      </w:r>
    </w:p>
    <w:p w14:paraId="0B375773" w14:textId="4340CA9E" w:rsidR="00A5297C" w:rsidRDefault="00FE399E" w:rsidP="00FB1147">
      <w:pPr>
        <w:numPr>
          <w:ilvl w:val="0"/>
          <w:numId w:val="78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Obowiązki kierownika </w:t>
      </w:r>
      <w:r w:rsidR="00A5297C" w:rsidRPr="00346273">
        <w:rPr>
          <w:rFonts w:ascii="Times New Roman" w:hAnsi="Times New Roman"/>
        </w:rPr>
        <w:t>i opiekuna wycieczki regulują odrębne przepisy.</w:t>
      </w:r>
    </w:p>
    <w:p w14:paraId="1349DD0E" w14:textId="37DCA02C" w:rsidR="00DD0485" w:rsidRPr="00346273" w:rsidRDefault="00DD0485" w:rsidP="00FB1147">
      <w:pPr>
        <w:numPr>
          <w:ilvl w:val="0"/>
          <w:numId w:val="7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Harmonogram i program wycieczki szkolnej (wyjazdy na zawody i konkursy) opracowuje kierownik wycieczki i zatwierdza Dyrektor Szkoły.</w:t>
      </w:r>
    </w:p>
    <w:p w14:paraId="7BA8540E" w14:textId="77777777" w:rsidR="001C2B29" w:rsidRPr="00685AD4" w:rsidRDefault="001C2B29" w:rsidP="00FB1147">
      <w:pPr>
        <w:numPr>
          <w:ilvl w:val="0"/>
          <w:numId w:val="78"/>
        </w:numPr>
        <w:spacing w:after="0"/>
        <w:jc w:val="both"/>
        <w:rPr>
          <w:rFonts w:ascii="Times New Roman" w:hAnsi="Times New Roman"/>
        </w:rPr>
      </w:pPr>
      <w:r w:rsidRPr="0017539F">
        <w:rPr>
          <w:rFonts w:ascii="Times New Roman" w:hAnsi="Times New Roman"/>
        </w:rPr>
        <w:t>Zasady sprawowania opieki podczas zajęć poza terenem Szkoły oraz w trakcie wycieczek organizowanych przez nauczycieli określa Regulamin wycieczek.</w:t>
      </w:r>
    </w:p>
    <w:p w14:paraId="03AD9234" w14:textId="77777777" w:rsidR="00A5297C" w:rsidRPr="00346273" w:rsidRDefault="00A5297C" w:rsidP="00FB1147">
      <w:pPr>
        <w:numPr>
          <w:ilvl w:val="0"/>
          <w:numId w:val="78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Karta wycieczki </w:t>
      </w:r>
      <w:r w:rsidR="001C2B29">
        <w:rPr>
          <w:rFonts w:ascii="Times New Roman" w:hAnsi="Times New Roman"/>
        </w:rPr>
        <w:t>po</w:t>
      </w:r>
      <w:r w:rsidRPr="00346273">
        <w:rPr>
          <w:rFonts w:ascii="Times New Roman" w:hAnsi="Times New Roman"/>
        </w:rPr>
        <w:t xml:space="preserve">winna być opracowana przez jej kierownika i zatwierdzona przez Dyrektora </w:t>
      </w:r>
      <w:r w:rsidR="00661A7E" w:rsidRPr="00346273">
        <w:rPr>
          <w:rFonts w:ascii="Times New Roman" w:hAnsi="Times New Roman"/>
        </w:rPr>
        <w:t>Szkoły</w:t>
      </w:r>
      <w:r w:rsidRPr="00346273">
        <w:rPr>
          <w:rFonts w:ascii="Times New Roman" w:hAnsi="Times New Roman"/>
        </w:rPr>
        <w:t xml:space="preserve"> na 2 dni przed planowaną imprezą.</w:t>
      </w:r>
    </w:p>
    <w:p w14:paraId="34CE84C5" w14:textId="2D731D76" w:rsidR="00A5297C" w:rsidRPr="00346273" w:rsidRDefault="00A5297C" w:rsidP="00FB1147">
      <w:pPr>
        <w:numPr>
          <w:ilvl w:val="0"/>
          <w:numId w:val="78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Udział uczniów niepełnoletnich w wycieczkach, wyjazdach</w:t>
      </w:r>
      <w:r w:rsidR="00DD048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na zawody i konkursy wymaga pisemnej zgody rodziców (opiekunów prawnych). </w:t>
      </w:r>
    </w:p>
    <w:p w14:paraId="67EA4BC7" w14:textId="32EA3140" w:rsidR="005428D8" w:rsidRPr="00346273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§ </w:t>
      </w:r>
      <w:r w:rsidR="00A0266C" w:rsidRPr="00346273">
        <w:rPr>
          <w:rFonts w:ascii="Times New Roman" w:hAnsi="Times New Roman"/>
        </w:rPr>
        <w:t>5</w:t>
      </w:r>
      <w:r w:rsidR="00C5133C">
        <w:rPr>
          <w:rFonts w:ascii="Times New Roman" w:hAnsi="Times New Roman"/>
        </w:rPr>
        <w:t>0</w:t>
      </w:r>
    </w:p>
    <w:p w14:paraId="2269F39A" w14:textId="6F6EC4CC" w:rsidR="00A5297C" w:rsidRPr="00346273" w:rsidRDefault="00A5297C" w:rsidP="00FB1147">
      <w:pPr>
        <w:numPr>
          <w:ilvl w:val="0"/>
          <w:numId w:val="33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Zasady udzielania uczniom pierwszej pomocy i procedury postępowania w razie zaistnienia wypadku z</w:t>
      </w:r>
      <w:r w:rsidR="0017539F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udziałem uczniów określają odrębne przepisy.</w:t>
      </w:r>
    </w:p>
    <w:p w14:paraId="53090237" w14:textId="77777777" w:rsidR="00A5297C" w:rsidRPr="00346273" w:rsidRDefault="00A5297C" w:rsidP="00FB1147">
      <w:pPr>
        <w:numPr>
          <w:ilvl w:val="0"/>
          <w:numId w:val="33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Wszyscy pracownicy szkoły zobowiązani są do zapoznania się z powyższymi zasadami.</w:t>
      </w:r>
    </w:p>
    <w:p w14:paraId="68A70426" w14:textId="2AAC4B3F" w:rsidR="00254949" w:rsidRPr="00350CFF" w:rsidRDefault="00A0266C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5</w:t>
      </w:r>
      <w:r w:rsidR="00A34368" w:rsidRPr="00350CFF">
        <w:rPr>
          <w:rFonts w:ascii="Times New Roman" w:hAnsi="Times New Roman"/>
        </w:rPr>
        <w:t>1</w:t>
      </w:r>
    </w:p>
    <w:p w14:paraId="6A5723E8" w14:textId="77777777" w:rsidR="00A5297C" w:rsidRPr="00346273" w:rsidRDefault="00A5297C" w:rsidP="006F4600">
      <w:pPr>
        <w:jc w:val="center"/>
        <w:rPr>
          <w:rFonts w:ascii="Times New Roman" w:hAnsi="Times New Roman"/>
          <w:b/>
        </w:rPr>
      </w:pPr>
      <w:r w:rsidRPr="00346273">
        <w:rPr>
          <w:rFonts w:ascii="Times New Roman" w:hAnsi="Times New Roman"/>
          <w:b/>
          <w:bCs/>
        </w:rPr>
        <w:t>Prawa ucznia</w:t>
      </w:r>
    </w:p>
    <w:p w14:paraId="2C097005" w14:textId="5DAB1E86" w:rsidR="00A5297C" w:rsidRDefault="00A5297C" w:rsidP="00FB1147">
      <w:pPr>
        <w:numPr>
          <w:ilvl w:val="0"/>
          <w:numId w:val="79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Uczeń ma prawo do:</w:t>
      </w:r>
    </w:p>
    <w:p w14:paraId="011B4982" w14:textId="64385628" w:rsidR="00A5297C" w:rsidRPr="00346273" w:rsidRDefault="00A5297C" w:rsidP="00FB1147">
      <w:pPr>
        <w:numPr>
          <w:ilvl w:val="0"/>
          <w:numId w:val="141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Poszanowania godności własnej i nietykalności osobistej</w:t>
      </w:r>
      <w:r w:rsidR="0084346B">
        <w:rPr>
          <w:rFonts w:ascii="Times New Roman" w:hAnsi="Times New Roman"/>
        </w:rPr>
        <w:t>.</w:t>
      </w:r>
    </w:p>
    <w:p w14:paraId="0EDFC3F7" w14:textId="77777777" w:rsidR="00A5297C" w:rsidRPr="00346273" w:rsidRDefault="00A5297C" w:rsidP="00FB1147">
      <w:pPr>
        <w:numPr>
          <w:ilvl w:val="0"/>
          <w:numId w:val="141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Właściwie zorganizowanego procesu kształcenia, zgodnie z z</w:t>
      </w:r>
      <w:r w:rsidR="00E07B59" w:rsidRPr="00346273">
        <w:rPr>
          <w:rFonts w:ascii="Times New Roman" w:hAnsi="Times New Roman"/>
        </w:rPr>
        <w:t>asadami higieny pracy umysłowej.</w:t>
      </w:r>
    </w:p>
    <w:p w14:paraId="396D9600" w14:textId="77777777" w:rsidR="00E07B59" w:rsidRPr="00346273" w:rsidRDefault="00E07B59" w:rsidP="00FB1147">
      <w:pPr>
        <w:numPr>
          <w:ilvl w:val="0"/>
          <w:numId w:val="141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Uwzględnienia w procesie dydaktycznym dużego obciążenia wynikającego ze szkolenia sportowego.</w:t>
      </w:r>
    </w:p>
    <w:p w14:paraId="3C2056FA" w14:textId="77777777" w:rsidR="00A5297C" w:rsidRPr="00346273" w:rsidRDefault="00A5297C" w:rsidP="00FB1147">
      <w:pPr>
        <w:numPr>
          <w:ilvl w:val="0"/>
          <w:numId w:val="141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Opieki wychowawczej i warunków pobytu w szkole zapewniających bezpieczeństwo, ochronę zdrowia, ochronę przed wszelkimi formami prz</w:t>
      </w:r>
      <w:r w:rsidR="00E07B59" w:rsidRPr="00346273">
        <w:rPr>
          <w:rFonts w:ascii="Times New Roman" w:hAnsi="Times New Roman"/>
        </w:rPr>
        <w:t>emocy fizycznej lub psychicznej.</w:t>
      </w:r>
    </w:p>
    <w:p w14:paraId="3FB5963A" w14:textId="30FED231" w:rsidR="00A5297C" w:rsidRPr="00346273" w:rsidRDefault="00A5297C" w:rsidP="00FB1147">
      <w:pPr>
        <w:numPr>
          <w:ilvl w:val="0"/>
          <w:numId w:val="141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Życzliwego, podmiotowego traktowania w procesie dydaktyczno-wychowawczym</w:t>
      </w:r>
      <w:r w:rsidR="0084346B">
        <w:rPr>
          <w:rFonts w:ascii="Times New Roman" w:hAnsi="Times New Roman"/>
        </w:rPr>
        <w:t>.</w:t>
      </w:r>
    </w:p>
    <w:p w14:paraId="34510E01" w14:textId="19272E63" w:rsidR="00A5297C" w:rsidRPr="00346273" w:rsidRDefault="00A5297C" w:rsidP="00FB1147">
      <w:pPr>
        <w:numPr>
          <w:ilvl w:val="0"/>
          <w:numId w:val="141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Swobody wyrażania myśli i przekonań, w szczególności dotyczących życi</w:t>
      </w:r>
      <w:r w:rsidR="00F7042A">
        <w:rPr>
          <w:rFonts w:ascii="Times New Roman" w:hAnsi="Times New Roman"/>
        </w:rPr>
        <w:t xml:space="preserve">a </w:t>
      </w:r>
      <w:r w:rsidRPr="00346273">
        <w:rPr>
          <w:rFonts w:ascii="Times New Roman" w:hAnsi="Times New Roman"/>
        </w:rPr>
        <w:t>szkoły, a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także światopoglądowych i religijnych – jeśl</w:t>
      </w:r>
      <w:r w:rsidR="00E07B59" w:rsidRPr="00346273">
        <w:rPr>
          <w:rFonts w:ascii="Times New Roman" w:hAnsi="Times New Roman"/>
        </w:rPr>
        <w:t>i nie narusza dobra innych osób.</w:t>
      </w:r>
    </w:p>
    <w:p w14:paraId="24931B86" w14:textId="77777777" w:rsidR="00A5297C" w:rsidRPr="00346273" w:rsidRDefault="00A5297C" w:rsidP="00FB1147">
      <w:pPr>
        <w:numPr>
          <w:ilvl w:val="0"/>
          <w:numId w:val="141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Rozwijania zain</w:t>
      </w:r>
      <w:r w:rsidR="00E07B59" w:rsidRPr="00346273">
        <w:rPr>
          <w:rFonts w:ascii="Times New Roman" w:hAnsi="Times New Roman"/>
        </w:rPr>
        <w:t>teresowań, zdolności i talentów.</w:t>
      </w:r>
    </w:p>
    <w:p w14:paraId="3A93B162" w14:textId="56848E94" w:rsidR="00A5297C" w:rsidRPr="00346273" w:rsidRDefault="00A5297C" w:rsidP="00FB1147">
      <w:pPr>
        <w:numPr>
          <w:ilvl w:val="0"/>
          <w:numId w:val="141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Sprawiedliwej, obiektywnej i jawnej oceny oraz ustalonych sposobów kontroli postępów w nauce, wg Systemu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Oceniania Wewnątrzszkolnego.</w:t>
      </w:r>
    </w:p>
    <w:p w14:paraId="4F08BDF0" w14:textId="2BC51C74" w:rsidR="00A5297C" w:rsidRPr="00346273" w:rsidRDefault="0017539F" w:rsidP="00FB1147">
      <w:pPr>
        <w:numPr>
          <w:ilvl w:val="0"/>
          <w:numId w:val="141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5297C" w:rsidRPr="00346273">
        <w:rPr>
          <w:rFonts w:ascii="Times New Roman" w:hAnsi="Times New Roman"/>
        </w:rPr>
        <w:t>Pomoc</w:t>
      </w:r>
      <w:r w:rsidR="00E07B59" w:rsidRPr="00346273">
        <w:rPr>
          <w:rFonts w:ascii="Times New Roman" w:hAnsi="Times New Roman"/>
        </w:rPr>
        <w:t>y w przypadku trudności w nauce.</w:t>
      </w:r>
    </w:p>
    <w:p w14:paraId="1D6B8904" w14:textId="35D56298" w:rsidR="00A5297C" w:rsidRPr="00346273" w:rsidRDefault="0017539F" w:rsidP="00FB1147">
      <w:pPr>
        <w:numPr>
          <w:ilvl w:val="0"/>
          <w:numId w:val="141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5297C" w:rsidRPr="00346273">
        <w:rPr>
          <w:rFonts w:ascii="Times New Roman" w:hAnsi="Times New Roman"/>
        </w:rPr>
        <w:t>Korzystania z poradnictwa psychologicznego</w:t>
      </w:r>
      <w:r w:rsidR="0052157D">
        <w:rPr>
          <w:rFonts w:ascii="Times New Roman" w:hAnsi="Times New Roman"/>
        </w:rPr>
        <w:t xml:space="preserve"> i</w:t>
      </w:r>
      <w:r w:rsidR="00A5297C" w:rsidRPr="00346273">
        <w:rPr>
          <w:rFonts w:ascii="Times New Roman" w:hAnsi="Times New Roman"/>
        </w:rPr>
        <w:t xml:space="preserve"> pedagogicznego</w:t>
      </w:r>
      <w:r w:rsidR="0052157D">
        <w:rPr>
          <w:rFonts w:ascii="Times New Roman" w:hAnsi="Times New Roman"/>
        </w:rPr>
        <w:t>.</w:t>
      </w:r>
      <w:r w:rsidR="00A5297C" w:rsidRPr="00346273">
        <w:rPr>
          <w:rFonts w:ascii="Times New Roman" w:hAnsi="Times New Roman"/>
        </w:rPr>
        <w:t xml:space="preserve"> </w:t>
      </w:r>
    </w:p>
    <w:p w14:paraId="4174165A" w14:textId="60A9502C" w:rsidR="00A5297C" w:rsidRPr="00346273" w:rsidRDefault="00A5297C" w:rsidP="00FB1147">
      <w:pPr>
        <w:numPr>
          <w:ilvl w:val="0"/>
          <w:numId w:val="141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Korzystania z pomieszczeń szkolnych, p</w:t>
      </w:r>
      <w:r w:rsidR="00E07B59" w:rsidRPr="00346273">
        <w:rPr>
          <w:rFonts w:ascii="Times New Roman" w:hAnsi="Times New Roman"/>
        </w:rPr>
        <w:t>racowni komputerowej, sprzętu środków</w:t>
      </w:r>
      <w:r w:rsidRPr="00346273">
        <w:rPr>
          <w:rFonts w:ascii="Times New Roman" w:hAnsi="Times New Roman"/>
        </w:rPr>
        <w:t xml:space="preserve"> dydaktycznych, księgozbioru podczas zajęć</w:t>
      </w:r>
      <w:r w:rsidR="00E07B59" w:rsidRPr="00346273">
        <w:rPr>
          <w:rFonts w:ascii="Times New Roman" w:hAnsi="Times New Roman"/>
        </w:rPr>
        <w:t xml:space="preserve"> pozalekcyjnych i czasu wolnego.</w:t>
      </w:r>
    </w:p>
    <w:p w14:paraId="1D8A4181" w14:textId="2BCAABA2" w:rsidR="003B5063" w:rsidRPr="00346273" w:rsidRDefault="0017539F" w:rsidP="00FB1147">
      <w:pPr>
        <w:numPr>
          <w:ilvl w:val="0"/>
          <w:numId w:val="141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5297C" w:rsidRPr="00346273">
        <w:rPr>
          <w:rFonts w:ascii="Times New Roman" w:hAnsi="Times New Roman"/>
        </w:rPr>
        <w:t>Wpływania na życie szkoły przez działalność społeczną</w:t>
      </w:r>
      <w:r w:rsidR="0084346B">
        <w:rPr>
          <w:rFonts w:ascii="Times New Roman" w:hAnsi="Times New Roman"/>
        </w:rPr>
        <w:t>.</w:t>
      </w:r>
    </w:p>
    <w:p w14:paraId="5BFFBE4A" w14:textId="0830AF1B" w:rsidR="00A5297C" w:rsidRPr="00AF2C1B" w:rsidRDefault="003B5063" w:rsidP="00FB1147">
      <w:pPr>
        <w:numPr>
          <w:ilvl w:val="0"/>
          <w:numId w:val="141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Korzystania z telefonów komórkowych i innych urządzeń elektronicznych jedynie podczas przerw</w:t>
      </w:r>
      <w:r w:rsidR="00EC32DD">
        <w:rPr>
          <w:rFonts w:ascii="Times New Roman" w:hAnsi="Times New Roman"/>
        </w:rPr>
        <w:t>;</w:t>
      </w:r>
      <w:r w:rsidR="00AF2C1B">
        <w:rPr>
          <w:rFonts w:ascii="Times New Roman" w:hAnsi="Times New Roman"/>
        </w:rPr>
        <w:t xml:space="preserve"> </w:t>
      </w:r>
      <w:r w:rsidRPr="00AF2C1B">
        <w:rPr>
          <w:rFonts w:ascii="Times New Roman" w:hAnsi="Times New Roman"/>
        </w:rPr>
        <w:t>dopuszczalne jest korzystanie z w/w urządzeń w celu realizowania lekcji na wyraźne polecenie nauczyciela,</w:t>
      </w:r>
      <w:r w:rsidR="00AF2C1B">
        <w:rPr>
          <w:rFonts w:ascii="Times New Roman" w:hAnsi="Times New Roman"/>
        </w:rPr>
        <w:t xml:space="preserve"> </w:t>
      </w:r>
      <w:r w:rsidRPr="00AF2C1B">
        <w:rPr>
          <w:rFonts w:ascii="Times New Roman" w:hAnsi="Times New Roman"/>
        </w:rPr>
        <w:t>niedopuszczalne jest korzystanie z w/w urządzeń podczas kartkówek, klasówek i</w:t>
      </w:r>
      <w:r w:rsidR="0017539F">
        <w:rPr>
          <w:rFonts w:ascii="Times New Roman" w:hAnsi="Times New Roman"/>
        </w:rPr>
        <w:t> </w:t>
      </w:r>
      <w:r w:rsidRPr="00AF2C1B">
        <w:rPr>
          <w:rFonts w:ascii="Times New Roman" w:hAnsi="Times New Roman"/>
        </w:rPr>
        <w:t>egzaminów.</w:t>
      </w:r>
    </w:p>
    <w:p w14:paraId="7D340135" w14:textId="52482BE4" w:rsidR="00A5297C" w:rsidRPr="00350CFF" w:rsidRDefault="00A0266C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5</w:t>
      </w:r>
      <w:r w:rsidR="00EC32DD" w:rsidRPr="00350CFF">
        <w:rPr>
          <w:rFonts w:ascii="Times New Roman" w:hAnsi="Times New Roman"/>
        </w:rPr>
        <w:t>2</w:t>
      </w:r>
    </w:p>
    <w:p w14:paraId="4F1F56C6" w14:textId="77777777" w:rsidR="00A5297C" w:rsidRPr="00346273" w:rsidRDefault="00A5297C" w:rsidP="006F4600">
      <w:pPr>
        <w:jc w:val="center"/>
        <w:rPr>
          <w:rFonts w:ascii="Times New Roman" w:hAnsi="Times New Roman"/>
          <w:b/>
        </w:rPr>
      </w:pPr>
      <w:r w:rsidRPr="00346273">
        <w:rPr>
          <w:rFonts w:ascii="Times New Roman" w:hAnsi="Times New Roman"/>
          <w:b/>
          <w:bCs/>
        </w:rPr>
        <w:t>Obowiązki ucznia</w:t>
      </w:r>
    </w:p>
    <w:p w14:paraId="0050C1FA" w14:textId="77777777" w:rsidR="00A5297C" w:rsidRPr="00346273" w:rsidRDefault="00A5297C" w:rsidP="00FB1147">
      <w:pPr>
        <w:numPr>
          <w:ilvl w:val="0"/>
          <w:numId w:val="81"/>
        </w:numPr>
        <w:spacing w:after="0"/>
        <w:ind w:left="360" w:hanging="36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Uczeń ma obowiązek:</w:t>
      </w:r>
    </w:p>
    <w:p w14:paraId="352E3158" w14:textId="77777777" w:rsidR="00A5297C" w:rsidRPr="00346273" w:rsidRDefault="00A5297C" w:rsidP="00FB1147">
      <w:pPr>
        <w:numPr>
          <w:ilvl w:val="0"/>
          <w:numId w:val="80"/>
        </w:numPr>
        <w:spacing w:after="0"/>
        <w:ind w:left="720" w:hanging="36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Systematycznie i aktywnie uczestniczyć w zajęciach lekcyjnych i sportowych.</w:t>
      </w:r>
    </w:p>
    <w:p w14:paraId="4827C62D" w14:textId="77777777" w:rsidR="00A5297C" w:rsidRPr="00346273" w:rsidRDefault="00A5297C" w:rsidP="00FB1147">
      <w:pPr>
        <w:numPr>
          <w:ilvl w:val="0"/>
          <w:numId w:val="80"/>
        </w:numPr>
        <w:spacing w:after="0"/>
        <w:ind w:left="720" w:hanging="36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lastRenderedPageBreak/>
        <w:t>Punktualnie przybywać na te zajęc</w:t>
      </w:r>
      <w:r w:rsidR="000A58FA" w:rsidRPr="00346273">
        <w:rPr>
          <w:rFonts w:ascii="Times New Roman" w:hAnsi="Times New Roman"/>
        </w:rPr>
        <w:t>ia.</w:t>
      </w:r>
    </w:p>
    <w:p w14:paraId="38EA7FF8" w14:textId="77777777" w:rsidR="00A5297C" w:rsidRPr="00346273" w:rsidRDefault="00A5297C" w:rsidP="00FB1147">
      <w:pPr>
        <w:numPr>
          <w:ilvl w:val="0"/>
          <w:numId w:val="80"/>
        </w:numPr>
        <w:spacing w:after="0"/>
        <w:ind w:left="720" w:hanging="36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Aktyw</w:t>
      </w:r>
      <w:r w:rsidR="00E07B59" w:rsidRPr="00346273">
        <w:rPr>
          <w:rFonts w:ascii="Times New Roman" w:hAnsi="Times New Roman"/>
        </w:rPr>
        <w:t xml:space="preserve">nie uczestniczyć w życiu szkoły </w:t>
      </w:r>
      <w:r w:rsidRPr="00346273">
        <w:rPr>
          <w:rFonts w:ascii="Times New Roman" w:hAnsi="Times New Roman"/>
        </w:rPr>
        <w:t>- br</w:t>
      </w:r>
      <w:r w:rsidR="000A58FA" w:rsidRPr="00346273">
        <w:rPr>
          <w:rFonts w:ascii="Times New Roman" w:hAnsi="Times New Roman"/>
        </w:rPr>
        <w:t xml:space="preserve">ać udział w imprezach szkolnych </w:t>
      </w:r>
      <w:r w:rsidRPr="00346273">
        <w:rPr>
          <w:rFonts w:ascii="Times New Roman" w:hAnsi="Times New Roman"/>
        </w:rPr>
        <w:t>- przestrzegać zasad obowiązujących w dniach uroczystości szkolnych.</w:t>
      </w:r>
    </w:p>
    <w:p w14:paraId="173C1BD9" w14:textId="77777777" w:rsidR="00A5297C" w:rsidRPr="00346273" w:rsidRDefault="00A5297C" w:rsidP="00FB1147">
      <w:pPr>
        <w:numPr>
          <w:ilvl w:val="0"/>
          <w:numId w:val="80"/>
        </w:numPr>
        <w:spacing w:after="0"/>
        <w:ind w:left="720" w:hanging="36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Przestrzegać zasad kultury współżycia w odniesieniu do kolegów, nauczycieli, wychowawców oraz innych pracowników szkoły.</w:t>
      </w:r>
    </w:p>
    <w:p w14:paraId="780503A2" w14:textId="77777777" w:rsidR="00A5297C" w:rsidRPr="00346273" w:rsidRDefault="00A5297C" w:rsidP="00FB1147">
      <w:pPr>
        <w:numPr>
          <w:ilvl w:val="0"/>
          <w:numId w:val="80"/>
        </w:numPr>
        <w:spacing w:after="0"/>
        <w:ind w:left="720" w:hanging="36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Nie spożywać alkoholu, nie palić papierosów, nie używać narkotyków oraz niedozwolonych środków wspomagających.</w:t>
      </w:r>
    </w:p>
    <w:p w14:paraId="736959B5" w14:textId="52E8FCB7" w:rsidR="00A5297C" w:rsidRPr="00346273" w:rsidRDefault="00A5297C" w:rsidP="00FB1147">
      <w:pPr>
        <w:numPr>
          <w:ilvl w:val="0"/>
          <w:numId w:val="80"/>
        </w:numPr>
        <w:spacing w:after="0"/>
        <w:ind w:left="720" w:hanging="36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Przestrzegać zasad bezpieczeństwa</w:t>
      </w:r>
      <w:r w:rsidR="000A58FA" w:rsidRPr="00346273">
        <w:rPr>
          <w:rFonts w:ascii="Times New Roman" w:hAnsi="Times New Roman"/>
        </w:rPr>
        <w:t xml:space="preserve"> w czasie zajęć dydaktycznych, </w:t>
      </w:r>
      <w:r w:rsidRPr="00346273">
        <w:rPr>
          <w:rFonts w:ascii="Times New Roman" w:hAnsi="Times New Roman"/>
        </w:rPr>
        <w:t xml:space="preserve">sportowych </w:t>
      </w:r>
      <w:r w:rsidR="000A58FA" w:rsidRPr="00346273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czasie przerw.</w:t>
      </w:r>
    </w:p>
    <w:p w14:paraId="2BA35856" w14:textId="77777777" w:rsidR="00A5297C" w:rsidRPr="00346273" w:rsidRDefault="00A5297C" w:rsidP="00FB1147">
      <w:pPr>
        <w:numPr>
          <w:ilvl w:val="0"/>
          <w:numId w:val="80"/>
        </w:numPr>
        <w:spacing w:after="0"/>
        <w:ind w:left="720" w:hanging="36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Dbać o wspólne dobro, ład i porządek.</w:t>
      </w:r>
    </w:p>
    <w:p w14:paraId="34809E27" w14:textId="77777777" w:rsidR="00A5297C" w:rsidRPr="00346273" w:rsidRDefault="00A5297C" w:rsidP="00FB1147">
      <w:pPr>
        <w:numPr>
          <w:ilvl w:val="0"/>
          <w:numId w:val="80"/>
        </w:numPr>
        <w:spacing w:after="0"/>
        <w:ind w:left="720" w:hanging="36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Pokrywać koszty wyrządzonych szkód i spowodować ich usunięcie.</w:t>
      </w:r>
    </w:p>
    <w:p w14:paraId="4813A8D2" w14:textId="5E5CB3F9" w:rsidR="00A5297C" w:rsidRPr="00346273" w:rsidRDefault="007E17A3" w:rsidP="00FB1147">
      <w:pPr>
        <w:numPr>
          <w:ilvl w:val="0"/>
          <w:numId w:val="80"/>
        </w:numPr>
        <w:spacing w:after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5297C" w:rsidRPr="00346273">
        <w:rPr>
          <w:rFonts w:ascii="Times New Roman" w:hAnsi="Times New Roman"/>
        </w:rPr>
        <w:t xml:space="preserve">Godnie reprezentować szkołę na wszelkiego rodzaju imprezach </w:t>
      </w:r>
      <w:r w:rsidR="000A58FA" w:rsidRPr="00346273">
        <w:rPr>
          <w:rFonts w:ascii="Times New Roman" w:hAnsi="Times New Roman"/>
        </w:rPr>
        <w:t>szko</w:t>
      </w:r>
      <w:r w:rsidR="00AB4927">
        <w:rPr>
          <w:rFonts w:ascii="Times New Roman" w:hAnsi="Times New Roman"/>
        </w:rPr>
        <w:t xml:space="preserve">lnych </w:t>
      </w:r>
      <w:r w:rsidR="00AB4927" w:rsidRPr="00CA474E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="00AB4927" w:rsidRPr="00CA474E">
        <w:rPr>
          <w:rFonts w:ascii="Times New Roman" w:hAnsi="Times New Roman"/>
        </w:rPr>
        <w:t>międzyszkolnych</w:t>
      </w:r>
      <w:r w:rsidR="000A58FA" w:rsidRPr="00CA474E">
        <w:rPr>
          <w:rFonts w:ascii="Times New Roman" w:hAnsi="Times New Roman"/>
        </w:rPr>
        <w:t>.</w:t>
      </w:r>
    </w:p>
    <w:p w14:paraId="35404EF7" w14:textId="03269AA8" w:rsidR="00A5297C" w:rsidRPr="00346273" w:rsidRDefault="007E17A3" w:rsidP="00FB1147">
      <w:pPr>
        <w:numPr>
          <w:ilvl w:val="0"/>
          <w:numId w:val="80"/>
        </w:numPr>
        <w:spacing w:after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5297C" w:rsidRPr="00346273">
        <w:rPr>
          <w:rFonts w:ascii="Times New Roman" w:hAnsi="Times New Roman"/>
        </w:rPr>
        <w:t>Dbać o podnoszenie prestiżu szkoły na imprezach miejskich, krajowych i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="00A5297C" w:rsidRPr="00346273">
        <w:rPr>
          <w:rFonts w:ascii="Times New Roman" w:hAnsi="Times New Roman"/>
        </w:rPr>
        <w:t>zagranicznych.</w:t>
      </w:r>
    </w:p>
    <w:p w14:paraId="7F2228ED" w14:textId="77777777" w:rsidR="00A5297C" w:rsidRPr="00346273" w:rsidRDefault="00A5297C" w:rsidP="00FB1147">
      <w:pPr>
        <w:numPr>
          <w:ilvl w:val="0"/>
          <w:numId w:val="80"/>
        </w:numPr>
        <w:spacing w:after="0"/>
        <w:ind w:left="720" w:hanging="36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Dbać o wizerunek szkoły.</w:t>
      </w:r>
    </w:p>
    <w:p w14:paraId="6C08B07E" w14:textId="74210E0C" w:rsidR="00A5297C" w:rsidRPr="00346273" w:rsidRDefault="007E17A3" w:rsidP="00FB1147">
      <w:pPr>
        <w:numPr>
          <w:ilvl w:val="0"/>
          <w:numId w:val="80"/>
        </w:numPr>
        <w:spacing w:after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 xml:space="preserve">  </w:t>
      </w:r>
      <w:r w:rsidR="00145018" w:rsidRPr="00346273">
        <w:rPr>
          <w:rFonts w:ascii="Times New Roman" w:hAnsi="Times New Roman"/>
          <w:lang w:eastAsia="ar-SA"/>
        </w:rPr>
        <w:t>Powiadomić wychowawcę</w:t>
      </w:r>
      <w:r w:rsidR="00A5297C" w:rsidRPr="00346273">
        <w:rPr>
          <w:rFonts w:ascii="Times New Roman" w:hAnsi="Times New Roman"/>
          <w:lang w:eastAsia="ar-SA"/>
        </w:rPr>
        <w:t xml:space="preserve"> i trenera w przypadku nieobecności w szkole z powodu choroby.</w:t>
      </w:r>
    </w:p>
    <w:p w14:paraId="2467CE75" w14:textId="03717903" w:rsidR="00692A0E" w:rsidRDefault="00900904" w:rsidP="00FB1147">
      <w:pPr>
        <w:numPr>
          <w:ilvl w:val="0"/>
          <w:numId w:val="81"/>
        </w:numPr>
        <w:spacing w:after="0"/>
        <w:ind w:left="360" w:hanging="36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Strój codzienny ucznia </w:t>
      </w:r>
      <w:r w:rsidR="001701A3">
        <w:rPr>
          <w:rFonts w:ascii="Times New Roman" w:hAnsi="Times New Roman"/>
        </w:rPr>
        <w:t>s</w:t>
      </w:r>
      <w:r w:rsidRPr="00346273">
        <w:rPr>
          <w:rFonts w:ascii="Times New Roman" w:hAnsi="Times New Roman"/>
        </w:rPr>
        <w:t>zkoły musi być schludny i niewyzywający.</w:t>
      </w:r>
    </w:p>
    <w:p w14:paraId="3D681B92" w14:textId="77777777" w:rsidR="00900904" w:rsidRDefault="00900904" w:rsidP="00FB1147">
      <w:pPr>
        <w:numPr>
          <w:ilvl w:val="0"/>
          <w:numId w:val="81"/>
        </w:numPr>
        <w:spacing w:after="0"/>
        <w:ind w:left="107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Strój galowy ucznia Szkoły składa się z białej koszuli i ciemnych spodni lub ciemnej spódnicy.</w:t>
      </w:r>
    </w:p>
    <w:p w14:paraId="5DF68B4D" w14:textId="3AEBE028" w:rsidR="00692A0E" w:rsidRPr="00350CFF" w:rsidRDefault="00692A0E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5</w:t>
      </w:r>
      <w:r w:rsidR="00644FD6" w:rsidRPr="00350CFF">
        <w:rPr>
          <w:rFonts w:ascii="Times New Roman" w:hAnsi="Times New Roman"/>
        </w:rPr>
        <w:t>3</w:t>
      </w:r>
    </w:p>
    <w:p w14:paraId="564AEBF4" w14:textId="77777777" w:rsidR="00692A0E" w:rsidRDefault="00692A0E" w:rsidP="006F4600">
      <w:pPr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/>
          <w:b/>
          <w:bCs/>
        </w:rPr>
      </w:pPr>
      <w:r w:rsidRPr="00644FD6">
        <w:rPr>
          <w:rFonts w:ascii="Times New Roman" w:hAnsi="Times New Roman"/>
          <w:b/>
          <w:bCs/>
        </w:rPr>
        <w:t>Zasady korzystania z telefonów komórkowych</w:t>
      </w:r>
    </w:p>
    <w:p w14:paraId="36D2A8D9" w14:textId="35CB9397" w:rsidR="00692A0E" w:rsidRPr="00644FD6" w:rsidRDefault="00692A0E" w:rsidP="00FB1147">
      <w:pPr>
        <w:numPr>
          <w:ilvl w:val="0"/>
          <w:numId w:val="8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</w:rPr>
      </w:pPr>
      <w:r w:rsidRPr="00644FD6">
        <w:rPr>
          <w:rFonts w:ascii="Times New Roman" w:hAnsi="Times New Roman"/>
        </w:rPr>
        <w:t>Uczeń na odpowiedzialność swoją i rodziców lub prawnych opiekunów przynosi do Szkoły telefon komórkowy lub inne urządzenia elektroniczne.</w:t>
      </w:r>
    </w:p>
    <w:p w14:paraId="4AA46266" w14:textId="2975834A" w:rsidR="00692A0E" w:rsidRPr="00644FD6" w:rsidRDefault="00692A0E" w:rsidP="00FB1147">
      <w:pPr>
        <w:numPr>
          <w:ilvl w:val="0"/>
          <w:numId w:val="8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</w:rPr>
      </w:pPr>
      <w:r w:rsidRPr="00644FD6">
        <w:rPr>
          <w:rFonts w:ascii="Times New Roman" w:hAnsi="Times New Roman"/>
        </w:rPr>
        <w:t>Szkoła nie ponosi odpowiedzialności za zaginięcie tego rodzaju sprzętu.</w:t>
      </w:r>
    </w:p>
    <w:p w14:paraId="1F5FCD88" w14:textId="5BD71F3E" w:rsidR="00692A0E" w:rsidRPr="00644FD6" w:rsidRDefault="00692A0E" w:rsidP="00FB1147">
      <w:pPr>
        <w:numPr>
          <w:ilvl w:val="0"/>
          <w:numId w:val="8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</w:rPr>
      </w:pPr>
      <w:r w:rsidRPr="00644FD6">
        <w:rPr>
          <w:rFonts w:ascii="Times New Roman" w:hAnsi="Times New Roman"/>
        </w:rPr>
        <w:t>W czasie lekcji obowiązuje zakaz używania telefonów komórkowych i innych urządzeń elektronicznych (z</w:t>
      </w:r>
      <w:r w:rsidR="007E17A3">
        <w:rPr>
          <w:rFonts w:ascii="Times New Roman" w:hAnsi="Times New Roman"/>
        </w:rPr>
        <w:t> </w:t>
      </w:r>
      <w:r w:rsidRPr="00644FD6">
        <w:rPr>
          <w:rFonts w:ascii="Times New Roman" w:hAnsi="Times New Roman"/>
        </w:rPr>
        <w:t>wyjątkiem sytuacji, kiedy nauczyciel wyrazi na to zgodę).</w:t>
      </w:r>
    </w:p>
    <w:p w14:paraId="395C9227" w14:textId="0B5BE28E" w:rsidR="00692A0E" w:rsidRPr="00644FD6" w:rsidRDefault="00692A0E" w:rsidP="00FB1147">
      <w:pPr>
        <w:numPr>
          <w:ilvl w:val="0"/>
          <w:numId w:val="8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</w:rPr>
      </w:pPr>
      <w:r w:rsidRPr="00644FD6">
        <w:rPr>
          <w:rFonts w:ascii="Times New Roman" w:hAnsi="Times New Roman"/>
        </w:rPr>
        <w:t>Przed rozpoczęciem zajęć edukacyjnych (lub w razie przebywania w szkolnej bibliotece) uczeń ma obowiązek wyłączyć i schować aparat telefoniczny.</w:t>
      </w:r>
    </w:p>
    <w:p w14:paraId="2F5FC167" w14:textId="4BD7BA7B" w:rsidR="00692A0E" w:rsidRPr="00644FD6" w:rsidRDefault="00692A0E" w:rsidP="00FB1147">
      <w:pPr>
        <w:numPr>
          <w:ilvl w:val="0"/>
          <w:numId w:val="8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</w:rPr>
      </w:pPr>
      <w:r w:rsidRPr="00644FD6">
        <w:rPr>
          <w:rFonts w:ascii="Times New Roman" w:hAnsi="Times New Roman"/>
        </w:rPr>
        <w:t>Nagrywanie dźwięku i obrazu za pomocą telefonu jest możliwe jedynie za zgodą osoby nagrywanej i</w:t>
      </w:r>
      <w:r w:rsidR="007E17A3">
        <w:rPr>
          <w:rFonts w:ascii="Times New Roman" w:hAnsi="Times New Roman"/>
        </w:rPr>
        <w:t> </w:t>
      </w:r>
      <w:r w:rsidRPr="00644FD6">
        <w:rPr>
          <w:rFonts w:ascii="Times New Roman" w:hAnsi="Times New Roman"/>
        </w:rPr>
        <w:t>fotografowanej, a jeśli ma to miejsce w czasie lekcji dodatkowo konieczna jest zgoda nauczyciela prowadzącego zajęcia.</w:t>
      </w:r>
    </w:p>
    <w:p w14:paraId="078B6117" w14:textId="639EB657" w:rsidR="00692A0E" w:rsidRPr="00644FD6" w:rsidRDefault="00692A0E" w:rsidP="00FB1147">
      <w:pPr>
        <w:numPr>
          <w:ilvl w:val="0"/>
          <w:numId w:val="8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</w:rPr>
      </w:pPr>
      <w:r w:rsidRPr="00644FD6">
        <w:rPr>
          <w:rFonts w:ascii="Times New Roman" w:hAnsi="Times New Roman"/>
        </w:rPr>
        <w:t>W razie konieczności skontaktowania się z rodzicami czy omówienia ważnej sprawy uczeń ma obowiązek zwrócić się do nauczyciela z prośbą o pozwolenie na włączenie telefonu lub może skorzystać z telefonu szkolnego znajdującego się w sekretariacie Szkoły.</w:t>
      </w:r>
    </w:p>
    <w:p w14:paraId="09186C93" w14:textId="5AC61992" w:rsidR="00692A0E" w:rsidRPr="00644FD6" w:rsidRDefault="00692A0E" w:rsidP="00FB1147">
      <w:pPr>
        <w:numPr>
          <w:ilvl w:val="0"/>
          <w:numId w:val="8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</w:rPr>
      </w:pPr>
      <w:r w:rsidRPr="00644FD6">
        <w:rPr>
          <w:rFonts w:ascii="Times New Roman" w:hAnsi="Times New Roman"/>
        </w:rPr>
        <w:t>W przypadku niedostosowania się ucznia do zasad korzystania z telefonów komórkowych, nauczyciel odnotowuje ten fakt w dzienniku elektronicznym.</w:t>
      </w:r>
    </w:p>
    <w:p w14:paraId="2F2D4C1F" w14:textId="500CD6CB" w:rsidR="00900904" w:rsidRPr="00350CFF" w:rsidRDefault="00900904" w:rsidP="00350CFF">
      <w:pPr>
        <w:spacing w:before="60" w:after="60"/>
        <w:jc w:val="center"/>
        <w:rPr>
          <w:rFonts w:ascii="Times New Roman" w:hAnsi="Times New Roman"/>
        </w:rPr>
      </w:pPr>
      <w:r w:rsidRPr="00346273">
        <w:rPr>
          <w:rFonts w:ascii="Times New Roman" w:hAnsi="Times New Roman"/>
        </w:rPr>
        <w:t>§ 5</w:t>
      </w:r>
      <w:r w:rsidR="00AE1827">
        <w:rPr>
          <w:rFonts w:ascii="Times New Roman" w:hAnsi="Times New Roman"/>
        </w:rPr>
        <w:t>4</w:t>
      </w:r>
    </w:p>
    <w:p w14:paraId="77CE0F8F" w14:textId="249C228A" w:rsidR="009A7084" w:rsidRPr="00AE1827" w:rsidRDefault="00A5297C" w:rsidP="006F4600">
      <w:pPr>
        <w:spacing w:after="0"/>
        <w:jc w:val="center"/>
        <w:rPr>
          <w:rFonts w:ascii="Times New Roman" w:hAnsi="Times New Roman"/>
          <w:b/>
        </w:rPr>
      </w:pPr>
      <w:r w:rsidRPr="00AE1827">
        <w:rPr>
          <w:rFonts w:ascii="Times New Roman" w:hAnsi="Times New Roman"/>
          <w:b/>
        </w:rPr>
        <w:t>K</w:t>
      </w:r>
      <w:r w:rsidR="00AE1827">
        <w:rPr>
          <w:rFonts w:ascii="Times New Roman" w:hAnsi="Times New Roman"/>
          <w:b/>
        </w:rPr>
        <w:t>ary</w:t>
      </w:r>
    </w:p>
    <w:p w14:paraId="3737DA09" w14:textId="03DCFFF8" w:rsidR="005F7E09" w:rsidRDefault="00A5297C" w:rsidP="00FB1147">
      <w:pPr>
        <w:numPr>
          <w:ilvl w:val="0"/>
          <w:numId w:val="83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Kary</w:t>
      </w:r>
      <w:r w:rsidR="002F682D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wymierza:</w:t>
      </w:r>
    </w:p>
    <w:p w14:paraId="74B4531F" w14:textId="372D9C68" w:rsidR="00453BDF" w:rsidRPr="00F620D3" w:rsidRDefault="00345C03" w:rsidP="00FB1147">
      <w:pPr>
        <w:numPr>
          <w:ilvl w:val="0"/>
          <w:numId w:val="84"/>
        </w:numPr>
        <w:spacing w:after="0"/>
        <w:ind w:left="851" w:hanging="284"/>
        <w:jc w:val="both"/>
        <w:rPr>
          <w:rFonts w:ascii="Times New Roman" w:hAnsi="Times New Roman"/>
        </w:rPr>
      </w:pPr>
      <w:r w:rsidRPr="00F620D3">
        <w:rPr>
          <w:rFonts w:ascii="Times New Roman" w:hAnsi="Times New Roman"/>
        </w:rPr>
        <w:t>W</w:t>
      </w:r>
      <w:r w:rsidR="00A5297C" w:rsidRPr="00F620D3">
        <w:rPr>
          <w:rFonts w:ascii="Times New Roman" w:hAnsi="Times New Roman"/>
        </w:rPr>
        <w:t xml:space="preserve">ychowawca klasy, </w:t>
      </w:r>
    </w:p>
    <w:p w14:paraId="44E5D3E2" w14:textId="57205F54" w:rsidR="00453BDF" w:rsidRPr="00F620D3" w:rsidRDefault="00A5297C" w:rsidP="00FB1147">
      <w:pPr>
        <w:numPr>
          <w:ilvl w:val="0"/>
          <w:numId w:val="84"/>
        </w:numPr>
        <w:spacing w:after="0"/>
        <w:ind w:left="851" w:hanging="284"/>
        <w:jc w:val="both"/>
        <w:rPr>
          <w:rFonts w:ascii="Times New Roman" w:hAnsi="Times New Roman"/>
        </w:rPr>
      </w:pPr>
      <w:r w:rsidRPr="00F620D3">
        <w:rPr>
          <w:rFonts w:ascii="Times New Roman" w:hAnsi="Times New Roman"/>
        </w:rPr>
        <w:t>Dyrektor Szkoły,</w:t>
      </w:r>
    </w:p>
    <w:p w14:paraId="3FFE5640" w14:textId="11AD3161" w:rsidR="00A5297C" w:rsidRPr="00F620D3" w:rsidRDefault="00A5297C" w:rsidP="00FB1147">
      <w:pPr>
        <w:numPr>
          <w:ilvl w:val="0"/>
          <w:numId w:val="84"/>
        </w:numPr>
        <w:spacing w:after="0"/>
        <w:ind w:left="851" w:hanging="284"/>
        <w:jc w:val="both"/>
        <w:rPr>
          <w:rFonts w:ascii="Times New Roman" w:hAnsi="Times New Roman"/>
        </w:rPr>
      </w:pPr>
      <w:r w:rsidRPr="00F620D3">
        <w:rPr>
          <w:rFonts w:ascii="Times New Roman" w:hAnsi="Times New Roman"/>
        </w:rPr>
        <w:t>Rada Pedagogiczna</w:t>
      </w:r>
      <w:r w:rsidR="00F620D3">
        <w:rPr>
          <w:rFonts w:ascii="Times New Roman" w:hAnsi="Times New Roman"/>
        </w:rPr>
        <w:t>.</w:t>
      </w:r>
    </w:p>
    <w:p w14:paraId="1B3FA43A" w14:textId="6BC5A510" w:rsidR="00A5297C" w:rsidRPr="00346273" w:rsidRDefault="00A5297C" w:rsidP="00FB1147">
      <w:pPr>
        <w:numPr>
          <w:ilvl w:val="0"/>
          <w:numId w:val="83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Gradacja kar:</w:t>
      </w:r>
    </w:p>
    <w:p w14:paraId="738C09C7" w14:textId="6FEBCE47" w:rsidR="00A5297C" w:rsidRPr="00F620D3" w:rsidRDefault="00A5297C" w:rsidP="00FB1147">
      <w:pPr>
        <w:numPr>
          <w:ilvl w:val="0"/>
          <w:numId w:val="85"/>
        </w:numPr>
        <w:spacing w:after="0"/>
        <w:ind w:left="851" w:hanging="284"/>
        <w:jc w:val="both"/>
        <w:rPr>
          <w:rFonts w:ascii="Times New Roman" w:hAnsi="Times New Roman"/>
        </w:rPr>
      </w:pPr>
      <w:r w:rsidRPr="00F620D3">
        <w:rPr>
          <w:rFonts w:ascii="Times New Roman" w:hAnsi="Times New Roman"/>
        </w:rPr>
        <w:t>upomnienie</w:t>
      </w:r>
      <w:r w:rsidR="00DF541E" w:rsidRPr="00F620D3">
        <w:rPr>
          <w:rFonts w:ascii="Times New Roman" w:hAnsi="Times New Roman"/>
        </w:rPr>
        <w:t xml:space="preserve"> ustne</w:t>
      </w:r>
      <w:r w:rsidRPr="00F620D3">
        <w:rPr>
          <w:rFonts w:ascii="Times New Roman" w:hAnsi="Times New Roman"/>
        </w:rPr>
        <w:t xml:space="preserve"> wychowawcy klasy</w:t>
      </w:r>
      <w:r w:rsidRPr="00F620D3">
        <w:rPr>
          <w:rFonts w:ascii="Times New Roman" w:hAnsi="Times New Roman"/>
          <w:i/>
        </w:rPr>
        <w:t xml:space="preserve">, </w:t>
      </w:r>
    </w:p>
    <w:p w14:paraId="5E6006C9" w14:textId="05B3301A" w:rsidR="00E714BA" w:rsidRPr="00F620D3" w:rsidRDefault="00E714BA" w:rsidP="00FB1147">
      <w:pPr>
        <w:numPr>
          <w:ilvl w:val="0"/>
          <w:numId w:val="85"/>
        </w:numPr>
        <w:spacing w:after="0"/>
        <w:ind w:left="851" w:hanging="284"/>
        <w:jc w:val="both"/>
        <w:rPr>
          <w:rFonts w:ascii="Times New Roman" w:hAnsi="Times New Roman"/>
        </w:rPr>
      </w:pPr>
      <w:r w:rsidRPr="00F620D3">
        <w:rPr>
          <w:rFonts w:ascii="Times New Roman" w:hAnsi="Times New Roman"/>
        </w:rPr>
        <w:t>nagana wychowawc</w:t>
      </w:r>
      <w:r w:rsidR="001701A3" w:rsidRPr="00F620D3">
        <w:rPr>
          <w:rFonts w:ascii="Times New Roman" w:hAnsi="Times New Roman"/>
        </w:rPr>
        <w:t>y</w:t>
      </w:r>
      <w:r w:rsidRPr="00F620D3">
        <w:rPr>
          <w:rFonts w:ascii="Times New Roman" w:hAnsi="Times New Roman"/>
        </w:rPr>
        <w:t xml:space="preserve"> klasy</w:t>
      </w:r>
    </w:p>
    <w:p w14:paraId="24F131A6" w14:textId="46491BCE" w:rsidR="00A5297C" w:rsidRPr="00F620D3" w:rsidRDefault="00A5297C" w:rsidP="00FB1147">
      <w:pPr>
        <w:numPr>
          <w:ilvl w:val="0"/>
          <w:numId w:val="85"/>
        </w:numPr>
        <w:spacing w:after="0"/>
        <w:ind w:left="851" w:hanging="284"/>
        <w:jc w:val="both"/>
        <w:rPr>
          <w:rFonts w:ascii="Times New Roman" w:hAnsi="Times New Roman"/>
        </w:rPr>
      </w:pPr>
      <w:r w:rsidRPr="00F620D3">
        <w:rPr>
          <w:rFonts w:ascii="Times New Roman" w:hAnsi="Times New Roman"/>
        </w:rPr>
        <w:t>upomnienie dyrektora szkoły w obecności wychowawcy,</w:t>
      </w:r>
    </w:p>
    <w:p w14:paraId="329C0BDD" w14:textId="7DBC76D0" w:rsidR="009461C8" w:rsidRPr="00F620D3" w:rsidRDefault="00F70953" w:rsidP="00FB1147">
      <w:pPr>
        <w:numPr>
          <w:ilvl w:val="0"/>
          <w:numId w:val="85"/>
        </w:numPr>
        <w:spacing w:after="0"/>
        <w:ind w:left="851" w:hanging="284"/>
        <w:jc w:val="both"/>
        <w:rPr>
          <w:rFonts w:ascii="Times New Roman" w:hAnsi="Times New Roman"/>
        </w:rPr>
      </w:pPr>
      <w:r w:rsidRPr="00F620D3">
        <w:rPr>
          <w:rFonts w:ascii="Times New Roman" w:hAnsi="Times New Roman"/>
        </w:rPr>
        <w:t xml:space="preserve">pisemna </w:t>
      </w:r>
      <w:r w:rsidR="009461C8" w:rsidRPr="00F620D3">
        <w:rPr>
          <w:rFonts w:ascii="Times New Roman" w:hAnsi="Times New Roman"/>
        </w:rPr>
        <w:t>nagana dyrektora z powiadomieniem rodziców (prawnych opiekunów)</w:t>
      </w:r>
    </w:p>
    <w:p w14:paraId="277FFB19" w14:textId="4227069E" w:rsidR="00A5297C" w:rsidRPr="00F620D3" w:rsidRDefault="00A5297C" w:rsidP="00FB1147">
      <w:pPr>
        <w:numPr>
          <w:ilvl w:val="0"/>
          <w:numId w:val="85"/>
        </w:numPr>
        <w:spacing w:after="0"/>
        <w:ind w:left="851" w:hanging="284"/>
        <w:jc w:val="both"/>
        <w:rPr>
          <w:rFonts w:ascii="Times New Roman" w:hAnsi="Times New Roman"/>
        </w:rPr>
      </w:pPr>
      <w:r w:rsidRPr="00F620D3">
        <w:rPr>
          <w:rFonts w:ascii="Times New Roman" w:hAnsi="Times New Roman"/>
        </w:rPr>
        <w:t>skreśle</w:t>
      </w:r>
      <w:r w:rsidR="00AB79F9" w:rsidRPr="00F620D3">
        <w:rPr>
          <w:rFonts w:ascii="Times New Roman" w:hAnsi="Times New Roman"/>
        </w:rPr>
        <w:t>nie z listy uczniów na wniosek Dyrektora S</w:t>
      </w:r>
      <w:r w:rsidR="004642E1" w:rsidRPr="00F620D3">
        <w:rPr>
          <w:rFonts w:ascii="Times New Roman" w:hAnsi="Times New Roman"/>
        </w:rPr>
        <w:t>zkoły po podjęciu uchwały przez Radę Pedagogiczną</w:t>
      </w:r>
      <w:r w:rsidRPr="00F620D3">
        <w:rPr>
          <w:rFonts w:ascii="Times New Roman" w:hAnsi="Times New Roman"/>
        </w:rPr>
        <w:t>.</w:t>
      </w:r>
    </w:p>
    <w:p w14:paraId="73D0B171" w14:textId="57E54AE9" w:rsidR="00A5297C" w:rsidRPr="0043387B" w:rsidRDefault="00AB79F9" w:rsidP="00FB1147">
      <w:pPr>
        <w:numPr>
          <w:ilvl w:val="0"/>
          <w:numId w:val="83"/>
        </w:numPr>
        <w:spacing w:after="0"/>
        <w:jc w:val="both"/>
        <w:rPr>
          <w:rFonts w:ascii="Times New Roman" w:hAnsi="Times New Roman"/>
        </w:rPr>
      </w:pPr>
      <w:r w:rsidRPr="0043387B">
        <w:rPr>
          <w:rFonts w:ascii="Times New Roman" w:hAnsi="Times New Roman"/>
        </w:rPr>
        <w:t>Rada P</w:t>
      </w:r>
      <w:r w:rsidR="00A5297C" w:rsidRPr="0043387B">
        <w:rPr>
          <w:rFonts w:ascii="Times New Roman" w:hAnsi="Times New Roman"/>
        </w:rPr>
        <w:t>edagogiczna może podjąć uchwałę o skreśleniu z listy uczniów w przypadku:</w:t>
      </w:r>
    </w:p>
    <w:p w14:paraId="28342135" w14:textId="2BCFD883" w:rsidR="00A5297C" w:rsidRPr="0043387B" w:rsidRDefault="00A5297C" w:rsidP="00FB1147">
      <w:pPr>
        <w:numPr>
          <w:ilvl w:val="0"/>
          <w:numId w:val="86"/>
        </w:numPr>
        <w:spacing w:after="0"/>
        <w:ind w:left="851" w:hanging="284"/>
        <w:jc w:val="both"/>
        <w:rPr>
          <w:rFonts w:ascii="Times New Roman" w:hAnsi="Times New Roman"/>
        </w:rPr>
      </w:pPr>
      <w:r w:rsidRPr="0043387B">
        <w:rPr>
          <w:rFonts w:ascii="Times New Roman" w:hAnsi="Times New Roman"/>
        </w:rPr>
        <w:t>drastycznego nieprzestrzegania statutu, regulaminu szkoły, le</w:t>
      </w:r>
      <w:r w:rsidR="00AB79F9" w:rsidRPr="0043387B">
        <w:rPr>
          <w:rFonts w:ascii="Times New Roman" w:hAnsi="Times New Roman"/>
        </w:rPr>
        <w:t>kceważenia obowiązków szkolnych</w:t>
      </w:r>
      <w:r w:rsidR="00AB79F9" w:rsidRPr="0043387B">
        <w:rPr>
          <w:rFonts w:ascii="Times New Roman" w:hAnsi="Times New Roman"/>
          <w:i/>
        </w:rPr>
        <w:t>,</w:t>
      </w:r>
    </w:p>
    <w:p w14:paraId="72EAAA1E" w14:textId="627AEA26" w:rsidR="00A5297C" w:rsidRPr="0043387B" w:rsidRDefault="00A5297C" w:rsidP="00FB1147">
      <w:pPr>
        <w:numPr>
          <w:ilvl w:val="0"/>
          <w:numId w:val="86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43387B">
        <w:rPr>
          <w:rFonts w:ascii="Times New Roman" w:hAnsi="Times New Roman"/>
          <w:lang w:eastAsia="ar-SA"/>
        </w:rPr>
        <w:t xml:space="preserve">posiadania, dystrybucji lub używania środków odurzających, alkoholu </w:t>
      </w:r>
      <w:r w:rsidR="00F55F10">
        <w:rPr>
          <w:rFonts w:ascii="Times New Roman" w:hAnsi="Times New Roman"/>
          <w:lang w:eastAsia="ar-SA"/>
        </w:rPr>
        <w:t>lub</w:t>
      </w:r>
      <w:r w:rsidRPr="0043387B">
        <w:rPr>
          <w:rFonts w:ascii="Times New Roman" w:hAnsi="Times New Roman"/>
          <w:lang w:eastAsia="ar-SA"/>
        </w:rPr>
        <w:t xml:space="preserve"> innych szkodliwych dla zdrowia substancji, </w:t>
      </w:r>
    </w:p>
    <w:p w14:paraId="2F8D461F" w14:textId="0722A1DC" w:rsidR="00AB4927" w:rsidRPr="0043387B" w:rsidRDefault="00AB4927" w:rsidP="00FB1147">
      <w:pPr>
        <w:numPr>
          <w:ilvl w:val="0"/>
          <w:numId w:val="86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43387B">
        <w:rPr>
          <w:rFonts w:ascii="Times New Roman" w:hAnsi="Times New Roman"/>
          <w:lang w:eastAsia="ar-SA"/>
        </w:rPr>
        <w:t>kradzieży,</w:t>
      </w:r>
      <w:r w:rsidRPr="0043387B">
        <w:rPr>
          <w:rFonts w:ascii="Times New Roman" w:hAnsi="Times New Roman"/>
        </w:rPr>
        <w:t xml:space="preserve"> </w:t>
      </w:r>
      <w:r w:rsidRPr="0043387B">
        <w:rPr>
          <w:rFonts w:ascii="Times New Roman" w:hAnsi="Times New Roman"/>
          <w:lang w:eastAsia="ar-SA"/>
        </w:rPr>
        <w:t>wyłudzania (np. pieniędzy), szantażu, przekupstwa,</w:t>
      </w:r>
    </w:p>
    <w:p w14:paraId="59C7EB9A" w14:textId="4E4A448E" w:rsidR="00A5297C" w:rsidRPr="0043387B" w:rsidRDefault="00AB4927" w:rsidP="00FB1147">
      <w:pPr>
        <w:numPr>
          <w:ilvl w:val="0"/>
          <w:numId w:val="86"/>
        </w:numPr>
        <w:spacing w:after="0"/>
        <w:ind w:left="851" w:hanging="284"/>
        <w:jc w:val="both"/>
        <w:rPr>
          <w:rFonts w:ascii="Times New Roman" w:hAnsi="Times New Roman"/>
          <w:lang w:eastAsia="ar-SA"/>
        </w:rPr>
      </w:pPr>
      <w:r w:rsidRPr="0043387B">
        <w:rPr>
          <w:rFonts w:ascii="Times New Roman" w:hAnsi="Times New Roman"/>
        </w:rPr>
        <w:lastRenderedPageBreak/>
        <w:t>zniesławienia, np. na stronie internetowej,</w:t>
      </w:r>
      <w:r w:rsidR="00A5297C" w:rsidRPr="0043387B">
        <w:rPr>
          <w:rFonts w:ascii="Times New Roman" w:hAnsi="Times New Roman"/>
          <w:lang w:eastAsia="ar-SA"/>
        </w:rPr>
        <w:t xml:space="preserve"> </w:t>
      </w:r>
    </w:p>
    <w:p w14:paraId="65A652B4" w14:textId="1234E670" w:rsidR="00A5297C" w:rsidRPr="0043387B" w:rsidRDefault="00AB4927" w:rsidP="00FB1147">
      <w:pPr>
        <w:numPr>
          <w:ilvl w:val="0"/>
          <w:numId w:val="86"/>
        </w:numPr>
        <w:spacing w:after="0"/>
        <w:ind w:left="851" w:hanging="284"/>
        <w:jc w:val="both"/>
        <w:rPr>
          <w:rFonts w:ascii="Times New Roman" w:hAnsi="Times New Roman"/>
        </w:rPr>
      </w:pPr>
      <w:r w:rsidRPr="0043387B">
        <w:rPr>
          <w:rFonts w:ascii="Times New Roman" w:hAnsi="Times New Roman"/>
        </w:rPr>
        <w:t>fałszowania dokumentów</w:t>
      </w:r>
      <w:r w:rsidR="005F1F8A" w:rsidRPr="0043387B">
        <w:rPr>
          <w:rFonts w:ascii="Times New Roman" w:hAnsi="Times New Roman"/>
        </w:rPr>
        <w:t>,</w:t>
      </w:r>
    </w:p>
    <w:p w14:paraId="38BFA27A" w14:textId="08CADBAE" w:rsidR="005F1F8A" w:rsidRPr="0043387B" w:rsidRDefault="005F1F8A" w:rsidP="00FB1147">
      <w:pPr>
        <w:numPr>
          <w:ilvl w:val="0"/>
          <w:numId w:val="86"/>
        </w:numPr>
        <w:spacing w:after="0"/>
        <w:ind w:left="851" w:hanging="284"/>
        <w:jc w:val="both"/>
        <w:rPr>
          <w:rFonts w:ascii="Times New Roman" w:hAnsi="Times New Roman"/>
        </w:rPr>
      </w:pPr>
      <w:r w:rsidRPr="0043387B">
        <w:rPr>
          <w:rFonts w:ascii="Times New Roman" w:hAnsi="Times New Roman"/>
        </w:rPr>
        <w:t>wulgarne</w:t>
      </w:r>
      <w:r w:rsidR="00F55F10">
        <w:rPr>
          <w:rFonts w:ascii="Times New Roman" w:hAnsi="Times New Roman"/>
        </w:rPr>
        <w:t>go</w:t>
      </w:r>
      <w:r w:rsidRPr="0043387B">
        <w:rPr>
          <w:rFonts w:ascii="Times New Roman" w:hAnsi="Times New Roman"/>
        </w:rPr>
        <w:t xml:space="preserve"> odnoszeni</w:t>
      </w:r>
      <w:r w:rsidR="00F55F10">
        <w:rPr>
          <w:rFonts w:ascii="Times New Roman" w:hAnsi="Times New Roman"/>
        </w:rPr>
        <w:t>a</w:t>
      </w:r>
      <w:r w:rsidRPr="0043387B">
        <w:rPr>
          <w:rFonts w:ascii="Times New Roman" w:hAnsi="Times New Roman"/>
        </w:rPr>
        <w:t xml:space="preserve"> się do nauczycieli i innych członków społeczności szkolnej,</w:t>
      </w:r>
    </w:p>
    <w:p w14:paraId="2AC8E90E" w14:textId="48F239FB" w:rsidR="005F1F8A" w:rsidRPr="0043387B" w:rsidRDefault="005F1F8A" w:rsidP="00FB1147">
      <w:pPr>
        <w:numPr>
          <w:ilvl w:val="0"/>
          <w:numId w:val="86"/>
        </w:numPr>
        <w:spacing w:after="0"/>
        <w:ind w:left="851" w:hanging="284"/>
        <w:jc w:val="both"/>
        <w:rPr>
          <w:rFonts w:ascii="Times New Roman" w:hAnsi="Times New Roman"/>
        </w:rPr>
      </w:pPr>
      <w:r w:rsidRPr="0043387B">
        <w:rPr>
          <w:rFonts w:ascii="Times New Roman" w:hAnsi="Times New Roman"/>
        </w:rPr>
        <w:t>stwarzani</w:t>
      </w:r>
      <w:r w:rsidR="00F55F10">
        <w:rPr>
          <w:rFonts w:ascii="Times New Roman" w:hAnsi="Times New Roman"/>
        </w:rPr>
        <w:t>a</w:t>
      </w:r>
      <w:r w:rsidRPr="0043387B">
        <w:rPr>
          <w:rFonts w:ascii="Times New Roman" w:hAnsi="Times New Roman"/>
        </w:rPr>
        <w:t xml:space="preserve"> sytuacji zagrożenia publicznego, np. fałszywy alarm o podłożeniu bomby,</w:t>
      </w:r>
    </w:p>
    <w:p w14:paraId="78A1838B" w14:textId="1BF48C7C" w:rsidR="005F1F8A" w:rsidRPr="0043387B" w:rsidRDefault="005F1F8A" w:rsidP="00FB1147">
      <w:pPr>
        <w:numPr>
          <w:ilvl w:val="0"/>
          <w:numId w:val="86"/>
        </w:numPr>
        <w:spacing w:after="0"/>
        <w:ind w:left="851" w:hanging="284"/>
        <w:jc w:val="both"/>
        <w:rPr>
          <w:rFonts w:ascii="Times New Roman" w:hAnsi="Times New Roman"/>
        </w:rPr>
      </w:pPr>
      <w:r w:rsidRPr="0043387B">
        <w:rPr>
          <w:rFonts w:ascii="Times New Roman" w:hAnsi="Times New Roman"/>
        </w:rPr>
        <w:t>popełnieni</w:t>
      </w:r>
      <w:r w:rsidR="00F55F10">
        <w:rPr>
          <w:rFonts w:ascii="Times New Roman" w:hAnsi="Times New Roman"/>
        </w:rPr>
        <w:t>a</w:t>
      </w:r>
      <w:r w:rsidRPr="0043387B">
        <w:rPr>
          <w:rFonts w:ascii="Times New Roman" w:hAnsi="Times New Roman"/>
        </w:rPr>
        <w:t xml:space="preserve"> innych czynów karalnych w świetle Kodeksu Karnego</w:t>
      </w:r>
    </w:p>
    <w:p w14:paraId="674053F2" w14:textId="2B962BE8" w:rsidR="00AB4927" w:rsidRPr="0043387B" w:rsidRDefault="007E17A3" w:rsidP="00FB1147">
      <w:pPr>
        <w:numPr>
          <w:ilvl w:val="0"/>
          <w:numId w:val="86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 xml:space="preserve">  </w:t>
      </w:r>
      <w:r w:rsidR="00AB4927" w:rsidRPr="0043387B">
        <w:rPr>
          <w:rFonts w:ascii="Times New Roman" w:hAnsi="Times New Roman"/>
          <w:lang w:eastAsia="ar-SA"/>
        </w:rPr>
        <w:t>jeżeli działania ucznia w szkole zagrażają dobru, moralności lub bezpieczeństwu innych osób,</w:t>
      </w:r>
      <w:r w:rsidR="002F682D">
        <w:rPr>
          <w:rFonts w:ascii="Times New Roman" w:hAnsi="Times New Roman"/>
          <w:lang w:eastAsia="ar-SA"/>
        </w:rPr>
        <w:t xml:space="preserve"> </w:t>
      </w:r>
    </w:p>
    <w:p w14:paraId="434DE3D1" w14:textId="0BC5A347" w:rsidR="006D0EE9" w:rsidRPr="0043387B" w:rsidRDefault="007E17A3" w:rsidP="00FB1147">
      <w:pPr>
        <w:numPr>
          <w:ilvl w:val="0"/>
          <w:numId w:val="86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F1F8A" w:rsidRPr="0043387B">
        <w:rPr>
          <w:rFonts w:ascii="Times New Roman" w:hAnsi="Times New Roman"/>
        </w:rPr>
        <w:t>przekroczeni</w:t>
      </w:r>
      <w:r w:rsidR="00F55F10">
        <w:rPr>
          <w:rFonts w:ascii="Times New Roman" w:hAnsi="Times New Roman"/>
        </w:rPr>
        <w:t>a</w:t>
      </w:r>
      <w:r w:rsidR="005F1F8A" w:rsidRPr="0043387B">
        <w:rPr>
          <w:rFonts w:ascii="Times New Roman" w:hAnsi="Times New Roman"/>
        </w:rPr>
        <w:t xml:space="preserve"> limitu godzin nieobecności nieusprawiedliwionych</w:t>
      </w:r>
      <w:r w:rsidR="0043387B" w:rsidRPr="0043387B">
        <w:rPr>
          <w:rFonts w:ascii="Times New Roman" w:hAnsi="Times New Roman"/>
        </w:rPr>
        <w:t>;</w:t>
      </w:r>
      <w:r w:rsidR="005F1F8A" w:rsidRPr="0043387B">
        <w:rPr>
          <w:rFonts w:ascii="Times New Roman" w:hAnsi="Times New Roman"/>
        </w:rPr>
        <w:t xml:space="preserve"> </w:t>
      </w:r>
      <w:r w:rsidR="0043387B" w:rsidRPr="0043387B">
        <w:rPr>
          <w:rFonts w:ascii="Times New Roman" w:hAnsi="Times New Roman"/>
        </w:rPr>
        <w:t>w</w:t>
      </w:r>
      <w:r w:rsidR="005F1F8A" w:rsidRPr="0043387B">
        <w:rPr>
          <w:rFonts w:ascii="Times New Roman" w:hAnsi="Times New Roman"/>
        </w:rPr>
        <w:t xml:space="preserve"> semestrze uczeń może opuścić bez usprawiedliwienia nie więcej niż </w:t>
      </w:r>
      <w:r w:rsidR="005F7E09" w:rsidRPr="0043387B">
        <w:rPr>
          <w:rFonts w:ascii="Times New Roman" w:hAnsi="Times New Roman"/>
        </w:rPr>
        <w:t>3</w:t>
      </w:r>
      <w:r w:rsidR="005F1F8A" w:rsidRPr="0043387B">
        <w:rPr>
          <w:rFonts w:ascii="Times New Roman" w:hAnsi="Times New Roman"/>
        </w:rPr>
        <w:t>0</w:t>
      </w:r>
      <w:r w:rsidR="005F7E09" w:rsidRPr="0043387B">
        <w:rPr>
          <w:rFonts w:ascii="Times New Roman" w:hAnsi="Times New Roman"/>
        </w:rPr>
        <w:t xml:space="preserve"> godzin</w:t>
      </w:r>
      <w:r w:rsidR="005F1F8A" w:rsidRPr="0043387B">
        <w:rPr>
          <w:rFonts w:ascii="Times New Roman" w:hAnsi="Times New Roman"/>
        </w:rPr>
        <w:t xml:space="preserve">, a w roku szkolnym nie więcej niż </w:t>
      </w:r>
      <w:r w:rsidR="005F7E09" w:rsidRPr="0043387B">
        <w:rPr>
          <w:rFonts w:ascii="Times New Roman" w:hAnsi="Times New Roman"/>
        </w:rPr>
        <w:t>6</w:t>
      </w:r>
      <w:r w:rsidR="005F1F8A" w:rsidRPr="0043387B">
        <w:rPr>
          <w:rFonts w:ascii="Times New Roman" w:hAnsi="Times New Roman"/>
        </w:rPr>
        <w:t>0 godzin (spóźnienie traktowane jest jak 0,5 godziny nieobecności nieusprawiedliwionej)</w:t>
      </w:r>
      <w:r w:rsidR="0043387B" w:rsidRPr="0043387B">
        <w:rPr>
          <w:rFonts w:ascii="Times New Roman" w:hAnsi="Times New Roman"/>
        </w:rPr>
        <w:t>,</w:t>
      </w:r>
    </w:p>
    <w:p w14:paraId="1E29B19A" w14:textId="4AB6F1DD" w:rsidR="006D0EE9" w:rsidRPr="0043387B" w:rsidRDefault="00AB4927" w:rsidP="00FB1147">
      <w:pPr>
        <w:numPr>
          <w:ilvl w:val="0"/>
          <w:numId w:val="86"/>
        </w:numPr>
        <w:spacing w:after="0"/>
        <w:ind w:left="851" w:hanging="284"/>
        <w:jc w:val="both"/>
        <w:rPr>
          <w:rFonts w:ascii="Times New Roman" w:hAnsi="Times New Roman"/>
        </w:rPr>
      </w:pPr>
      <w:r w:rsidRPr="0043387B">
        <w:rPr>
          <w:rFonts w:ascii="Times New Roman" w:hAnsi="Times New Roman"/>
        </w:rPr>
        <w:t>uzyskania w dwóch kolejnych latach nauki oceny nagannej z zachowania</w:t>
      </w:r>
      <w:r w:rsidR="006D0EE9" w:rsidRPr="0043387B">
        <w:rPr>
          <w:rFonts w:ascii="Times New Roman" w:hAnsi="Times New Roman"/>
        </w:rPr>
        <w:t>.</w:t>
      </w:r>
    </w:p>
    <w:p w14:paraId="408F3145" w14:textId="47053649" w:rsidR="005F1F8A" w:rsidRPr="00A07B53" w:rsidRDefault="006D0EE9" w:rsidP="00FB1147">
      <w:pPr>
        <w:numPr>
          <w:ilvl w:val="0"/>
          <w:numId w:val="83"/>
        </w:numPr>
        <w:spacing w:after="0"/>
        <w:jc w:val="both"/>
        <w:rPr>
          <w:rFonts w:ascii="Times New Roman" w:hAnsi="Times New Roman"/>
        </w:rPr>
      </w:pPr>
      <w:r w:rsidRPr="00A07B53">
        <w:rPr>
          <w:rFonts w:ascii="Times New Roman" w:hAnsi="Times New Roman"/>
        </w:rPr>
        <w:t>Wyniki w nauce nie mogą być podstawą do wnioskowania o przeniesienie do innej szkoły.</w:t>
      </w:r>
    </w:p>
    <w:p w14:paraId="58B89193" w14:textId="2E007AF1" w:rsidR="005F1F8A" w:rsidRPr="00A07B53" w:rsidRDefault="005F1F8A" w:rsidP="00FB1147">
      <w:pPr>
        <w:numPr>
          <w:ilvl w:val="0"/>
          <w:numId w:val="83"/>
        </w:numPr>
        <w:spacing w:after="0"/>
        <w:ind w:hanging="357"/>
        <w:jc w:val="both"/>
        <w:rPr>
          <w:rFonts w:ascii="Times New Roman" w:hAnsi="Times New Roman"/>
        </w:rPr>
      </w:pPr>
      <w:r w:rsidRPr="00A07B53">
        <w:rPr>
          <w:rFonts w:ascii="Times New Roman" w:hAnsi="Times New Roman"/>
        </w:rPr>
        <w:t>Od wymierzonej kary uczniowi przysługuje prawo do:</w:t>
      </w:r>
    </w:p>
    <w:p w14:paraId="41BF53EF" w14:textId="1C06FF86" w:rsidR="005F1F8A" w:rsidRDefault="005F1F8A" w:rsidP="00FB1147">
      <w:pPr>
        <w:numPr>
          <w:ilvl w:val="0"/>
          <w:numId w:val="87"/>
        </w:numPr>
        <w:spacing w:after="0"/>
        <w:ind w:left="851" w:hanging="284"/>
        <w:jc w:val="both"/>
        <w:rPr>
          <w:rFonts w:ascii="Times New Roman" w:hAnsi="Times New Roman"/>
        </w:rPr>
      </w:pPr>
      <w:r w:rsidRPr="00A07B53">
        <w:rPr>
          <w:rFonts w:ascii="Times New Roman" w:hAnsi="Times New Roman"/>
        </w:rPr>
        <w:t>wystąpienia do Dyrektora w ciągu 3 dni od daty powiadomienia go o wymierzonej karze z</w:t>
      </w:r>
      <w:r w:rsidR="007F626A">
        <w:rPr>
          <w:rFonts w:ascii="Times New Roman" w:hAnsi="Times New Roman"/>
        </w:rPr>
        <w:t> </w:t>
      </w:r>
      <w:r w:rsidRPr="00A07B53">
        <w:rPr>
          <w:rFonts w:ascii="Times New Roman" w:hAnsi="Times New Roman"/>
        </w:rPr>
        <w:t>wnioskiem o jej uzasadnienie,</w:t>
      </w:r>
    </w:p>
    <w:p w14:paraId="00B4C243" w14:textId="761962CD" w:rsidR="005F1F8A" w:rsidRDefault="005F1F8A" w:rsidP="00FB1147">
      <w:pPr>
        <w:numPr>
          <w:ilvl w:val="0"/>
          <w:numId w:val="87"/>
        </w:numPr>
        <w:spacing w:after="0"/>
        <w:ind w:left="851" w:hanging="284"/>
        <w:jc w:val="both"/>
        <w:rPr>
          <w:rFonts w:ascii="Times New Roman" w:hAnsi="Times New Roman"/>
        </w:rPr>
      </w:pPr>
      <w:r w:rsidRPr="00A07B53">
        <w:rPr>
          <w:rFonts w:ascii="Times New Roman" w:hAnsi="Times New Roman"/>
        </w:rPr>
        <w:t>wystąpienia pisemnego w ciągu 7 dni od daty powiadomienia go o wymierzonej karze do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A07B53">
        <w:rPr>
          <w:rFonts w:ascii="Times New Roman" w:hAnsi="Times New Roman"/>
        </w:rPr>
        <w:t>Rady Pedagogicznej o ponowne rozpatrzenie jego sprawy,</w:t>
      </w:r>
    </w:p>
    <w:p w14:paraId="12835484" w14:textId="3DF6864D" w:rsidR="006D0EE9" w:rsidRPr="00A07B53" w:rsidRDefault="005F1F8A" w:rsidP="00FB1147">
      <w:pPr>
        <w:numPr>
          <w:ilvl w:val="0"/>
          <w:numId w:val="87"/>
        </w:numPr>
        <w:spacing w:after="0"/>
        <w:ind w:left="851" w:hanging="284"/>
        <w:jc w:val="both"/>
        <w:rPr>
          <w:rFonts w:ascii="Times New Roman" w:hAnsi="Times New Roman"/>
        </w:rPr>
      </w:pPr>
      <w:r w:rsidRPr="00A07B53">
        <w:rPr>
          <w:rFonts w:ascii="Times New Roman" w:hAnsi="Times New Roman"/>
        </w:rPr>
        <w:t>odwołania się od decyzji Rady Pedagogicznej do kuratora oświaty w ciągu 7 dni od daty powiadomienia go o wymierzonej karze.</w:t>
      </w:r>
    </w:p>
    <w:p w14:paraId="534DFBF2" w14:textId="50C2F982" w:rsidR="006D0EE9" w:rsidRPr="00DA1458" w:rsidRDefault="006D0EE9" w:rsidP="00FB1147">
      <w:pPr>
        <w:numPr>
          <w:ilvl w:val="0"/>
          <w:numId w:val="83"/>
        </w:numPr>
        <w:spacing w:after="0"/>
        <w:jc w:val="both"/>
        <w:rPr>
          <w:rFonts w:ascii="Times New Roman" w:hAnsi="Times New Roman"/>
        </w:rPr>
      </w:pPr>
      <w:r w:rsidRPr="00DA1458">
        <w:rPr>
          <w:rFonts w:ascii="Times New Roman" w:hAnsi="Times New Roman"/>
        </w:rPr>
        <w:t>Procedura postępowania w przypadku skreślenia z listy uczniów:</w:t>
      </w:r>
    </w:p>
    <w:p w14:paraId="71C746A5" w14:textId="1C15E825" w:rsidR="006D0EE9" w:rsidRPr="00DA1458" w:rsidRDefault="006D0EE9" w:rsidP="00FB1147">
      <w:pPr>
        <w:numPr>
          <w:ilvl w:val="0"/>
          <w:numId w:val="88"/>
        </w:numPr>
        <w:spacing w:after="0"/>
        <w:ind w:left="851" w:hanging="284"/>
        <w:jc w:val="both"/>
        <w:rPr>
          <w:rFonts w:ascii="Times New Roman" w:hAnsi="Times New Roman"/>
        </w:rPr>
      </w:pPr>
      <w:r w:rsidRPr="00DA1458">
        <w:rPr>
          <w:rFonts w:ascii="Times New Roman" w:hAnsi="Times New Roman"/>
        </w:rPr>
        <w:t>podstaw</w:t>
      </w:r>
      <w:r w:rsidR="006E5920" w:rsidRPr="00DA1458">
        <w:rPr>
          <w:rFonts w:ascii="Times New Roman" w:hAnsi="Times New Roman"/>
        </w:rPr>
        <w:t>ą</w:t>
      </w:r>
      <w:r w:rsidRPr="00DA1458">
        <w:rPr>
          <w:rFonts w:ascii="Times New Roman" w:hAnsi="Times New Roman"/>
        </w:rPr>
        <w:t xml:space="preserve"> wszczęcia postępowania jest sporządzenie notatki o zaistniałym zdarzeniu oraz protokół zeznań świadków zdarzenia. Jeśli zdarzenie jest karane z mocy prawa (</w:t>
      </w:r>
      <w:r w:rsidR="006E5920" w:rsidRPr="00DA1458">
        <w:rPr>
          <w:rFonts w:ascii="Times New Roman" w:hAnsi="Times New Roman"/>
        </w:rPr>
        <w:t>KPK</w:t>
      </w:r>
      <w:r w:rsidRPr="00DA1458">
        <w:rPr>
          <w:rFonts w:ascii="Times New Roman" w:hAnsi="Times New Roman"/>
        </w:rPr>
        <w:t xml:space="preserve">), Dyrektor niezwłocznie powiadamia organa ścigania; </w:t>
      </w:r>
    </w:p>
    <w:p w14:paraId="04EE144B" w14:textId="5692B3F8" w:rsidR="006D0EE9" w:rsidRPr="00DA1458" w:rsidRDefault="006D0EE9" w:rsidP="00FB1147">
      <w:pPr>
        <w:numPr>
          <w:ilvl w:val="0"/>
          <w:numId w:val="88"/>
        </w:numPr>
        <w:spacing w:after="0"/>
        <w:ind w:left="851" w:hanging="284"/>
        <w:jc w:val="both"/>
        <w:rPr>
          <w:rFonts w:ascii="Times New Roman" w:hAnsi="Times New Roman"/>
        </w:rPr>
      </w:pPr>
      <w:r w:rsidRPr="00DA1458">
        <w:rPr>
          <w:rFonts w:ascii="Times New Roman" w:hAnsi="Times New Roman"/>
        </w:rPr>
        <w:t>Dyrektor Szkoły, po otrzymaniu informacji i kwalifikacji danego czynu, zwołuje posiedzenie Rady Pedagogicznej Szkoły;</w:t>
      </w:r>
    </w:p>
    <w:p w14:paraId="3C8D2789" w14:textId="6160F86E" w:rsidR="006D0EE9" w:rsidRPr="00DA1458" w:rsidRDefault="006E5920" w:rsidP="00FB1147">
      <w:pPr>
        <w:numPr>
          <w:ilvl w:val="0"/>
          <w:numId w:val="88"/>
        </w:numPr>
        <w:spacing w:after="0"/>
        <w:ind w:left="851" w:hanging="284"/>
        <w:jc w:val="both"/>
        <w:rPr>
          <w:rFonts w:ascii="Times New Roman" w:hAnsi="Times New Roman"/>
        </w:rPr>
      </w:pPr>
      <w:r w:rsidRPr="00DA1458">
        <w:rPr>
          <w:rFonts w:ascii="Times New Roman" w:hAnsi="Times New Roman"/>
        </w:rPr>
        <w:t>u</w:t>
      </w:r>
      <w:r w:rsidR="006D0EE9" w:rsidRPr="00DA1458">
        <w:rPr>
          <w:rFonts w:ascii="Times New Roman" w:hAnsi="Times New Roman"/>
        </w:rPr>
        <w:t>czeń ma prawo wskazać swoich rzeczników obrony. Rzecznikami ucznia mogą być wychowawca klasy, pedagog szkolny. Uczeń może się również zwrócić o opinię do</w:t>
      </w:r>
      <w:r w:rsidR="001414F5">
        <w:rPr>
          <w:rFonts w:ascii="Times New Roman" w:hAnsi="Times New Roman"/>
        </w:rPr>
        <w:t xml:space="preserve"> </w:t>
      </w:r>
      <w:r w:rsidR="006D0EE9" w:rsidRPr="00DA1458">
        <w:rPr>
          <w:rFonts w:ascii="Times New Roman" w:hAnsi="Times New Roman"/>
        </w:rPr>
        <w:t>Samorządu Uczniowskiego;</w:t>
      </w:r>
    </w:p>
    <w:p w14:paraId="0E3285A5" w14:textId="4761D1F7" w:rsidR="006D0EE9" w:rsidRPr="00DA1458" w:rsidRDefault="006D0EE9" w:rsidP="00FB1147">
      <w:pPr>
        <w:numPr>
          <w:ilvl w:val="0"/>
          <w:numId w:val="88"/>
        </w:numPr>
        <w:spacing w:after="0"/>
        <w:ind w:left="851" w:hanging="284"/>
        <w:jc w:val="both"/>
        <w:rPr>
          <w:rFonts w:ascii="Times New Roman" w:hAnsi="Times New Roman"/>
        </w:rPr>
      </w:pPr>
      <w:r w:rsidRPr="00DA1458">
        <w:rPr>
          <w:rFonts w:ascii="Times New Roman" w:hAnsi="Times New Roman"/>
        </w:rPr>
        <w:t>wychowawca ma obowiązek przedstawić Radzie Pedagogicznej pełną analizę postępowania ucznia jako członka społeczności szkolnej. Podczas przedstawiania analizy, wychowawca klasy zobowiązany</w:t>
      </w:r>
      <w:r w:rsidR="002F682D">
        <w:rPr>
          <w:rFonts w:ascii="Times New Roman" w:hAnsi="Times New Roman"/>
        </w:rPr>
        <w:t xml:space="preserve"> </w:t>
      </w:r>
      <w:r w:rsidRPr="00DA1458">
        <w:rPr>
          <w:rFonts w:ascii="Times New Roman" w:hAnsi="Times New Roman"/>
        </w:rPr>
        <w:t>jest zachować obiektywność. Wychowawca klasy informuje Radę Pedagogiczną o</w:t>
      </w:r>
      <w:r w:rsidR="007F626A">
        <w:rPr>
          <w:rFonts w:ascii="Times New Roman" w:hAnsi="Times New Roman"/>
        </w:rPr>
        <w:t> </w:t>
      </w:r>
      <w:r w:rsidRPr="00DA1458">
        <w:rPr>
          <w:rFonts w:ascii="Times New Roman" w:hAnsi="Times New Roman"/>
        </w:rPr>
        <w:t>zastosowanych dotychczas środkach wychowawczych i dyscyplinujących, zastosowanych karach regulaminowych,</w:t>
      </w:r>
      <w:r w:rsidR="001414F5">
        <w:rPr>
          <w:rFonts w:ascii="Times New Roman" w:hAnsi="Times New Roman"/>
        </w:rPr>
        <w:t xml:space="preserve"> </w:t>
      </w:r>
      <w:r w:rsidRPr="00DA1458">
        <w:rPr>
          <w:rFonts w:ascii="Times New Roman" w:hAnsi="Times New Roman"/>
        </w:rPr>
        <w:t>rozmowach ostrzegawczych, ewentualnej pomocy psychologiczno-pedagogicznej;</w:t>
      </w:r>
    </w:p>
    <w:p w14:paraId="433DBA5F" w14:textId="20C72CCF" w:rsidR="006D0EE9" w:rsidRPr="00DA1458" w:rsidRDefault="006D0EE9" w:rsidP="00FB1147">
      <w:pPr>
        <w:numPr>
          <w:ilvl w:val="0"/>
          <w:numId w:val="88"/>
        </w:numPr>
        <w:spacing w:after="0"/>
        <w:ind w:left="851" w:hanging="284"/>
        <w:jc w:val="both"/>
        <w:rPr>
          <w:rFonts w:ascii="Times New Roman" w:hAnsi="Times New Roman"/>
        </w:rPr>
      </w:pPr>
      <w:r w:rsidRPr="00DA1458">
        <w:rPr>
          <w:rFonts w:ascii="Times New Roman" w:hAnsi="Times New Roman"/>
        </w:rPr>
        <w:t xml:space="preserve">Rada Pedagogiczna, po wnikliwym wysłuchaniu stron, poprzez głosowanie, podejmuje uchwałę dotyczącą danej sprawy; </w:t>
      </w:r>
    </w:p>
    <w:p w14:paraId="3223A787" w14:textId="140EC430" w:rsidR="006D0EE9" w:rsidRPr="00DA1458" w:rsidRDefault="006D0EE9" w:rsidP="00FB1147">
      <w:pPr>
        <w:numPr>
          <w:ilvl w:val="0"/>
          <w:numId w:val="88"/>
        </w:numPr>
        <w:spacing w:after="0"/>
        <w:ind w:left="851" w:hanging="284"/>
        <w:jc w:val="both"/>
        <w:rPr>
          <w:rFonts w:ascii="Times New Roman" w:hAnsi="Times New Roman"/>
        </w:rPr>
      </w:pPr>
      <w:r w:rsidRPr="00DA1458">
        <w:rPr>
          <w:rFonts w:ascii="Times New Roman" w:hAnsi="Times New Roman"/>
        </w:rPr>
        <w:t>Rada Pedagogiczna powierza wykonanie uchwały Dyrektorowi Szkoły;</w:t>
      </w:r>
    </w:p>
    <w:p w14:paraId="480C7AB3" w14:textId="0280B7FA" w:rsidR="00DA1458" w:rsidRPr="00F4418A" w:rsidRDefault="006D0EE9" w:rsidP="00FB1147">
      <w:pPr>
        <w:numPr>
          <w:ilvl w:val="0"/>
          <w:numId w:val="88"/>
        </w:numPr>
        <w:spacing w:after="0"/>
        <w:ind w:left="851" w:hanging="284"/>
        <w:jc w:val="both"/>
        <w:rPr>
          <w:rFonts w:ascii="Times New Roman" w:hAnsi="Times New Roman"/>
        </w:rPr>
      </w:pPr>
      <w:r w:rsidRPr="00DA1458">
        <w:rPr>
          <w:rFonts w:ascii="Times New Roman" w:hAnsi="Times New Roman"/>
        </w:rPr>
        <w:t xml:space="preserve">jeżeli uczeń nie jest pełnoletni, decyzję o przeniesieniu ucznia odbierają i podpisują </w:t>
      </w:r>
      <w:r w:rsidRPr="00F4418A">
        <w:rPr>
          <w:rFonts w:ascii="Times New Roman" w:hAnsi="Times New Roman"/>
        </w:rPr>
        <w:t xml:space="preserve">rodzice lub prawny opiekun; </w:t>
      </w:r>
    </w:p>
    <w:p w14:paraId="4783B51E" w14:textId="602781BB" w:rsidR="006D0EE9" w:rsidRPr="00F4418A" w:rsidRDefault="006D0EE9" w:rsidP="00FB1147">
      <w:pPr>
        <w:numPr>
          <w:ilvl w:val="0"/>
          <w:numId w:val="88"/>
        </w:numPr>
        <w:spacing w:after="0"/>
        <w:ind w:left="851" w:hanging="284"/>
        <w:jc w:val="both"/>
        <w:rPr>
          <w:rFonts w:ascii="Times New Roman" w:hAnsi="Times New Roman"/>
        </w:rPr>
      </w:pPr>
      <w:r w:rsidRPr="00F4418A">
        <w:rPr>
          <w:rFonts w:ascii="Times New Roman" w:hAnsi="Times New Roman"/>
        </w:rPr>
        <w:t>uczniowi przysługuje prawo do odwołania się od decyzji do organu wskazanego w</w:t>
      </w:r>
      <w:r w:rsidR="001414F5">
        <w:rPr>
          <w:rFonts w:ascii="Times New Roman" w:hAnsi="Times New Roman"/>
        </w:rPr>
        <w:t xml:space="preserve"> </w:t>
      </w:r>
      <w:r w:rsidRPr="00F4418A">
        <w:rPr>
          <w:rFonts w:ascii="Times New Roman" w:hAnsi="Times New Roman"/>
        </w:rPr>
        <w:t>pouczeniu</w:t>
      </w:r>
      <w:r w:rsidR="00F4418A" w:rsidRPr="00F4418A">
        <w:rPr>
          <w:rFonts w:ascii="Times New Roman" w:hAnsi="Times New Roman"/>
        </w:rPr>
        <w:t xml:space="preserve"> </w:t>
      </w:r>
      <w:r w:rsidRPr="00F4418A">
        <w:rPr>
          <w:rFonts w:ascii="Times New Roman" w:hAnsi="Times New Roman"/>
        </w:rPr>
        <w:t>zawartym w decyzji w terminie 14 dni od jej doręczenia;</w:t>
      </w:r>
    </w:p>
    <w:p w14:paraId="6EF56E56" w14:textId="723125CD" w:rsidR="006D0EE9" w:rsidRPr="00F4418A" w:rsidRDefault="007E17A3" w:rsidP="00FB1147">
      <w:pPr>
        <w:numPr>
          <w:ilvl w:val="0"/>
          <w:numId w:val="88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D0EE9" w:rsidRPr="00F4418A">
        <w:rPr>
          <w:rFonts w:ascii="Times New Roman" w:hAnsi="Times New Roman"/>
        </w:rPr>
        <w:t>w trakcie całego postępowania odwoławczego uczeń ma prawo uczęszcza</w:t>
      </w:r>
      <w:r w:rsidR="00F4418A" w:rsidRPr="00F4418A">
        <w:rPr>
          <w:rFonts w:ascii="Times New Roman" w:hAnsi="Times New Roman"/>
        </w:rPr>
        <w:t>ć</w:t>
      </w:r>
      <w:r w:rsidR="006D0EE9" w:rsidRPr="00F4418A">
        <w:rPr>
          <w:rFonts w:ascii="Times New Roman" w:hAnsi="Times New Roman"/>
        </w:rPr>
        <w:t xml:space="preserve"> na zajęcia do czasu otrzymania ostatecznej decyzji</w:t>
      </w:r>
      <w:r w:rsidR="00F4418A">
        <w:rPr>
          <w:rFonts w:ascii="Times New Roman" w:hAnsi="Times New Roman"/>
        </w:rPr>
        <w:t>.</w:t>
      </w:r>
    </w:p>
    <w:p w14:paraId="2C40B1AF" w14:textId="7E1BA824" w:rsidR="00A5297C" w:rsidRPr="00346273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4F6666" w:rsidRPr="00350CFF">
        <w:rPr>
          <w:rFonts w:ascii="Times New Roman" w:hAnsi="Times New Roman"/>
        </w:rPr>
        <w:t>55</w:t>
      </w:r>
    </w:p>
    <w:p w14:paraId="48ED5DA4" w14:textId="33754E4D" w:rsidR="00A5297C" w:rsidRPr="00F82CC5" w:rsidRDefault="00AB4927" w:rsidP="00FB1147">
      <w:pPr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</w:rPr>
      </w:pPr>
      <w:r w:rsidRPr="00F82CC5">
        <w:rPr>
          <w:rFonts w:ascii="Times New Roman" w:hAnsi="Times New Roman"/>
        </w:rPr>
        <w:t xml:space="preserve">O </w:t>
      </w:r>
      <w:r w:rsidR="00A5297C" w:rsidRPr="00F82CC5">
        <w:rPr>
          <w:rFonts w:ascii="Times New Roman" w:hAnsi="Times New Roman"/>
        </w:rPr>
        <w:t>wszystkich rodzajach kar dyrekcja szkoły zobowiązana jest powiadomić rodziców te</w:t>
      </w:r>
      <w:r w:rsidR="009D549D" w:rsidRPr="00F82CC5">
        <w:rPr>
          <w:rFonts w:ascii="Times New Roman" w:hAnsi="Times New Roman"/>
        </w:rPr>
        <w:t xml:space="preserve">lefonicznie. </w:t>
      </w:r>
      <w:r w:rsidR="00A5297C" w:rsidRPr="00F82CC5">
        <w:rPr>
          <w:rFonts w:ascii="Times New Roman" w:hAnsi="Times New Roman"/>
        </w:rPr>
        <w:t>Telefoniczny kontakt z rodzicami musi być potwierdzony w dzienniku lekcyjnym.</w:t>
      </w:r>
    </w:p>
    <w:p w14:paraId="552E38F7" w14:textId="0EC0C4E1" w:rsidR="00A5297C" w:rsidRPr="00F82CC5" w:rsidRDefault="00A5297C" w:rsidP="00FB1147">
      <w:pPr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</w:rPr>
      </w:pPr>
      <w:r w:rsidRPr="00F82CC5">
        <w:rPr>
          <w:rFonts w:ascii="Times New Roman" w:hAnsi="Times New Roman"/>
        </w:rPr>
        <w:t>Po nałożeniu kary należy</w:t>
      </w:r>
      <w:r w:rsidR="00607EE1" w:rsidRPr="00F82CC5">
        <w:rPr>
          <w:rFonts w:ascii="Times New Roman" w:hAnsi="Times New Roman"/>
        </w:rPr>
        <w:t xml:space="preserve"> poinformować</w:t>
      </w:r>
      <w:r w:rsidRPr="00F82CC5">
        <w:rPr>
          <w:rFonts w:ascii="Times New Roman" w:hAnsi="Times New Roman"/>
        </w:rPr>
        <w:t xml:space="preserve"> ucznia</w:t>
      </w:r>
      <w:r w:rsidR="002F682D">
        <w:rPr>
          <w:rFonts w:ascii="Times New Roman" w:hAnsi="Times New Roman"/>
        </w:rPr>
        <w:t xml:space="preserve"> </w:t>
      </w:r>
      <w:r w:rsidR="00520B65" w:rsidRPr="00F82CC5">
        <w:rPr>
          <w:rFonts w:ascii="Times New Roman" w:hAnsi="Times New Roman"/>
        </w:rPr>
        <w:t>o procedurze odwoławcz</w:t>
      </w:r>
      <w:r w:rsidR="00982623" w:rsidRPr="00F82CC5">
        <w:rPr>
          <w:rFonts w:ascii="Times New Roman" w:hAnsi="Times New Roman"/>
        </w:rPr>
        <w:t>ej</w:t>
      </w:r>
      <w:r w:rsidR="00520B65" w:rsidRPr="00F82CC5">
        <w:rPr>
          <w:rFonts w:ascii="Times New Roman" w:hAnsi="Times New Roman"/>
        </w:rPr>
        <w:t xml:space="preserve"> </w:t>
      </w:r>
      <w:r w:rsidR="00982623" w:rsidRPr="00F82CC5">
        <w:rPr>
          <w:rFonts w:ascii="Times New Roman" w:hAnsi="Times New Roman"/>
          <w:lang w:eastAsia="ar-SA"/>
        </w:rPr>
        <w:t>(</w:t>
      </w:r>
      <w:r w:rsidR="00982623" w:rsidRPr="00F82CC5">
        <w:rPr>
          <w:rFonts w:ascii="Times New Roman" w:hAnsi="Times New Roman"/>
        </w:rPr>
        <w:t>u</w:t>
      </w:r>
      <w:r w:rsidR="00520B65" w:rsidRPr="00F82CC5">
        <w:rPr>
          <w:rFonts w:ascii="Times New Roman" w:hAnsi="Times New Roman"/>
        </w:rPr>
        <w:t>czeń w</w:t>
      </w:r>
      <w:r w:rsidR="001414F5">
        <w:rPr>
          <w:rFonts w:ascii="Times New Roman" w:hAnsi="Times New Roman"/>
        </w:rPr>
        <w:t xml:space="preserve"> </w:t>
      </w:r>
      <w:r w:rsidR="00520B65" w:rsidRPr="00F82CC5">
        <w:rPr>
          <w:rFonts w:ascii="Times New Roman" w:hAnsi="Times New Roman"/>
        </w:rPr>
        <w:t xml:space="preserve">ciągu 7 dni od nałożenia kary może złożyć pisemne odwołanie </w:t>
      </w:r>
      <w:r w:rsidR="00872C0C" w:rsidRPr="00F82CC5">
        <w:rPr>
          <w:rFonts w:ascii="Times New Roman" w:hAnsi="Times New Roman"/>
        </w:rPr>
        <w:t>do dyrektora szkoły)</w:t>
      </w:r>
      <w:r w:rsidR="00982623" w:rsidRPr="00F82CC5">
        <w:rPr>
          <w:rFonts w:ascii="Times New Roman" w:hAnsi="Times New Roman"/>
        </w:rPr>
        <w:t>.</w:t>
      </w:r>
    </w:p>
    <w:p w14:paraId="694C3425" w14:textId="77777777" w:rsidR="00A5297C" w:rsidRPr="00F82CC5" w:rsidRDefault="00A5297C" w:rsidP="00FB1147">
      <w:pPr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</w:rPr>
      </w:pPr>
      <w:r w:rsidRPr="00F82CC5">
        <w:rPr>
          <w:rFonts w:ascii="Times New Roman" w:hAnsi="Times New Roman"/>
          <w:lang w:eastAsia="ar-SA"/>
        </w:rPr>
        <w:t xml:space="preserve">Z wnioskiem o wykreślenie ucznia z listy uczniów mogą wystąpić: rodzice ucznia, Rada Pedagogiczna. </w:t>
      </w:r>
    </w:p>
    <w:p w14:paraId="2B79562B" w14:textId="092E8DA6" w:rsidR="00A5297C" w:rsidRPr="00F82CC5" w:rsidRDefault="00A5297C" w:rsidP="00FB1147">
      <w:pPr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</w:rPr>
      </w:pPr>
      <w:r w:rsidRPr="00F82CC5">
        <w:rPr>
          <w:rFonts w:ascii="Times New Roman" w:hAnsi="Times New Roman"/>
          <w:lang w:eastAsia="ar-SA"/>
        </w:rPr>
        <w:t xml:space="preserve">Uczniowi i jego rodzicom przysługuje prawo odwołania od decyzji Dyrektora o skreśleniu z listy uczniów do Kuratorium Oświaty w ciągu 14 dni od daty otrzymania decyzji na piśmie. </w:t>
      </w:r>
    </w:p>
    <w:p w14:paraId="68EB8A95" w14:textId="4BC01083" w:rsidR="00A5297C" w:rsidRPr="00346273" w:rsidRDefault="0064482D" w:rsidP="00350CFF">
      <w:pPr>
        <w:spacing w:before="60" w:after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5428D8" w:rsidRPr="00350CFF">
        <w:rPr>
          <w:rFonts w:ascii="Times New Roman" w:hAnsi="Times New Roman"/>
        </w:rPr>
        <w:lastRenderedPageBreak/>
        <w:t xml:space="preserve">§ </w:t>
      </w:r>
      <w:r w:rsidR="00534030" w:rsidRPr="00350CFF">
        <w:rPr>
          <w:rFonts w:ascii="Times New Roman" w:hAnsi="Times New Roman"/>
        </w:rPr>
        <w:t>56</w:t>
      </w:r>
    </w:p>
    <w:p w14:paraId="6E69CCE1" w14:textId="0136F2A3" w:rsidR="00A726FB" w:rsidRPr="003D675E" w:rsidRDefault="00534030" w:rsidP="006F46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Nagrody</w:t>
      </w:r>
    </w:p>
    <w:p w14:paraId="6BE5CDF2" w14:textId="77777777" w:rsidR="00A726FB" w:rsidRPr="00346273" w:rsidRDefault="00A726FB" w:rsidP="00FB1147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Uczeń może otrzymać nagrody i wyróżnienia za:</w:t>
      </w:r>
    </w:p>
    <w:p w14:paraId="6A1AA0A4" w14:textId="1F46BD5E" w:rsidR="00A726FB" w:rsidRPr="00346273" w:rsidRDefault="00A726FB" w:rsidP="00FB1147">
      <w:pPr>
        <w:numPr>
          <w:ilvl w:val="0"/>
          <w:numId w:val="35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rzetelną naukę 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pracę na rzecz szkoły;</w:t>
      </w:r>
    </w:p>
    <w:p w14:paraId="1A91AACB" w14:textId="77777777" w:rsidR="00A726FB" w:rsidRPr="00346273" w:rsidRDefault="00A726FB" w:rsidP="00FB1147">
      <w:pPr>
        <w:numPr>
          <w:ilvl w:val="0"/>
          <w:numId w:val="35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wzorową postawę;</w:t>
      </w:r>
    </w:p>
    <w:p w14:paraId="6151E0D8" w14:textId="77777777" w:rsidR="00A726FB" w:rsidRPr="00346273" w:rsidRDefault="00A726FB" w:rsidP="00FB1147">
      <w:pPr>
        <w:numPr>
          <w:ilvl w:val="0"/>
          <w:numId w:val="35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wybitne osiągnięcia;</w:t>
      </w:r>
    </w:p>
    <w:p w14:paraId="318C662D" w14:textId="77DB8487" w:rsidR="00A726FB" w:rsidRPr="0072464A" w:rsidRDefault="00A726FB" w:rsidP="00FB1147">
      <w:pPr>
        <w:numPr>
          <w:ilvl w:val="0"/>
          <w:numId w:val="35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dzielność 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odwagę.</w:t>
      </w:r>
    </w:p>
    <w:p w14:paraId="723898B2" w14:textId="77777777" w:rsidR="00A5297C" w:rsidRPr="00346273" w:rsidRDefault="00A5297C" w:rsidP="00FB1147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Uczeń nagradzany jest:</w:t>
      </w:r>
    </w:p>
    <w:p w14:paraId="0046E864" w14:textId="572AAD9C" w:rsidR="00A5297C" w:rsidRPr="00346273" w:rsidRDefault="00A5297C" w:rsidP="00FB1147">
      <w:pPr>
        <w:numPr>
          <w:ilvl w:val="0"/>
          <w:numId w:val="3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pochwałą wychowawcy</w:t>
      </w:r>
      <w:r w:rsidR="00722C0F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 obecności klasy,</w:t>
      </w:r>
    </w:p>
    <w:p w14:paraId="3B4E0464" w14:textId="77777777" w:rsidR="00A5297C" w:rsidRPr="00346273" w:rsidRDefault="00A5297C" w:rsidP="00FB1147">
      <w:pPr>
        <w:numPr>
          <w:ilvl w:val="0"/>
          <w:numId w:val="3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pochwałą przez dyrektora szkoły w obecności uczniów szkoły,</w:t>
      </w:r>
    </w:p>
    <w:p w14:paraId="3B0B55C8" w14:textId="77777777" w:rsidR="00A5297C" w:rsidRPr="00346273" w:rsidRDefault="00A5297C" w:rsidP="00FB1147">
      <w:pPr>
        <w:numPr>
          <w:ilvl w:val="0"/>
          <w:numId w:val="3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wyróżnieniem pisemnym dołączonym do akt ( pismo szkoły, list gratulacyjny, dyplom) po przegłosowaniu przez Radę Pedagogiczną.</w:t>
      </w:r>
    </w:p>
    <w:p w14:paraId="3CE6BFA2" w14:textId="77777777" w:rsidR="00A5297C" w:rsidRPr="00346273" w:rsidRDefault="00A5297C" w:rsidP="00FB1147">
      <w:pPr>
        <w:numPr>
          <w:ilvl w:val="0"/>
          <w:numId w:val="3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nagrodą rzeczową ( upominkiem, wycieczką ,nagrodą pieniężną ) zatwierdzoną przez R</w:t>
      </w:r>
      <w:r w:rsidR="00AB79F9" w:rsidRPr="00346273">
        <w:rPr>
          <w:rFonts w:ascii="Times New Roman" w:hAnsi="Times New Roman"/>
        </w:rPr>
        <w:t xml:space="preserve">adę </w:t>
      </w:r>
      <w:r w:rsidRPr="00346273">
        <w:rPr>
          <w:rFonts w:ascii="Times New Roman" w:hAnsi="Times New Roman"/>
        </w:rPr>
        <w:t>P</w:t>
      </w:r>
      <w:r w:rsidR="00AB79F9" w:rsidRPr="00346273">
        <w:rPr>
          <w:rFonts w:ascii="Times New Roman" w:hAnsi="Times New Roman"/>
        </w:rPr>
        <w:t>edagogiczną</w:t>
      </w:r>
      <w:r w:rsidRPr="00346273">
        <w:rPr>
          <w:rFonts w:ascii="Times New Roman" w:hAnsi="Times New Roman"/>
        </w:rPr>
        <w:t>,</w:t>
      </w:r>
    </w:p>
    <w:p w14:paraId="7B528BDB" w14:textId="77777777" w:rsidR="00A5297C" w:rsidRPr="00346273" w:rsidRDefault="00A5297C" w:rsidP="00FB1147">
      <w:pPr>
        <w:numPr>
          <w:ilvl w:val="0"/>
          <w:numId w:val="3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listem gratulacyjnym do rodziców,</w:t>
      </w:r>
    </w:p>
    <w:p w14:paraId="28CC40E1" w14:textId="77777777" w:rsidR="00A5297C" w:rsidRPr="00346273" w:rsidRDefault="00A5297C" w:rsidP="00FB1147">
      <w:pPr>
        <w:numPr>
          <w:ilvl w:val="0"/>
          <w:numId w:val="37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inne wyróżnienia i nagrody ufundowane przez władze szkolne.</w:t>
      </w:r>
    </w:p>
    <w:p w14:paraId="3EE1B601" w14:textId="140A38E3" w:rsidR="00A5297C" w:rsidRPr="00F77D85" w:rsidRDefault="009D549D" w:rsidP="00FB1147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 w</w:t>
      </w:r>
      <w:r w:rsidR="00A5297C" w:rsidRPr="00346273">
        <w:rPr>
          <w:rFonts w:ascii="Times New Roman" w:hAnsi="Times New Roman"/>
        </w:rPr>
        <w:t xml:space="preserve">szystkich nagrodach dyrekcja </w:t>
      </w:r>
      <w:r w:rsidR="00AB79F9" w:rsidRPr="00346273">
        <w:rPr>
          <w:rFonts w:ascii="Times New Roman" w:hAnsi="Times New Roman"/>
        </w:rPr>
        <w:t>szkoły</w:t>
      </w:r>
      <w:r w:rsidR="002F682D">
        <w:rPr>
          <w:rFonts w:ascii="Times New Roman" w:hAnsi="Times New Roman"/>
        </w:rPr>
        <w:t xml:space="preserve"> </w:t>
      </w:r>
      <w:r w:rsidR="00AB79F9" w:rsidRPr="00346273">
        <w:rPr>
          <w:rFonts w:ascii="Times New Roman" w:hAnsi="Times New Roman"/>
        </w:rPr>
        <w:t>informuje</w:t>
      </w:r>
      <w:r w:rsidR="002F682D">
        <w:rPr>
          <w:rFonts w:ascii="Times New Roman" w:hAnsi="Times New Roman"/>
        </w:rPr>
        <w:t xml:space="preserve"> </w:t>
      </w:r>
      <w:r w:rsidR="00AB79F9" w:rsidRPr="00346273">
        <w:rPr>
          <w:rFonts w:ascii="Times New Roman" w:hAnsi="Times New Roman"/>
        </w:rPr>
        <w:t>rodziców ucz</w:t>
      </w:r>
      <w:r w:rsidR="00A5297C" w:rsidRPr="00346273">
        <w:rPr>
          <w:rFonts w:ascii="Times New Roman" w:hAnsi="Times New Roman"/>
        </w:rPr>
        <w:t>nia telefonicznie i</w:t>
      </w:r>
      <w:r w:rsidR="001414F5">
        <w:rPr>
          <w:rFonts w:ascii="Times New Roman" w:hAnsi="Times New Roman"/>
        </w:rPr>
        <w:t xml:space="preserve"> </w:t>
      </w:r>
      <w:r w:rsidR="00A5297C" w:rsidRPr="00346273">
        <w:rPr>
          <w:rFonts w:ascii="Times New Roman" w:hAnsi="Times New Roman"/>
        </w:rPr>
        <w:t>pisemnie</w:t>
      </w:r>
      <w:r w:rsidR="000E5F17">
        <w:rPr>
          <w:rFonts w:ascii="Times New Roman" w:hAnsi="Times New Roman"/>
        </w:rPr>
        <w:t xml:space="preserve"> </w:t>
      </w:r>
      <w:r w:rsidR="000E5F17" w:rsidRPr="00F77D85">
        <w:rPr>
          <w:rFonts w:ascii="Times New Roman" w:hAnsi="Times New Roman"/>
        </w:rPr>
        <w:t>za pośrednictwem dziennika elektronicznego.</w:t>
      </w:r>
    </w:p>
    <w:p w14:paraId="74101C07" w14:textId="78CC3685" w:rsidR="00872C0C" w:rsidRPr="00346273" w:rsidRDefault="00872C0C" w:rsidP="00FB1147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Uczniowi i jego rodzicom przysługuje prawo pisemnego odwołania od decyzji do</w:t>
      </w:r>
      <w:r w:rsidR="001414F5">
        <w:rPr>
          <w:rFonts w:ascii="Times New Roman" w:hAnsi="Times New Roman"/>
        </w:rPr>
        <w:t xml:space="preserve"> </w:t>
      </w:r>
      <w:r w:rsidR="003F756E">
        <w:rPr>
          <w:rFonts w:ascii="Times New Roman" w:hAnsi="Times New Roman"/>
        </w:rPr>
        <w:t>D</w:t>
      </w:r>
      <w:r w:rsidRPr="00346273">
        <w:rPr>
          <w:rFonts w:ascii="Times New Roman" w:hAnsi="Times New Roman"/>
        </w:rPr>
        <w:t>yrektora szkoły w</w:t>
      </w:r>
      <w:r w:rsidR="00B50B22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terminie 3 dni od poinformowania o nagrodzie.</w:t>
      </w:r>
    </w:p>
    <w:p w14:paraId="29102651" w14:textId="4808B5E3" w:rsidR="00A726FB" w:rsidRPr="00346273" w:rsidRDefault="00A726FB" w:rsidP="00FB1147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Dalsze uregulowania określa Wewnątrzszkolny</w:t>
      </w:r>
      <w:r w:rsidR="002F682D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System Oceniania, Klasyfikowania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Promowania oraz Punktowy System Oceniania Zachowania.</w:t>
      </w:r>
    </w:p>
    <w:p w14:paraId="27503C9C" w14:textId="77777777" w:rsidR="008512EF" w:rsidRDefault="0017366B" w:rsidP="00CD6643">
      <w:pPr>
        <w:pStyle w:val="Nagwek1"/>
      </w:pPr>
      <w:bookmarkStart w:id="45" w:name="_Toc32222412"/>
      <w:bookmarkStart w:id="46" w:name="_Toc133228059"/>
      <w:r w:rsidRPr="00F759F7">
        <w:t>ROZDZIAŁ VII</w:t>
      </w:r>
      <w:bookmarkEnd w:id="45"/>
      <w:bookmarkEnd w:id="46"/>
    </w:p>
    <w:p w14:paraId="4C31E757" w14:textId="398F4CD4" w:rsidR="001701A3" w:rsidRPr="00346273" w:rsidRDefault="001701A3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430943" w:rsidRPr="00350CFF">
        <w:rPr>
          <w:rFonts w:ascii="Times New Roman" w:hAnsi="Times New Roman"/>
        </w:rPr>
        <w:t>57</w:t>
      </w:r>
    </w:p>
    <w:p w14:paraId="3184D710" w14:textId="29CBCEDD" w:rsidR="008512EF" w:rsidRPr="00CD6643" w:rsidRDefault="00FF2B04" w:rsidP="00CD6643">
      <w:pPr>
        <w:pStyle w:val="Nagwek2"/>
      </w:pPr>
      <w:bookmarkStart w:id="47" w:name="_Toc133228060"/>
      <w:r w:rsidRPr="00CD6643">
        <w:t>Zasady postępowania w sytuacjach kryzysowych</w:t>
      </w:r>
      <w:bookmarkEnd w:id="47"/>
    </w:p>
    <w:p w14:paraId="503B4E36" w14:textId="77777777" w:rsidR="008512EF" w:rsidRPr="00A422CC" w:rsidRDefault="008512EF" w:rsidP="002419F2">
      <w:pPr>
        <w:shd w:val="clear" w:color="auto" w:fill="FFFFFF"/>
        <w:spacing w:after="0"/>
        <w:jc w:val="center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Organizacja nauczania, wychowania i opieki w okresie nauczania realizowanego zdalnie.</w:t>
      </w:r>
    </w:p>
    <w:p w14:paraId="0656DACA" w14:textId="0B3DFAA3" w:rsidR="008512EF" w:rsidRPr="00A422CC" w:rsidRDefault="008512EF" w:rsidP="00FB1147">
      <w:pPr>
        <w:numPr>
          <w:ilvl w:val="0"/>
          <w:numId w:val="89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Zdalne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nauczanie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organizowane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jest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sytuacjach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szczególnych,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podstawie i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zakresie obowiązujących, odrębnych przepisów prawa. </w:t>
      </w:r>
    </w:p>
    <w:p w14:paraId="69D3294C" w14:textId="15B920D0" w:rsidR="008512EF" w:rsidRPr="00A422CC" w:rsidRDefault="008512EF" w:rsidP="00FB1147">
      <w:pPr>
        <w:numPr>
          <w:ilvl w:val="0"/>
          <w:numId w:val="89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Organizację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pracy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szkoły,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tym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sposoby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okresie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obowiązywania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nauczania realizowanego zdalnie, określa szczegółowo dyrektor szkoły w drodze zarządzenia</w:t>
      </w:r>
      <w:r w:rsidR="00430943" w:rsidRPr="00A422CC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uwzględnieniem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wydanych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przepisów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prawa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oraz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możliwości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technicznych</w:t>
      </w:r>
      <w:r w:rsidR="00430943" w:rsidRPr="00A422CC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organizacyjnych szkoły, biorąc także pod uwagę możliwości i potrzeby uczniów i ich rodziców. </w:t>
      </w:r>
    </w:p>
    <w:p w14:paraId="2490A7D3" w14:textId="6938C4AF" w:rsidR="008512EF" w:rsidRPr="00A422CC" w:rsidRDefault="008512EF" w:rsidP="00FB1147">
      <w:pPr>
        <w:numPr>
          <w:ilvl w:val="0"/>
          <w:numId w:val="89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Planowane formy pracy szkoły w okresie nauczania zdalnego nie powinny naruszać praw ucznia i praw dziecka oraz przepisów dotyczących ochrony danych osobowych. </w:t>
      </w:r>
    </w:p>
    <w:p w14:paraId="0F8EE371" w14:textId="7A2C7FDC" w:rsidR="008512EF" w:rsidRPr="00A422CC" w:rsidRDefault="008512EF" w:rsidP="00FB1147">
      <w:pPr>
        <w:numPr>
          <w:ilvl w:val="0"/>
          <w:numId w:val="89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Dyrektor Szkoły określa szczegółową okresową organizację zajęć, w tym tygodniowy plan zajęć na okres realizacji nauczania zdalnego uwzględniający czas przeznaczony na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wykorzystanie technologii </w:t>
      </w:r>
      <w:proofErr w:type="spellStart"/>
      <w:r w:rsidRPr="00A422CC">
        <w:rPr>
          <w:rFonts w:ascii="Times New Roman" w:hAnsi="Times New Roman"/>
          <w:szCs w:val="18"/>
        </w:rPr>
        <w:t>informacyjno</w:t>
      </w:r>
      <w:proofErr w:type="spellEnd"/>
      <w:r w:rsidRPr="00A422CC">
        <w:rPr>
          <w:rFonts w:ascii="Times New Roman" w:hAnsi="Times New Roman"/>
          <w:szCs w:val="18"/>
        </w:rPr>
        <w:t xml:space="preserve">–komunikacyjnej podczas zajęć oraz czas bez jej wykorzystania. </w:t>
      </w:r>
    </w:p>
    <w:p w14:paraId="011408F4" w14:textId="77777777" w:rsidR="00D902CF" w:rsidRPr="00A422CC" w:rsidRDefault="008512EF" w:rsidP="00FB1147">
      <w:pPr>
        <w:numPr>
          <w:ilvl w:val="0"/>
          <w:numId w:val="89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Szczegółowa organizacja nauczania musi uwzględniać: </w:t>
      </w:r>
    </w:p>
    <w:p w14:paraId="181A1B48" w14:textId="3BDD604A" w:rsidR="008512EF" w:rsidRPr="00A422CC" w:rsidRDefault="008512EF" w:rsidP="00FB1147">
      <w:pPr>
        <w:numPr>
          <w:ilvl w:val="0"/>
          <w:numId w:val="90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równomierne obciążenie uczniów w poszczególnych dniach tygodnia, zróżnicowanie zajęć w</w:t>
      </w:r>
      <w:r w:rsidR="002419F2">
        <w:rPr>
          <w:rFonts w:ascii="Times New Roman" w:hAnsi="Times New Roman"/>
          <w:szCs w:val="18"/>
        </w:rPr>
        <w:t> </w:t>
      </w:r>
      <w:r w:rsidRPr="00A422CC">
        <w:rPr>
          <w:rFonts w:ascii="Times New Roman" w:hAnsi="Times New Roman"/>
          <w:szCs w:val="18"/>
        </w:rPr>
        <w:t xml:space="preserve">każdym dniu; </w:t>
      </w:r>
    </w:p>
    <w:p w14:paraId="4AE283E6" w14:textId="28368217" w:rsidR="008512EF" w:rsidRPr="00A422CC" w:rsidRDefault="008512EF" w:rsidP="00FB1147">
      <w:pPr>
        <w:numPr>
          <w:ilvl w:val="0"/>
          <w:numId w:val="90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możliwości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psychofizyczne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uczniów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dotyczące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podejmowania wysiłku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umysłowego w ciągu dnia, łączenie przemienne kształcenia z użyciem monitorów i bez ich użycia; </w:t>
      </w:r>
    </w:p>
    <w:p w14:paraId="6EEAD8F5" w14:textId="3D71DE72" w:rsidR="008512EF" w:rsidRPr="00A422CC" w:rsidRDefault="008512EF" w:rsidP="00FB1147">
      <w:pPr>
        <w:numPr>
          <w:ilvl w:val="0"/>
          <w:numId w:val="90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ograniczenia wynikające ze specyfiki zajęć, </w:t>
      </w:r>
    </w:p>
    <w:p w14:paraId="79895FB2" w14:textId="3713031D" w:rsidR="008512EF" w:rsidRPr="00A422CC" w:rsidRDefault="008512EF" w:rsidP="00FB1147">
      <w:pPr>
        <w:numPr>
          <w:ilvl w:val="0"/>
          <w:numId w:val="90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możliwości techniczne i organizacyjne dostępu do proponowanych form nauczania przez nauczycieli i uczniów; </w:t>
      </w:r>
    </w:p>
    <w:p w14:paraId="134F5E4B" w14:textId="36C3B9A5" w:rsidR="008512EF" w:rsidRPr="00A422CC" w:rsidRDefault="008512EF" w:rsidP="00FB1147">
      <w:pPr>
        <w:numPr>
          <w:ilvl w:val="0"/>
          <w:numId w:val="90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bezpieczeństwo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ochronę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danych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osobowych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procesie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zdalnego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nauczania i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uczenia się. </w:t>
      </w:r>
    </w:p>
    <w:p w14:paraId="67E8FE12" w14:textId="10FB9CCF" w:rsidR="008512EF" w:rsidRPr="00A422CC" w:rsidRDefault="008512EF" w:rsidP="00FB1147">
      <w:pPr>
        <w:numPr>
          <w:ilvl w:val="0"/>
          <w:numId w:val="89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Dyrektor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szkoły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pozyskuje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informacje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od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nauczycieli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rodziców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potrzebach związanych z</w:t>
      </w:r>
      <w:r w:rsidR="002419F2">
        <w:rPr>
          <w:rFonts w:ascii="Times New Roman" w:hAnsi="Times New Roman"/>
          <w:szCs w:val="18"/>
        </w:rPr>
        <w:t> </w:t>
      </w:r>
      <w:r w:rsidRPr="00A422CC">
        <w:rPr>
          <w:rFonts w:ascii="Times New Roman" w:hAnsi="Times New Roman"/>
          <w:szCs w:val="18"/>
        </w:rPr>
        <w:t xml:space="preserve">organizacją zdalnego nauczania. </w:t>
      </w:r>
    </w:p>
    <w:p w14:paraId="465AD951" w14:textId="54C05CB1" w:rsidR="008677E0" w:rsidRPr="00A422CC" w:rsidRDefault="008512EF" w:rsidP="00FB1147">
      <w:pPr>
        <w:numPr>
          <w:ilvl w:val="0"/>
          <w:numId w:val="89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lastRenderedPageBreak/>
        <w:t>Dyrektor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szkoły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porozumieniu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organem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prowadzącym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zapewnia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możliwość</w:t>
      </w:r>
      <w:r w:rsidR="008677E0" w:rsidRPr="00A422CC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korzystania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procesie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wychowania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infrastruktury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informatycznej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oraz Internetu na terenie szkoły.</w:t>
      </w:r>
    </w:p>
    <w:p w14:paraId="4E7B0768" w14:textId="4268FA6F" w:rsidR="008512EF" w:rsidRPr="00A422CC" w:rsidRDefault="008512EF" w:rsidP="00FB1147">
      <w:pPr>
        <w:numPr>
          <w:ilvl w:val="0"/>
          <w:numId w:val="89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Dyrektor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szkoły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porozumieniu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organem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prowadzącym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organizuje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możliwość użyczania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nauczycielom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oraz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rodzicom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uczniów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sprzętu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niezbędnego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realizacji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przez ucznia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nauczyciela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zajęć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2419F2">
        <w:rPr>
          <w:rFonts w:ascii="Times New Roman" w:hAnsi="Times New Roman"/>
          <w:szCs w:val="18"/>
        </w:rPr>
        <w:t> </w:t>
      </w:r>
      <w:r w:rsidRPr="00A422CC">
        <w:rPr>
          <w:rFonts w:ascii="Times New Roman" w:hAnsi="Times New Roman"/>
          <w:szCs w:val="18"/>
        </w:rPr>
        <w:t>wykorzystaniem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technik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kształcenia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odległość. </w:t>
      </w:r>
    </w:p>
    <w:p w14:paraId="22245D1C" w14:textId="76A3B607" w:rsidR="008512EF" w:rsidRPr="00A422CC" w:rsidRDefault="008512EF" w:rsidP="00FB1147">
      <w:pPr>
        <w:numPr>
          <w:ilvl w:val="0"/>
          <w:numId w:val="89"/>
        </w:numPr>
        <w:shd w:val="clear" w:color="auto" w:fill="FFFFFF"/>
        <w:spacing w:after="0"/>
        <w:ind w:left="357" w:hanging="357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Dyrektor przygotowuje szkołę, we współpracy z nauczycielami i organem prowadzącym, do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korzystania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2419F2">
        <w:rPr>
          <w:rFonts w:ascii="Times New Roman" w:hAnsi="Times New Roman"/>
          <w:szCs w:val="18"/>
        </w:rPr>
        <w:t> </w:t>
      </w:r>
      <w:r w:rsidRPr="00A422CC">
        <w:rPr>
          <w:rFonts w:ascii="Times New Roman" w:hAnsi="Times New Roman"/>
          <w:szCs w:val="18"/>
        </w:rPr>
        <w:t>wybranego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oprogramowania, platform e-learningowych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umożliwiających komunikację i zdalne prowadzenie zajęć. </w:t>
      </w:r>
    </w:p>
    <w:p w14:paraId="28AB5085" w14:textId="77777777" w:rsidR="00A422CC" w:rsidRDefault="00A422CC" w:rsidP="006F4600">
      <w:pPr>
        <w:shd w:val="clear" w:color="auto" w:fill="FFFFFF"/>
        <w:spacing w:after="0"/>
        <w:jc w:val="center"/>
        <w:rPr>
          <w:rFonts w:ascii="Times New Roman" w:hAnsi="Times New Roman"/>
          <w:szCs w:val="18"/>
        </w:rPr>
      </w:pPr>
    </w:p>
    <w:p w14:paraId="6814AF65" w14:textId="1CD418A9" w:rsidR="008512EF" w:rsidRPr="00350CFF" w:rsidRDefault="008512EF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</w:t>
      </w:r>
      <w:r w:rsidR="002F682D" w:rsidRPr="00350CFF">
        <w:rPr>
          <w:rFonts w:ascii="Times New Roman" w:hAnsi="Times New Roman"/>
        </w:rPr>
        <w:t xml:space="preserve"> </w:t>
      </w:r>
      <w:r w:rsidR="00171D92" w:rsidRPr="00350CFF">
        <w:rPr>
          <w:rFonts w:ascii="Times New Roman" w:hAnsi="Times New Roman"/>
        </w:rPr>
        <w:t>58</w:t>
      </w:r>
    </w:p>
    <w:p w14:paraId="7C99A6AE" w14:textId="77777777" w:rsidR="008512EF" w:rsidRPr="00A422CC" w:rsidRDefault="008512EF" w:rsidP="006F4600">
      <w:pPr>
        <w:shd w:val="clear" w:color="auto" w:fill="FFFFFF"/>
        <w:spacing w:after="0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Sposoby realizacji zajęć: </w:t>
      </w:r>
    </w:p>
    <w:p w14:paraId="6586F7C8" w14:textId="7406FCAA" w:rsidR="008512EF" w:rsidRPr="00A422CC" w:rsidRDefault="008512EF" w:rsidP="00FB1147">
      <w:pPr>
        <w:numPr>
          <w:ilvl w:val="0"/>
          <w:numId w:val="92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Podstawowym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zadaniem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szkoły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realizacji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jej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zadań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celów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statutowych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czasie zdalnego nauczania jest zapewnienie realizacji podstawy programowej w formach i terminach dostosowanych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ograniczeń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nałożonych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przepisami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prawa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tym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okresie.</w:t>
      </w:r>
    </w:p>
    <w:p w14:paraId="17A43BA2" w14:textId="018B347D" w:rsidR="002938BC" w:rsidRPr="00A422CC" w:rsidRDefault="008512EF" w:rsidP="00FB1147">
      <w:pPr>
        <w:numPr>
          <w:ilvl w:val="0"/>
          <w:numId w:val="92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Zajęcia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obowiązkowe,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określone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podstawie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programowej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realizowane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są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zgodnie z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tygodniowym planem zajęć ustalonym przez dyrektora szkoły na czas zdalnego nauczania.</w:t>
      </w:r>
    </w:p>
    <w:p w14:paraId="6425E7C8" w14:textId="69EDC57F" w:rsidR="008512EF" w:rsidRPr="00A422CC" w:rsidRDefault="008512EF" w:rsidP="00FB1147">
      <w:pPr>
        <w:numPr>
          <w:ilvl w:val="0"/>
          <w:numId w:val="92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Zajęcia realizowane są w formach wskazanych przez dyrektora szkoły w porozumieniu z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nauczycielami. Jeżeli jest to możliwe, prowadzone są w formie: </w:t>
      </w:r>
    </w:p>
    <w:p w14:paraId="4CCE0FCC" w14:textId="00C7F3D2" w:rsidR="008512EF" w:rsidRPr="00A422CC" w:rsidRDefault="008512EF" w:rsidP="00FB1147">
      <w:pPr>
        <w:numPr>
          <w:ilvl w:val="0"/>
          <w:numId w:val="91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 nauczania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synchronicznego,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podczas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którego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uczeń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nauczyciel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są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 bezpośrednim kontakcie w</w:t>
      </w:r>
      <w:r w:rsidR="007F626A">
        <w:rPr>
          <w:rFonts w:ascii="Times New Roman" w:hAnsi="Times New Roman"/>
          <w:szCs w:val="18"/>
        </w:rPr>
        <w:t> </w:t>
      </w:r>
      <w:r w:rsidRPr="00A422CC">
        <w:rPr>
          <w:rFonts w:ascii="Times New Roman" w:hAnsi="Times New Roman"/>
          <w:szCs w:val="18"/>
        </w:rPr>
        <w:t xml:space="preserve">trakcie lekcji online; </w:t>
      </w:r>
    </w:p>
    <w:p w14:paraId="4453105A" w14:textId="0F0B12B8" w:rsidR="008512EF" w:rsidRPr="00A422CC" w:rsidRDefault="008512EF" w:rsidP="00FB1147">
      <w:pPr>
        <w:numPr>
          <w:ilvl w:val="0"/>
          <w:numId w:val="91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nauczania asynchronicznego zakładającego przekazywanie informacji bez bezpośredniego kontaktu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ucznia 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nauczycielem: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uczniowie otrzymują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informacje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dotyczące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materiału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 nauki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pomocą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Internetu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poprzez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pocztę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elektroniczną,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media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społecznościowe, wirtualne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lekcje,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filmy,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audiobooki,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dyskusje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online,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zintegrowaną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platformę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edukacyjną epodreczniki.pl i inne zasoby, które wskaże nauczyciel; </w:t>
      </w:r>
    </w:p>
    <w:p w14:paraId="5DBEAD92" w14:textId="3E565CA5" w:rsidR="008512EF" w:rsidRPr="00A422CC" w:rsidRDefault="008512EF" w:rsidP="00FB1147">
      <w:pPr>
        <w:numPr>
          <w:ilvl w:val="0"/>
          <w:numId w:val="91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przekazywania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informacji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wykorzystaniem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dziennika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elektronicznego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oraz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innych bezpiecznych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komunikatorów,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zapewniających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dostęp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zajęć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dla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każdego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oraz ochronę danych osobowych nauczycieli, uczniów i ich rodziców; </w:t>
      </w:r>
    </w:p>
    <w:p w14:paraId="7715ACD3" w14:textId="7A41109D" w:rsidR="008512EF" w:rsidRPr="00A422CC" w:rsidRDefault="008512EF" w:rsidP="00FB1147">
      <w:pPr>
        <w:numPr>
          <w:ilvl w:val="0"/>
          <w:numId w:val="91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wskazywania materiałów w postaci elektronicznej; </w:t>
      </w:r>
    </w:p>
    <w:p w14:paraId="6F698332" w14:textId="536B324D" w:rsidR="008512EF" w:rsidRPr="00A422CC" w:rsidRDefault="008512EF" w:rsidP="00FB1147">
      <w:pPr>
        <w:numPr>
          <w:ilvl w:val="0"/>
          <w:numId w:val="91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wskazywania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informacji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materiałów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edukacyjnych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zamieszczanych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stronie internetowej Szkoły; </w:t>
      </w:r>
    </w:p>
    <w:p w14:paraId="3DDB1A63" w14:textId="0D039496" w:rsidR="008512EF" w:rsidRPr="00A422CC" w:rsidRDefault="008512EF" w:rsidP="00FB1147">
      <w:pPr>
        <w:numPr>
          <w:ilvl w:val="0"/>
          <w:numId w:val="91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wykorzystania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podręczników,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ćwiczeń,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kart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pracy,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będących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posiadaniu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uczniów; </w:t>
      </w:r>
    </w:p>
    <w:p w14:paraId="1990204F" w14:textId="1871591D" w:rsidR="008512EF" w:rsidRPr="00A422CC" w:rsidRDefault="008512EF" w:rsidP="00FB1147">
      <w:pPr>
        <w:numPr>
          <w:ilvl w:val="0"/>
          <w:numId w:val="91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nawiązywania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kontaktu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telefonicznego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elektronicznego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nauczycielem; </w:t>
      </w:r>
    </w:p>
    <w:p w14:paraId="49343018" w14:textId="5EE3F04A" w:rsidR="008512EF" w:rsidRPr="00A422CC" w:rsidRDefault="008512EF" w:rsidP="00FB1147">
      <w:pPr>
        <w:numPr>
          <w:ilvl w:val="0"/>
          <w:numId w:val="91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przekazywania wydrukowanych przez Szkołę materiałów dla uczniów. </w:t>
      </w:r>
    </w:p>
    <w:p w14:paraId="7225E7CD" w14:textId="284CA524" w:rsidR="008512EF" w:rsidRPr="00A422CC" w:rsidRDefault="008512EF" w:rsidP="00FB1147">
      <w:pPr>
        <w:numPr>
          <w:ilvl w:val="0"/>
          <w:numId w:val="92"/>
        </w:numPr>
        <w:shd w:val="clear" w:color="auto" w:fill="FFFFFF"/>
        <w:spacing w:after="0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Zajęcia dla uczniów odbywają się według następujących zasad: </w:t>
      </w:r>
    </w:p>
    <w:p w14:paraId="68C8F67F" w14:textId="3A51CBF7" w:rsidR="008512EF" w:rsidRPr="00A422CC" w:rsidRDefault="008512EF" w:rsidP="00FB1147">
      <w:pPr>
        <w:numPr>
          <w:ilvl w:val="0"/>
          <w:numId w:val="93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lekcje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zajęcia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dodatkowe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są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organizowane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poprzez</w:t>
      </w:r>
      <w:r w:rsidR="002F682D">
        <w:rPr>
          <w:rFonts w:ascii="Times New Roman" w:hAnsi="Times New Roman"/>
          <w:szCs w:val="18"/>
        </w:rPr>
        <w:t xml:space="preserve"> </w:t>
      </w:r>
      <w:r w:rsidR="002419F2">
        <w:rPr>
          <w:rFonts w:ascii="Times New Roman" w:hAnsi="Times New Roman"/>
          <w:szCs w:val="18"/>
        </w:rPr>
        <w:t>aplikację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Microsoft</w:t>
      </w:r>
      <w:r w:rsidR="002F682D">
        <w:rPr>
          <w:rFonts w:ascii="Times New Roman" w:hAnsi="Times New Roman"/>
          <w:szCs w:val="18"/>
        </w:rPr>
        <w:t xml:space="preserve"> </w:t>
      </w:r>
      <w:proofErr w:type="spellStart"/>
      <w:r w:rsidRPr="00A422CC">
        <w:rPr>
          <w:rFonts w:ascii="Times New Roman" w:hAnsi="Times New Roman"/>
          <w:szCs w:val="18"/>
        </w:rPr>
        <w:t>Teams</w:t>
      </w:r>
      <w:proofErr w:type="spellEnd"/>
      <w:r w:rsidRPr="00A422CC">
        <w:rPr>
          <w:rFonts w:ascii="Times New Roman" w:hAnsi="Times New Roman"/>
          <w:szCs w:val="18"/>
        </w:rPr>
        <w:t xml:space="preserve">; </w:t>
      </w:r>
    </w:p>
    <w:p w14:paraId="74F802D7" w14:textId="09CEC57E" w:rsidR="008512EF" w:rsidRPr="00A422CC" w:rsidRDefault="008512EF" w:rsidP="00FB1147">
      <w:pPr>
        <w:numPr>
          <w:ilvl w:val="0"/>
          <w:numId w:val="93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materiały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pracy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dla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uczniów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oraz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prace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samodzielne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uczniów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przekazywane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są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poprzez</w:t>
      </w:r>
      <w:r w:rsidR="002F682D">
        <w:rPr>
          <w:rFonts w:ascii="Times New Roman" w:hAnsi="Times New Roman"/>
          <w:szCs w:val="18"/>
        </w:rPr>
        <w:t xml:space="preserve"> </w:t>
      </w:r>
      <w:r w:rsidR="002419F2">
        <w:rPr>
          <w:rFonts w:ascii="Times New Roman" w:hAnsi="Times New Roman"/>
          <w:szCs w:val="18"/>
        </w:rPr>
        <w:t>aplikację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Microsoft</w:t>
      </w:r>
      <w:r w:rsidR="002F682D">
        <w:rPr>
          <w:rFonts w:ascii="Times New Roman" w:hAnsi="Times New Roman"/>
          <w:szCs w:val="18"/>
        </w:rPr>
        <w:t xml:space="preserve"> </w:t>
      </w:r>
      <w:proofErr w:type="spellStart"/>
      <w:r w:rsidRPr="00A422CC">
        <w:rPr>
          <w:rFonts w:ascii="Times New Roman" w:hAnsi="Times New Roman"/>
          <w:szCs w:val="18"/>
        </w:rPr>
        <w:t>Teams</w:t>
      </w:r>
      <w:proofErr w:type="spellEnd"/>
      <w:r w:rsidRPr="00A422CC">
        <w:rPr>
          <w:rFonts w:ascii="Times New Roman" w:hAnsi="Times New Roman"/>
          <w:szCs w:val="18"/>
        </w:rPr>
        <w:t>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dziennik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elektroniczny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lub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innymi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kanałami informacyjnymi po uzgodnieniu z</w:t>
      </w:r>
      <w:r w:rsidR="002419F2">
        <w:rPr>
          <w:rFonts w:ascii="Times New Roman" w:hAnsi="Times New Roman"/>
          <w:szCs w:val="18"/>
        </w:rPr>
        <w:t> </w:t>
      </w:r>
      <w:r w:rsidRPr="00A422CC">
        <w:rPr>
          <w:rFonts w:ascii="Times New Roman" w:hAnsi="Times New Roman"/>
          <w:szCs w:val="18"/>
        </w:rPr>
        <w:t xml:space="preserve">rodzicami; </w:t>
      </w:r>
    </w:p>
    <w:p w14:paraId="553A077A" w14:textId="44BD03C0" w:rsidR="008512EF" w:rsidRPr="00A422CC" w:rsidRDefault="008512EF" w:rsidP="00FB1147">
      <w:pPr>
        <w:numPr>
          <w:ilvl w:val="0"/>
          <w:numId w:val="93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uczniowie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potwierdzają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swoją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obecność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zajęciach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poprzez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zgłaszanie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się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wezwanie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nauczyciela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trybie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głosowym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lub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jeśli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to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możliwe,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trybie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wideo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oraz poprzez aktywności podejmowane podczas zajęć; </w:t>
      </w:r>
    </w:p>
    <w:p w14:paraId="2E3DB4CE" w14:textId="1E221ED4" w:rsidR="008512EF" w:rsidRPr="00A422CC" w:rsidRDefault="008512EF" w:rsidP="00FB1147">
      <w:pPr>
        <w:numPr>
          <w:ilvl w:val="0"/>
          <w:numId w:val="93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zajęcia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odbywają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się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zgodnie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obowiązującym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tygodniowym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rozkładem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zajęć. </w:t>
      </w:r>
    </w:p>
    <w:p w14:paraId="104E0261" w14:textId="08A8BBE1" w:rsidR="008512EF" w:rsidRPr="00A422CC" w:rsidRDefault="008512EF" w:rsidP="00FB1147">
      <w:pPr>
        <w:numPr>
          <w:ilvl w:val="0"/>
          <w:numId w:val="92"/>
        </w:numPr>
        <w:shd w:val="clear" w:color="auto" w:fill="FFFFFF"/>
        <w:spacing w:after="0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Kształcenie na odległość może być realizowane z wykorzystaniem: </w:t>
      </w:r>
    </w:p>
    <w:p w14:paraId="61DC9A15" w14:textId="52D82D79" w:rsidR="008512EF" w:rsidRPr="00A422CC" w:rsidRDefault="008512EF" w:rsidP="00FB1147">
      <w:pPr>
        <w:numPr>
          <w:ilvl w:val="0"/>
          <w:numId w:val="94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materiałów i funkcjonalności Zintegrowanej Platformy Edukacyjnej udostępnionej przez ministra właściwego do spraw oświaty i wychowania,</w:t>
      </w:r>
      <w:r w:rsidR="002F682D">
        <w:rPr>
          <w:rFonts w:ascii="Times New Roman" w:hAnsi="Times New Roman"/>
          <w:szCs w:val="18"/>
        </w:rPr>
        <w:t xml:space="preserve"> </w:t>
      </w:r>
    </w:p>
    <w:p w14:paraId="6C36B288" w14:textId="1275FF41" w:rsidR="008512EF" w:rsidRPr="00A422CC" w:rsidRDefault="008512EF" w:rsidP="00FB1147">
      <w:pPr>
        <w:numPr>
          <w:ilvl w:val="0"/>
          <w:numId w:val="94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materiałów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dostępnych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stronach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internetowych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urzędu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obsługującego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ministra właściwego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spraw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oświaty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wychowania,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stronach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internetowych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jednostek podległych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temu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ministrowi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lub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przez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niego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nadzorowanych,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tym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stronach internetowych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Centralnej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Komisji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Egzaminacyjnej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419F2">
        <w:rPr>
          <w:rFonts w:ascii="Times New Roman" w:hAnsi="Times New Roman"/>
          <w:szCs w:val="18"/>
        </w:rPr>
        <w:t> </w:t>
      </w:r>
      <w:r w:rsidRPr="00A422CC">
        <w:rPr>
          <w:rFonts w:ascii="Times New Roman" w:hAnsi="Times New Roman"/>
          <w:szCs w:val="18"/>
        </w:rPr>
        <w:t>okręgowych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komisji egzaminacyjnych; </w:t>
      </w:r>
    </w:p>
    <w:p w14:paraId="096BFBF4" w14:textId="4E83DC1D" w:rsidR="008512EF" w:rsidRPr="00A422CC" w:rsidRDefault="008512EF" w:rsidP="00FB1147">
      <w:pPr>
        <w:numPr>
          <w:ilvl w:val="0"/>
          <w:numId w:val="94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materiałów prezentowanych w programach publicznej telewizji i radiofonii; </w:t>
      </w:r>
    </w:p>
    <w:p w14:paraId="0EAD6C87" w14:textId="33C08527" w:rsidR="008512EF" w:rsidRPr="00A422CC" w:rsidRDefault="008512EF" w:rsidP="00FB1147">
      <w:pPr>
        <w:numPr>
          <w:ilvl w:val="0"/>
          <w:numId w:val="94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innych niż wymienione w pkt.</w:t>
      </w:r>
      <w:r w:rsidR="003A7F06" w:rsidRPr="00A422CC">
        <w:rPr>
          <w:rFonts w:ascii="Times New Roman" w:hAnsi="Times New Roman"/>
          <w:szCs w:val="18"/>
        </w:rPr>
        <w:t xml:space="preserve"> a) </w:t>
      </w:r>
      <w:r w:rsidRPr="00A422CC">
        <w:rPr>
          <w:rFonts w:ascii="Times New Roman" w:hAnsi="Times New Roman"/>
          <w:szCs w:val="18"/>
        </w:rPr>
        <w:t>-</w:t>
      </w:r>
      <w:r w:rsidR="003A7F06" w:rsidRPr="00A422CC">
        <w:rPr>
          <w:rFonts w:ascii="Times New Roman" w:hAnsi="Times New Roman"/>
          <w:szCs w:val="18"/>
        </w:rPr>
        <w:t xml:space="preserve"> c)</w:t>
      </w:r>
      <w:r w:rsidRPr="00A422CC">
        <w:rPr>
          <w:rFonts w:ascii="Times New Roman" w:hAnsi="Times New Roman"/>
          <w:szCs w:val="18"/>
        </w:rPr>
        <w:t xml:space="preserve"> materiałów wskazanych przez nauczyciela. </w:t>
      </w:r>
    </w:p>
    <w:p w14:paraId="7B2EAF0C" w14:textId="71CC1096" w:rsidR="008512EF" w:rsidRPr="00A422CC" w:rsidRDefault="008512EF" w:rsidP="00FB1147">
      <w:pPr>
        <w:numPr>
          <w:ilvl w:val="0"/>
          <w:numId w:val="92"/>
        </w:numPr>
        <w:shd w:val="clear" w:color="auto" w:fill="FFFFFF"/>
        <w:spacing w:after="0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lastRenderedPageBreak/>
        <w:t>Zasady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bezpiecznego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uczestnictwa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uczniów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zajęciach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odniesieniu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ustalonych technologii informacyjno-komunikacyjnych są następujące: </w:t>
      </w:r>
    </w:p>
    <w:p w14:paraId="60B653B7" w14:textId="259F2C43" w:rsidR="008512EF" w:rsidRPr="00A422CC" w:rsidRDefault="008512EF" w:rsidP="00FB1147">
      <w:pPr>
        <w:numPr>
          <w:ilvl w:val="0"/>
          <w:numId w:val="95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uczniowie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otrzymują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indywidualne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loginy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hasła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dostępu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wykorzystywanych </w:t>
      </w:r>
      <w:r w:rsidR="002419F2">
        <w:rPr>
          <w:rFonts w:ascii="Times New Roman" w:hAnsi="Times New Roman"/>
          <w:szCs w:val="18"/>
        </w:rPr>
        <w:t>aplikacji</w:t>
      </w:r>
      <w:r w:rsidRPr="00A422CC">
        <w:rPr>
          <w:rFonts w:ascii="Times New Roman" w:hAnsi="Times New Roman"/>
          <w:szCs w:val="18"/>
        </w:rPr>
        <w:t xml:space="preserve">; </w:t>
      </w:r>
    </w:p>
    <w:p w14:paraId="4DB69003" w14:textId="4B48771E" w:rsidR="008512EF" w:rsidRPr="00A422CC" w:rsidRDefault="008512EF" w:rsidP="00FB1147">
      <w:pPr>
        <w:numPr>
          <w:ilvl w:val="0"/>
          <w:numId w:val="95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nie należy udostępniać danych dostępowych innym osobom; </w:t>
      </w:r>
    </w:p>
    <w:p w14:paraId="1E89CD96" w14:textId="2ADA52B3" w:rsidR="003A7F06" w:rsidRPr="00A422CC" w:rsidRDefault="008512EF" w:rsidP="00FB1147">
      <w:pPr>
        <w:numPr>
          <w:ilvl w:val="0"/>
          <w:numId w:val="95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należy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logować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się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przy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użyciu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prawdziwego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imienia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nazwiska;</w:t>
      </w:r>
    </w:p>
    <w:p w14:paraId="244D6FA3" w14:textId="5FC6AD82" w:rsidR="008512EF" w:rsidRPr="00A422CC" w:rsidRDefault="008512EF" w:rsidP="00FB1147">
      <w:pPr>
        <w:numPr>
          <w:ilvl w:val="0"/>
          <w:numId w:val="95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nie należy utrwalać wizerunku osób uczestniczących w zajęciach; </w:t>
      </w:r>
    </w:p>
    <w:p w14:paraId="49C07C15" w14:textId="37B39294" w:rsidR="008512EF" w:rsidRPr="00A422CC" w:rsidRDefault="008512EF" w:rsidP="00FB1147">
      <w:pPr>
        <w:numPr>
          <w:ilvl w:val="0"/>
          <w:numId w:val="95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należy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korzystać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materiałów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pochodzących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bezpiecznych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źródeł. </w:t>
      </w:r>
    </w:p>
    <w:p w14:paraId="12001267" w14:textId="7F0AFC3F" w:rsidR="008512EF" w:rsidRPr="00A422CC" w:rsidRDefault="008512EF" w:rsidP="00FB1147">
      <w:pPr>
        <w:numPr>
          <w:ilvl w:val="0"/>
          <w:numId w:val="92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W szczególnych przypadkach, gdy uczeń nie może z przyczyn obiektywnych skorzystać z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ustalonej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formy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uczenia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się,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sposób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realizacji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podstaw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programowych, oceniania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oraz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komunikowania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się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nauczycieli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uczniem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rodzicem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może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być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ustalany indywidualnie. </w:t>
      </w:r>
    </w:p>
    <w:p w14:paraId="40F38608" w14:textId="77A80E59" w:rsidR="008512EF" w:rsidRPr="00A422CC" w:rsidRDefault="008512EF" w:rsidP="00FB1147">
      <w:pPr>
        <w:numPr>
          <w:ilvl w:val="0"/>
          <w:numId w:val="92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Udział uczniów w ustalonych zajęciach on-line oraz realizacja przekazanych zdalnie przez nauczycieli zadań i prac są obowiązkowe. </w:t>
      </w:r>
    </w:p>
    <w:p w14:paraId="47611F80" w14:textId="637BFDD6" w:rsidR="008512EF" w:rsidRPr="00A422CC" w:rsidRDefault="008512EF" w:rsidP="00FB1147">
      <w:pPr>
        <w:numPr>
          <w:ilvl w:val="0"/>
          <w:numId w:val="92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Brak obecności ucznia na zajęciach prowadzonych on-line oraz brak aktywności ucznia w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realizacji zadań w innych formach ustalonych dla zdalnego nauczania i uczenia się, uważa się za brak realizacji obowiązku szkolnego. </w:t>
      </w:r>
    </w:p>
    <w:p w14:paraId="74025F0B" w14:textId="2BBF3F8E" w:rsidR="008512EF" w:rsidRPr="00350CFF" w:rsidRDefault="008512EF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</w:t>
      </w:r>
      <w:r w:rsidR="002F682D" w:rsidRPr="00350CFF">
        <w:rPr>
          <w:rFonts w:ascii="Times New Roman" w:hAnsi="Times New Roman"/>
        </w:rPr>
        <w:t xml:space="preserve"> </w:t>
      </w:r>
      <w:r w:rsidR="0017440D" w:rsidRPr="00350CFF">
        <w:rPr>
          <w:rFonts w:ascii="Times New Roman" w:hAnsi="Times New Roman"/>
        </w:rPr>
        <w:t>59</w:t>
      </w:r>
    </w:p>
    <w:p w14:paraId="1A051844" w14:textId="77777777" w:rsidR="008512EF" w:rsidRPr="00A422CC" w:rsidRDefault="008512EF" w:rsidP="006F4600">
      <w:pPr>
        <w:shd w:val="clear" w:color="auto" w:fill="FFFFFF"/>
        <w:spacing w:after="0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Szczególne zadania wychowawców w okresie nauczania zdalnego: </w:t>
      </w:r>
    </w:p>
    <w:p w14:paraId="7532F17F" w14:textId="26C5EBD0" w:rsidR="008512EF" w:rsidRPr="00A422CC" w:rsidRDefault="008512EF" w:rsidP="00FB1147">
      <w:pPr>
        <w:numPr>
          <w:ilvl w:val="0"/>
          <w:numId w:val="96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realizacji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formie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zdalnej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biorą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udział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wszyscy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nauczyciele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szkoły,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zakresie przydzielonych zadań. </w:t>
      </w:r>
    </w:p>
    <w:p w14:paraId="234CA539" w14:textId="51AC5562" w:rsidR="008512EF" w:rsidRPr="00A422CC" w:rsidRDefault="008512EF" w:rsidP="00FB1147">
      <w:pPr>
        <w:numPr>
          <w:ilvl w:val="0"/>
          <w:numId w:val="96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O przydziale zadań w okresie nauczania zdalnego decyduje dyrektor szkoły, biorąc pod uwagę kwalifikacje i możliwości nauczycieli. </w:t>
      </w:r>
    </w:p>
    <w:p w14:paraId="01A7881F" w14:textId="5ABA0170" w:rsidR="008512EF" w:rsidRPr="00A422CC" w:rsidRDefault="008512EF" w:rsidP="00FB1147">
      <w:pPr>
        <w:numPr>
          <w:ilvl w:val="0"/>
          <w:numId w:val="96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Pracę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oraz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komunikację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uczniami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rodzicami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danej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klasy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koordynuje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wychowawca klasy. </w:t>
      </w:r>
    </w:p>
    <w:p w14:paraId="131DB354" w14:textId="0B3CD404" w:rsidR="008512EF" w:rsidRPr="00A422CC" w:rsidRDefault="00A829CF" w:rsidP="00FB1147">
      <w:pPr>
        <w:numPr>
          <w:ilvl w:val="0"/>
          <w:numId w:val="96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Do zadań wychowawcy należy przede wszystkim:</w:t>
      </w:r>
    </w:p>
    <w:p w14:paraId="32436B58" w14:textId="0D78443E" w:rsidR="008512EF" w:rsidRPr="00A422CC" w:rsidRDefault="008512EF" w:rsidP="00FB1147">
      <w:pPr>
        <w:numPr>
          <w:ilvl w:val="0"/>
          <w:numId w:val="97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przygotowywanie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przesyłanie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uczniom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zadań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dostosowanych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potrzeb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możliwości; </w:t>
      </w:r>
    </w:p>
    <w:p w14:paraId="2A8F051A" w14:textId="77777777" w:rsidR="0017440D" w:rsidRPr="00A422CC" w:rsidRDefault="008512EF" w:rsidP="00FB1147">
      <w:pPr>
        <w:numPr>
          <w:ilvl w:val="0"/>
          <w:numId w:val="97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udzielanie uczniom wsparcia i pomocy w nauce on-line;</w:t>
      </w:r>
    </w:p>
    <w:p w14:paraId="38CCB3CC" w14:textId="6125BF95" w:rsidR="008512EF" w:rsidRPr="00A422CC" w:rsidRDefault="008512EF" w:rsidP="00FB1147">
      <w:pPr>
        <w:numPr>
          <w:ilvl w:val="0"/>
          <w:numId w:val="97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uzyskanie kontaktu z uczniami, którzy nie podjęli nauki on-line i organizacja ich pracy we współpracy z rodzicami, zgodnie z możliwościami. </w:t>
      </w:r>
    </w:p>
    <w:p w14:paraId="2E06F080" w14:textId="182DC698" w:rsidR="00A829CF" w:rsidRPr="00A422CC" w:rsidRDefault="00A829CF" w:rsidP="00FB1147">
      <w:pPr>
        <w:numPr>
          <w:ilvl w:val="0"/>
          <w:numId w:val="96"/>
        </w:numPr>
        <w:shd w:val="clear" w:color="auto" w:fill="FFFFFF"/>
        <w:spacing w:after="0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Podstawowym kanałem komunikacji pomiędzy szkołą a uczniami i rodzicami jest dziennik elektroniczny. </w:t>
      </w:r>
    </w:p>
    <w:p w14:paraId="4B00D7C0" w14:textId="51E258F8" w:rsidR="00A829CF" w:rsidRPr="00A422CC" w:rsidRDefault="00A829CF" w:rsidP="00FB1147">
      <w:pPr>
        <w:numPr>
          <w:ilvl w:val="0"/>
          <w:numId w:val="96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Wszelkie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istotne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informacje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przekazywane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przez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nauczyciela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oraz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rodzica,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dotyczące funkcjonowania ucznia w okresie zdalnego nauczania i uczenia się powinny mieć formę pisemną i powinny być przekazywane za pomocą dziennika.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Za przyjęcie wiadomości uważa się odczytanie jej w dzienniku. </w:t>
      </w:r>
    </w:p>
    <w:p w14:paraId="252A2060" w14:textId="51B72521" w:rsidR="00A829CF" w:rsidRPr="00A422CC" w:rsidRDefault="00A829CF" w:rsidP="00FB1147">
      <w:pPr>
        <w:numPr>
          <w:ilvl w:val="0"/>
          <w:numId w:val="96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Wychowawca ma obowiązek uzyskać od uczniów lub rodziców informację, czy uczeń posiada możliwość dostępu do dziennika elektronicznego oraz ustalonych komunikatorów, którymi przesyłane są zadania i</w:t>
      </w:r>
      <w:r w:rsidR="00895443">
        <w:rPr>
          <w:rFonts w:ascii="Times New Roman" w:hAnsi="Times New Roman"/>
          <w:szCs w:val="18"/>
        </w:rPr>
        <w:t> </w:t>
      </w:r>
      <w:r w:rsidRPr="00A422CC">
        <w:rPr>
          <w:rFonts w:ascii="Times New Roman" w:hAnsi="Times New Roman"/>
          <w:szCs w:val="18"/>
        </w:rPr>
        <w:t>prowadzone zajęcia on-line przez nauczycieli. W razie rozpoznanych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trudności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wychowawca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lub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nauczyciel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współpracujący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porozumieniu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dyrektorem szkoły udziela uczniowi niezbędnego wsparcia. </w:t>
      </w:r>
    </w:p>
    <w:p w14:paraId="322B8C02" w14:textId="0F8BFB0F" w:rsidR="00A829CF" w:rsidRPr="00A422CC" w:rsidRDefault="00A829CF" w:rsidP="00FB1147">
      <w:pPr>
        <w:numPr>
          <w:ilvl w:val="0"/>
          <w:numId w:val="96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szczególnych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przypadkach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wychowawca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może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porozumieniu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rodzicem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ustalić inny, bezpieczny i</w:t>
      </w:r>
      <w:r w:rsidR="00895443">
        <w:rPr>
          <w:rFonts w:ascii="Times New Roman" w:hAnsi="Times New Roman"/>
          <w:szCs w:val="18"/>
        </w:rPr>
        <w:t> </w:t>
      </w:r>
      <w:r w:rsidRPr="00A422CC">
        <w:rPr>
          <w:rFonts w:ascii="Times New Roman" w:hAnsi="Times New Roman"/>
          <w:szCs w:val="18"/>
        </w:rPr>
        <w:t xml:space="preserve">możliwy do udokumentowania sposób komunikacji i formy zdalnego uczenia się. </w:t>
      </w:r>
    </w:p>
    <w:p w14:paraId="4BA70736" w14:textId="0C6B2CC6" w:rsidR="008512EF" w:rsidRPr="00350CFF" w:rsidRDefault="008512EF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6</w:t>
      </w:r>
      <w:r w:rsidR="00244B9F" w:rsidRPr="00350CFF">
        <w:rPr>
          <w:rFonts w:ascii="Times New Roman" w:hAnsi="Times New Roman"/>
        </w:rPr>
        <w:t>0</w:t>
      </w:r>
    </w:p>
    <w:p w14:paraId="61CC7E54" w14:textId="77777777" w:rsidR="008512EF" w:rsidRPr="00A422CC" w:rsidRDefault="008512EF" w:rsidP="006F4600">
      <w:pPr>
        <w:shd w:val="clear" w:color="auto" w:fill="FFFFFF"/>
        <w:spacing w:after="0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Szczególne zadania nauczycieli prowadzących zajęcia w okresie nauczania zdalnego: </w:t>
      </w:r>
    </w:p>
    <w:p w14:paraId="006FFD02" w14:textId="0096E239" w:rsidR="008512EF" w:rsidRPr="00A422CC" w:rsidRDefault="008512EF" w:rsidP="00FB1147">
      <w:pPr>
        <w:numPr>
          <w:ilvl w:val="3"/>
          <w:numId w:val="83"/>
        </w:numPr>
        <w:shd w:val="clear" w:color="auto" w:fill="FFFFFF"/>
        <w:spacing w:after="0"/>
        <w:ind w:left="36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Podstawowym zadaniem nauczycieli realizujących zajęcia z uczniami w formie zdalnej jest: </w:t>
      </w:r>
    </w:p>
    <w:p w14:paraId="4E20813A" w14:textId="274DF905" w:rsidR="008512EF" w:rsidRPr="00A422CC" w:rsidRDefault="008512EF" w:rsidP="00FB1147">
      <w:pPr>
        <w:numPr>
          <w:ilvl w:val="0"/>
          <w:numId w:val="98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dostosowanie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form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kryteriów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oceniania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sytuacji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zdalnego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uczenia się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zakomunikowanie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jej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uczniom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rodzicom,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uwzględnieniem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sytuacji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rodzinnej ucznia; </w:t>
      </w:r>
    </w:p>
    <w:p w14:paraId="3A040B32" w14:textId="7556FF5E" w:rsidR="00244B9F" w:rsidRPr="00A422CC" w:rsidRDefault="008512EF" w:rsidP="00FB1147">
      <w:pPr>
        <w:numPr>
          <w:ilvl w:val="0"/>
          <w:numId w:val="98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dostosowanie poziomu trudności zadań oraz formy przekazywania wiedzy do potrzeb i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możliwości uczniów, w tym w zakresie wskazanym w opiniach i orzeczeniach. </w:t>
      </w:r>
    </w:p>
    <w:p w14:paraId="4B5E6D82" w14:textId="1C45D7BA" w:rsidR="008512EF" w:rsidRPr="00A422CC" w:rsidRDefault="008512EF" w:rsidP="00FB1147">
      <w:pPr>
        <w:numPr>
          <w:ilvl w:val="3"/>
          <w:numId w:val="83"/>
        </w:numPr>
        <w:shd w:val="clear" w:color="auto" w:fill="FFFFFF"/>
        <w:spacing w:after="0"/>
        <w:ind w:left="36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realizacji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zdalnego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nauczyciele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powinni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korzystać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przede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wszystkim z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ogólnodostępnych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form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 zasobów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wskazanych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przez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ministra właściwego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spraw edukacji. </w:t>
      </w:r>
    </w:p>
    <w:p w14:paraId="7C3C0EFD" w14:textId="25AEB8EC" w:rsidR="008512EF" w:rsidRPr="00A422CC" w:rsidRDefault="008512EF" w:rsidP="00FB1147">
      <w:pPr>
        <w:numPr>
          <w:ilvl w:val="3"/>
          <w:numId w:val="83"/>
        </w:numPr>
        <w:shd w:val="clear" w:color="auto" w:fill="FFFFFF"/>
        <w:spacing w:after="0"/>
        <w:ind w:left="36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Informacje i zadania wysyłane do uczniów i rodziców w ramach nauczania zdalnego powinny być jednoznaczne, konkretne i realne do wykonania. </w:t>
      </w:r>
    </w:p>
    <w:p w14:paraId="5B2E7F42" w14:textId="5F7732AD" w:rsidR="008512EF" w:rsidRPr="00A422CC" w:rsidRDefault="008512EF" w:rsidP="00FB1147">
      <w:pPr>
        <w:numPr>
          <w:ilvl w:val="3"/>
          <w:numId w:val="83"/>
        </w:numPr>
        <w:shd w:val="clear" w:color="auto" w:fill="FFFFFF"/>
        <w:spacing w:after="0"/>
        <w:ind w:left="36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W przypadku trudności w realizacji zadań nauczyciel ma obowiązek w porozumieniu z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rodzicami ucznia udzielić mu stosownej pomocy i wsparcia. </w:t>
      </w:r>
    </w:p>
    <w:p w14:paraId="21D4F1D4" w14:textId="038AD503" w:rsidR="008512EF" w:rsidRPr="00350CFF" w:rsidRDefault="00051CD9" w:rsidP="00350CFF">
      <w:pPr>
        <w:spacing w:before="60" w:after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8512EF" w:rsidRPr="00350CFF">
        <w:rPr>
          <w:rFonts w:ascii="Times New Roman" w:hAnsi="Times New Roman"/>
        </w:rPr>
        <w:lastRenderedPageBreak/>
        <w:t>§ 6</w:t>
      </w:r>
      <w:r w:rsidR="0057477C" w:rsidRPr="00350CFF">
        <w:rPr>
          <w:rFonts w:ascii="Times New Roman" w:hAnsi="Times New Roman"/>
        </w:rPr>
        <w:t>1</w:t>
      </w:r>
    </w:p>
    <w:p w14:paraId="014E063F" w14:textId="77777777" w:rsidR="008512EF" w:rsidRPr="00A422CC" w:rsidRDefault="008512EF" w:rsidP="006F4600">
      <w:p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Zadania i zasady zachowania uczniów uczących się w formie nauczania zdalnego </w:t>
      </w:r>
    </w:p>
    <w:p w14:paraId="53E705B6" w14:textId="6D1DCD84" w:rsidR="008512EF" w:rsidRPr="00A422CC" w:rsidRDefault="00A829CF" w:rsidP="00FB1147">
      <w:pPr>
        <w:numPr>
          <w:ilvl w:val="0"/>
          <w:numId w:val="99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Na wyznaczone zajęcia on-line uczeń dołącza punktualnie, o godzinie określającej</w:t>
      </w:r>
      <w:r w:rsidR="0057477C" w:rsidRPr="00A422CC">
        <w:rPr>
          <w:rFonts w:ascii="Times New Roman" w:hAnsi="Times New Roman"/>
          <w:szCs w:val="18"/>
        </w:rPr>
        <w:t xml:space="preserve"> </w:t>
      </w:r>
      <w:r w:rsidR="008512EF" w:rsidRPr="00A422CC">
        <w:rPr>
          <w:rFonts w:ascii="Times New Roman" w:hAnsi="Times New Roman"/>
          <w:szCs w:val="18"/>
        </w:rPr>
        <w:t>początek zajęć, opuszcza je po ich zakończeniu przez nauczyciela.</w:t>
      </w:r>
      <w:r w:rsidR="002F682D">
        <w:rPr>
          <w:rFonts w:ascii="Times New Roman" w:hAnsi="Times New Roman"/>
          <w:szCs w:val="18"/>
        </w:rPr>
        <w:t xml:space="preserve"> </w:t>
      </w:r>
    </w:p>
    <w:p w14:paraId="17FE225E" w14:textId="4A251EA3" w:rsidR="008512EF" w:rsidRPr="00A422CC" w:rsidRDefault="008512EF" w:rsidP="00FB1147">
      <w:pPr>
        <w:numPr>
          <w:ilvl w:val="0"/>
          <w:numId w:val="99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Uczeń powinien być do lekcji przygotowany,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czyli powinien posiadać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niezbędne, określone przez nauczyciela podręczniki, zeszyty oraz pomoce dydaktyczne. </w:t>
      </w:r>
    </w:p>
    <w:p w14:paraId="454C5546" w14:textId="2F28EBA1" w:rsidR="008512EF" w:rsidRPr="00A422CC" w:rsidRDefault="008512EF" w:rsidP="00FB1147">
      <w:pPr>
        <w:numPr>
          <w:ilvl w:val="0"/>
          <w:numId w:val="99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Uczeń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obowiązek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brać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aktywny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udział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zajęciach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lekcyjnych,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wykonywać polecenia nauczycieli, zgodnie współpracować w ich realizacji z innymi uczniami. </w:t>
      </w:r>
    </w:p>
    <w:p w14:paraId="192E351A" w14:textId="6B45C40A" w:rsidR="008512EF" w:rsidRPr="00A422CC" w:rsidRDefault="008512EF" w:rsidP="00FB1147">
      <w:pPr>
        <w:numPr>
          <w:ilvl w:val="0"/>
          <w:numId w:val="99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Podczas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lekcji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prowadzonych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on-line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uczeń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powinien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okazywać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szacunek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innym uczestnikom spotkania. </w:t>
      </w:r>
    </w:p>
    <w:p w14:paraId="56076F32" w14:textId="27B54326" w:rsidR="008512EF" w:rsidRPr="00A422CC" w:rsidRDefault="008512EF" w:rsidP="00FB1147">
      <w:pPr>
        <w:numPr>
          <w:ilvl w:val="0"/>
          <w:numId w:val="99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Wypowiadanie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własnych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poglądów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słuchanie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wypowiedzi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innych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odbywać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się powinno w czasie wyznaczonym przez nauczyciela</w:t>
      </w:r>
      <w:r w:rsidR="00701113" w:rsidRPr="00A422CC">
        <w:rPr>
          <w:rFonts w:ascii="Times New Roman" w:hAnsi="Times New Roman"/>
          <w:szCs w:val="18"/>
        </w:rPr>
        <w:t>.</w:t>
      </w:r>
      <w:r w:rsidRPr="00A422CC">
        <w:rPr>
          <w:rFonts w:ascii="Times New Roman" w:hAnsi="Times New Roman"/>
          <w:szCs w:val="18"/>
        </w:rPr>
        <w:t xml:space="preserve"> </w:t>
      </w:r>
    </w:p>
    <w:p w14:paraId="526C3E76" w14:textId="318183DB" w:rsidR="00A829CF" w:rsidRPr="00A422CC" w:rsidRDefault="008512EF" w:rsidP="00FB1147">
      <w:pPr>
        <w:numPr>
          <w:ilvl w:val="0"/>
          <w:numId w:val="99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Niedopuszczalne jest dezorganizowanie pracy podczas zajęć i zakłócanie ich toku. </w:t>
      </w:r>
    </w:p>
    <w:p w14:paraId="1DA524E3" w14:textId="10E9A288" w:rsidR="008512EF" w:rsidRPr="00350CFF" w:rsidRDefault="008512EF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6</w:t>
      </w:r>
      <w:r w:rsidR="0050088C" w:rsidRPr="00350CFF">
        <w:rPr>
          <w:rFonts w:ascii="Times New Roman" w:hAnsi="Times New Roman"/>
        </w:rPr>
        <w:t>2</w:t>
      </w:r>
    </w:p>
    <w:p w14:paraId="6384E125" w14:textId="77777777" w:rsidR="008512EF" w:rsidRPr="00A422CC" w:rsidRDefault="008512EF" w:rsidP="006F4600">
      <w:pPr>
        <w:shd w:val="clear" w:color="auto" w:fill="FFFFFF"/>
        <w:spacing w:after="0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Ocenianie wewnątrzszkolne w okresie nauczania prowadzonego zdalnie </w:t>
      </w:r>
    </w:p>
    <w:p w14:paraId="5CEBB5A4" w14:textId="101E42B2" w:rsidR="008512EF" w:rsidRPr="00A422CC" w:rsidRDefault="008512EF" w:rsidP="00FB1147">
      <w:pPr>
        <w:numPr>
          <w:ilvl w:val="0"/>
          <w:numId w:val="10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W okresie czasowego ograniczenia funkcjonowania Szkoły przy ocenie zachowania należy brać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pod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uwagę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postawę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wysiłek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wkładany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przez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niego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1414F5">
        <w:rPr>
          <w:rFonts w:ascii="Times New Roman" w:hAnsi="Times New Roman"/>
          <w:szCs w:val="18"/>
        </w:rPr>
        <w:t xml:space="preserve">   </w:t>
      </w:r>
      <w:r w:rsidR="00822516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realizację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zadań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(z uwzględnieniem sytuacji rodzinnej), obecność ucznia podczas zajęć zdalnych, pilność, samodzielność i terminowość wykonywania zadań oraz zaangażowanie w zdalną pomoc kolegom w nauce. </w:t>
      </w:r>
    </w:p>
    <w:p w14:paraId="151D67C7" w14:textId="2CBE8F8E" w:rsidR="008512EF" w:rsidRPr="00A422CC" w:rsidRDefault="008512EF" w:rsidP="00FB1147">
      <w:pPr>
        <w:numPr>
          <w:ilvl w:val="0"/>
          <w:numId w:val="10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Rodzice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uczniów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odbierają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informację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przewidywanych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rocznych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ocenach klasyfikacyjnych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jedynie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pośrednictwem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dziennika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elektronicznego.</w:t>
      </w:r>
      <w:r w:rsidR="00BE2FEE" w:rsidRPr="00A422CC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Odczytanie wiadomości uważa się za potwierdzenie uzyskania informacji przez rodzica. </w:t>
      </w:r>
    </w:p>
    <w:p w14:paraId="6F8C186B" w14:textId="22D1B508" w:rsidR="008512EF" w:rsidRPr="00A422CC" w:rsidRDefault="008512EF" w:rsidP="00FB1147">
      <w:pPr>
        <w:numPr>
          <w:ilvl w:val="0"/>
          <w:numId w:val="10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Wszelkie wnioski i pisma związane z trybem odwoławczym od oceny można złożyć drogą</w:t>
      </w:r>
      <w:r w:rsidR="00BE2FEE" w:rsidRPr="00A422CC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elektroniczną za pośrednictwem poczty elektronicznej lub dziennika . </w:t>
      </w:r>
    </w:p>
    <w:p w14:paraId="6C91C4F8" w14:textId="45B19394" w:rsidR="008512EF" w:rsidRPr="00350CFF" w:rsidRDefault="008512EF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6</w:t>
      </w:r>
      <w:r w:rsidR="00A36E09" w:rsidRPr="00350CFF">
        <w:rPr>
          <w:rFonts w:ascii="Times New Roman" w:hAnsi="Times New Roman"/>
        </w:rPr>
        <w:t>3</w:t>
      </w:r>
    </w:p>
    <w:p w14:paraId="2F3E40ED" w14:textId="77777777" w:rsidR="008512EF" w:rsidRPr="00A422CC" w:rsidRDefault="008512EF" w:rsidP="006F4600">
      <w:pPr>
        <w:shd w:val="clear" w:color="auto" w:fill="FFFFFF"/>
        <w:spacing w:after="0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Ograniczenia w realizacji innych zajęć i zadań szkoły w okresie nauczania zdalnego: </w:t>
      </w:r>
    </w:p>
    <w:p w14:paraId="744F6D46" w14:textId="57BB1F71" w:rsidR="008512EF" w:rsidRPr="00A422CC" w:rsidRDefault="008512EF" w:rsidP="00FB1147">
      <w:pPr>
        <w:numPr>
          <w:ilvl w:val="0"/>
          <w:numId w:val="101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Jeżeli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brak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jest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rzeczywistych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możliwości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organizacyjnych,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okresie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zdalnego nauczania, może zostać przez dyrektora szkoły okresowo ograniczona lub zawieszona: </w:t>
      </w:r>
    </w:p>
    <w:p w14:paraId="7F80126B" w14:textId="6907AEFB" w:rsidR="00A36E09" w:rsidRPr="00A422CC" w:rsidRDefault="008512EF" w:rsidP="00FB1147">
      <w:pPr>
        <w:numPr>
          <w:ilvl w:val="0"/>
          <w:numId w:val="102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realizacja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zaplanowanych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zajęć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pozalekcyjnych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organizowanych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przez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szkołę</w:t>
      </w:r>
    </w:p>
    <w:p w14:paraId="36B27D4E" w14:textId="0D4A8940" w:rsidR="008512EF" w:rsidRPr="00A422CC" w:rsidRDefault="008512EF" w:rsidP="00FB1147">
      <w:pPr>
        <w:numPr>
          <w:ilvl w:val="0"/>
          <w:numId w:val="102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 realizacja zajęć z zakresu pomocy psychologiczno- pedagogicznej i profilaktyki; </w:t>
      </w:r>
    </w:p>
    <w:p w14:paraId="12150077" w14:textId="1A55C48A" w:rsidR="008512EF" w:rsidRPr="00B47725" w:rsidRDefault="008512EF" w:rsidP="00FB1147">
      <w:pPr>
        <w:numPr>
          <w:ilvl w:val="0"/>
          <w:numId w:val="102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działalność biblioteki szkolnej, szczególnie w zakresie bezpośredniego wypożyczania</w:t>
      </w:r>
      <w:r w:rsidR="00B47725">
        <w:rPr>
          <w:rFonts w:ascii="Times New Roman" w:hAnsi="Times New Roman"/>
          <w:szCs w:val="18"/>
        </w:rPr>
        <w:t xml:space="preserve"> </w:t>
      </w:r>
      <w:r w:rsidRPr="00B47725">
        <w:rPr>
          <w:rFonts w:ascii="Times New Roman" w:hAnsi="Times New Roman"/>
          <w:szCs w:val="18"/>
        </w:rPr>
        <w:t>i</w:t>
      </w:r>
      <w:r w:rsidR="001414F5">
        <w:rPr>
          <w:rFonts w:ascii="Times New Roman" w:hAnsi="Times New Roman"/>
          <w:szCs w:val="18"/>
        </w:rPr>
        <w:t xml:space="preserve"> </w:t>
      </w:r>
      <w:r w:rsidRPr="00B47725">
        <w:rPr>
          <w:rFonts w:ascii="Times New Roman" w:hAnsi="Times New Roman"/>
          <w:szCs w:val="18"/>
        </w:rPr>
        <w:t xml:space="preserve">zwrotu księgozbioru; </w:t>
      </w:r>
    </w:p>
    <w:p w14:paraId="4ABF8243" w14:textId="2FB0119A" w:rsidR="008512EF" w:rsidRPr="00A422CC" w:rsidRDefault="008512EF" w:rsidP="00FB1147">
      <w:pPr>
        <w:numPr>
          <w:ilvl w:val="0"/>
          <w:numId w:val="102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działalność Samorządu Szkolnego</w:t>
      </w:r>
      <w:r w:rsidR="00D13198" w:rsidRPr="00A422CC">
        <w:rPr>
          <w:rFonts w:ascii="Times New Roman" w:hAnsi="Times New Roman"/>
          <w:szCs w:val="18"/>
        </w:rPr>
        <w:t>;</w:t>
      </w:r>
      <w:r w:rsidRPr="00A422CC">
        <w:rPr>
          <w:rFonts w:ascii="Times New Roman" w:hAnsi="Times New Roman"/>
          <w:szCs w:val="18"/>
        </w:rPr>
        <w:t xml:space="preserve"> </w:t>
      </w:r>
    </w:p>
    <w:p w14:paraId="2FF5248D" w14:textId="10A00429" w:rsidR="008512EF" w:rsidRPr="00A422CC" w:rsidRDefault="008512EF" w:rsidP="00FB1147">
      <w:pPr>
        <w:numPr>
          <w:ilvl w:val="0"/>
          <w:numId w:val="102"/>
        </w:numPr>
        <w:shd w:val="clear" w:color="auto" w:fill="FFFFFF"/>
        <w:spacing w:after="0"/>
        <w:ind w:left="851" w:hanging="284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działalność stołówki szkolnej;</w:t>
      </w:r>
    </w:p>
    <w:p w14:paraId="65CB63BB" w14:textId="6761A198" w:rsidR="008512EF" w:rsidRPr="00A422CC" w:rsidRDefault="008512EF" w:rsidP="00FB1147">
      <w:pPr>
        <w:numPr>
          <w:ilvl w:val="0"/>
          <w:numId w:val="101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szczegółowym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zakresie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ograniczenia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lub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zawieszeniu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realizacji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zadań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określonych w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ust. 1 decyduje dyrektor szkoły, biorąc pod uwagę szczególne okoliczności i ograniczenia, możliwości szkoły oraz potrzeby uczniów. </w:t>
      </w:r>
    </w:p>
    <w:p w14:paraId="255891C2" w14:textId="6C948F99" w:rsidR="008512EF" w:rsidRPr="00895443" w:rsidRDefault="008512EF" w:rsidP="00FB1147">
      <w:pPr>
        <w:numPr>
          <w:ilvl w:val="0"/>
          <w:numId w:val="101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895443">
        <w:rPr>
          <w:rFonts w:ascii="Times New Roman" w:hAnsi="Times New Roman"/>
          <w:szCs w:val="18"/>
        </w:rPr>
        <w:t>O</w:t>
      </w:r>
      <w:r w:rsidR="002F682D" w:rsidRPr="00895443">
        <w:rPr>
          <w:rFonts w:ascii="Times New Roman" w:hAnsi="Times New Roman"/>
          <w:szCs w:val="18"/>
        </w:rPr>
        <w:t xml:space="preserve"> </w:t>
      </w:r>
      <w:r w:rsidRPr="00895443">
        <w:rPr>
          <w:rFonts w:ascii="Times New Roman" w:hAnsi="Times New Roman"/>
          <w:szCs w:val="18"/>
        </w:rPr>
        <w:t>udziale</w:t>
      </w:r>
      <w:r w:rsidR="002F682D" w:rsidRPr="00895443">
        <w:rPr>
          <w:rFonts w:ascii="Times New Roman" w:hAnsi="Times New Roman"/>
          <w:szCs w:val="18"/>
        </w:rPr>
        <w:t xml:space="preserve"> </w:t>
      </w:r>
      <w:r w:rsidRPr="00895443">
        <w:rPr>
          <w:rFonts w:ascii="Times New Roman" w:hAnsi="Times New Roman"/>
          <w:szCs w:val="18"/>
        </w:rPr>
        <w:t>uczniów</w:t>
      </w:r>
      <w:r w:rsidR="002F682D" w:rsidRPr="00895443">
        <w:rPr>
          <w:rFonts w:ascii="Times New Roman" w:hAnsi="Times New Roman"/>
          <w:szCs w:val="18"/>
        </w:rPr>
        <w:t xml:space="preserve"> </w:t>
      </w:r>
      <w:r w:rsidRPr="00895443">
        <w:rPr>
          <w:rFonts w:ascii="Times New Roman" w:hAnsi="Times New Roman"/>
          <w:szCs w:val="18"/>
        </w:rPr>
        <w:t>w</w:t>
      </w:r>
      <w:r w:rsidR="002F682D" w:rsidRPr="00895443">
        <w:rPr>
          <w:rFonts w:ascii="Times New Roman" w:hAnsi="Times New Roman"/>
          <w:szCs w:val="18"/>
        </w:rPr>
        <w:t xml:space="preserve"> </w:t>
      </w:r>
      <w:r w:rsidRPr="00895443">
        <w:rPr>
          <w:rFonts w:ascii="Times New Roman" w:hAnsi="Times New Roman"/>
          <w:szCs w:val="18"/>
        </w:rPr>
        <w:t>zajęciach</w:t>
      </w:r>
      <w:r w:rsidR="002F682D" w:rsidRPr="00895443">
        <w:rPr>
          <w:rFonts w:ascii="Times New Roman" w:hAnsi="Times New Roman"/>
          <w:szCs w:val="18"/>
        </w:rPr>
        <w:t xml:space="preserve"> </w:t>
      </w:r>
      <w:r w:rsidRPr="00895443">
        <w:rPr>
          <w:rFonts w:ascii="Times New Roman" w:hAnsi="Times New Roman"/>
          <w:szCs w:val="18"/>
        </w:rPr>
        <w:t>dodatkowych,</w:t>
      </w:r>
      <w:r w:rsidR="002F682D" w:rsidRPr="00895443">
        <w:rPr>
          <w:rFonts w:ascii="Times New Roman" w:hAnsi="Times New Roman"/>
          <w:szCs w:val="18"/>
        </w:rPr>
        <w:t xml:space="preserve"> </w:t>
      </w:r>
      <w:r w:rsidRPr="00895443">
        <w:rPr>
          <w:rFonts w:ascii="Times New Roman" w:hAnsi="Times New Roman"/>
          <w:szCs w:val="18"/>
        </w:rPr>
        <w:t>szczególnie</w:t>
      </w:r>
      <w:r w:rsidR="002F682D" w:rsidRPr="00895443">
        <w:rPr>
          <w:rFonts w:ascii="Times New Roman" w:hAnsi="Times New Roman"/>
          <w:szCs w:val="18"/>
        </w:rPr>
        <w:t xml:space="preserve"> </w:t>
      </w:r>
      <w:r w:rsidRPr="00895443">
        <w:rPr>
          <w:rFonts w:ascii="Times New Roman" w:hAnsi="Times New Roman"/>
          <w:szCs w:val="18"/>
        </w:rPr>
        <w:t>z</w:t>
      </w:r>
      <w:r w:rsidR="002F682D" w:rsidRPr="00895443">
        <w:rPr>
          <w:rFonts w:ascii="Times New Roman" w:hAnsi="Times New Roman"/>
          <w:szCs w:val="18"/>
        </w:rPr>
        <w:t xml:space="preserve"> </w:t>
      </w:r>
      <w:r w:rsidRPr="00895443">
        <w:rPr>
          <w:rFonts w:ascii="Times New Roman" w:hAnsi="Times New Roman"/>
          <w:szCs w:val="18"/>
        </w:rPr>
        <w:t>zakresu</w:t>
      </w:r>
      <w:r w:rsidR="002F682D" w:rsidRPr="00895443">
        <w:rPr>
          <w:rFonts w:ascii="Times New Roman" w:hAnsi="Times New Roman"/>
          <w:szCs w:val="18"/>
        </w:rPr>
        <w:t xml:space="preserve"> </w:t>
      </w:r>
      <w:r w:rsidRPr="00895443">
        <w:rPr>
          <w:rFonts w:ascii="Times New Roman" w:hAnsi="Times New Roman"/>
          <w:szCs w:val="18"/>
        </w:rPr>
        <w:t>pomoc</w:t>
      </w:r>
      <w:r w:rsidR="008E1FA5" w:rsidRPr="00895443">
        <w:rPr>
          <w:rFonts w:ascii="Times New Roman" w:hAnsi="Times New Roman"/>
          <w:szCs w:val="18"/>
        </w:rPr>
        <w:t>y</w:t>
      </w:r>
      <w:r w:rsidR="00895443" w:rsidRPr="00895443">
        <w:rPr>
          <w:rFonts w:ascii="Times New Roman" w:hAnsi="Times New Roman"/>
          <w:szCs w:val="18"/>
        </w:rPr>
        <w:t xml:space="preserve"> </w:t>
      </w:r>
      <w:proofErr w:type="spellStart"/>
      <w:r w:rsidR="008E1FA5" w:rsidRPr="00895443">
        <w:rPr>
          <w:rFonts w:ascii="Times New Roman" w:hAnsi="Times New Roman"/>
          <w:szCs w:val="18"/>
        </w:rPr>
        <w:t>p</w:t>
      </w:r>
      <w:r w:rsidRPr="00895443">
        <w:rPr>
          <w:rFonts w:ascii="Times New Roman" w:hAnsi="Times New Roman"/>
          <w:szCs w:val="18"/>
        </w:rPr>
        <w:t>sychologiczno</w:t>
      </w:r>
      <w:proofErr w:type="spellEnd"/>
      <w:r w:rsidRPr="00895443">
        <w:rPr>
          <w:rFonts w:ascii="Times New Roman" w:hAnsi="Times New Roman"/>
          <w:szCs w:val="18"/>
        </w:rPr>
        <w:t>–pedagogicznej prowadzonych on-line lub w innej formie decydują rodzice</w:t>
      </w:r>
      <w:r w:rsidR="002F682D" w:rsidRPr="00895443">
        <w:rPr>
          <w:rFonts w:ascii="Times New Roman" w:hAnsi="Times New Roman"/>
          <w:szCs w:val="18"/>
        </w:rPr>
        <w:t xml:space="preserve"> </w:t>
      </w:r>
      <w:r w:rsidRPr="00895443">
        <w:rPr>
          <w:rFonts w:ascii="Times New Roman" w:hAnsi="Times New Roman"/>
          <w:szCs w:val="18"/>
        </w:rPr>
        <w:t>w</w:t>
      </w:r>
      <w:r w:rsidR="001414F5" w:rsidRPr="00895443">
        <w:rPr>
          <w:rFonts w:ascii="Times New Roman" w:hAnsi="Times New Roman"/>
          <w:szCs w:val="18"/>
        </w:rPr>
        <w:t xml:space="preserve"> </w:t>
      </w:r>
      <w:r w:rsidRPr="00895443">
        <w:rPr>
          <w:rFonts w:ascii="Times New Roman" w:hAnsi="Times New Roman"/>
          <w:szCs w:val="18"/>
        </w:rPr>
        <w:t xml:space="preserve">porozumieniu z nauczycielem prowadzącym zajęcia. </w:t>
      </w:r>
    </w:p>
    <w:p w14:paraId="51DC93D9" w14:textId="75DAF0C4" w:rsidR="008512EF" w:rsidRPr="00350CFF" w:rsidRDefault="008512EF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6</w:t>
      </w:r>
      <w:r w:rsidR="00A422CC" w:rsidRPr="00350CFF">
        <w:rPr>
          <w:rFonts w:ascii="Times New Roman" w:hAnsi="Times New Roman"/>
        </w:rPr>
        <w:t>4</w:t>
      </w:r>
    </w:p>
    <w:p w14:paraId="1620BF0B" w14:textId="77777777" w:rsidR="008512EF" w:rsidRPr="00A422CC" w:rsidRDefault="008512EF" w:rsidP="006F4600">
      <w:pPr>
        <w:shd w:val="clear" w:color="auto" w:fill="FFFFFF"/>
        <w:spacing w:after="0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 xml:space="preserve">Postanowienia szczególne w okresie nauczania zdalnego: </w:t>
      </w:r>
    </w:p>
    <w:p w14:paraId="0329A392" w14:textId="0B4C78AB" w:rsidR="008512EF" w:rsidRPr="00A422CC" w:rsidRDefault="008512EF" w:rsidP="00FB1147">
      <w:pPr>
        <w:numPr>
          <w:ilvl w:val="0"/>
          <w:numId w:val="142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Zajęcia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prowadzone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uczniami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wychowankami,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tym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również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zajęcia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dodatkowe i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zajęcia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zakresu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pomocy</w:t>
      </w:r>
      <w:r w:rsidR="002F682D">
        <w:rPr>
          <w:rFonts w:ascii="Times New Roman" w:hAnsi="Times New Roman"/>
          <w:szCs w:val="18"/>
        </w:rPr>
        <w:t xml:space="preserve"> </w:t>
      </w:r>
      <w:proofErr w:type="spellStart"/>
      <w:r w:rsidRPr="00A422CC">
        <w:rPr>
          <w:rFonts w:ascii="Times New Roman" w:hAnsi="Times New Roman"/>
          <w:szCs w:val="18"/>
        </w:rPr>
        <w:t>psychologiczno</w:t>
      </w:r>
      <w:proofErr w:type="spellEnd"/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–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pedagogicznej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dokumentowane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są w dzienniku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elektronicznym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lub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inny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sposób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określony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przez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dyrektora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szkoły, umożliwiający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kontrolę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realizacji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przyjętych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planów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pracy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i</w:t>
      </w:r>
      <w:r w:rsidR="00895443">
        <w:rPr>
          <w:rFonts w:ascii="Times New Roman" w:hAnsi="Times New Roman"/>
          <w:szCs w:val="18"/>
        </w:rPr>
        <w:t> </w:t>
      </w:r>
      <w:r w:rsidRPr="00A422CC">
        <w:rPr>
          <w:rFonts w:ascii="Times New Roman" w:hAnsi="Times New Roman"/>
          <w:szCs w:val="18"/>
        </w:rPr>
        <w:t xml:space="preserve">programów. </w:t>
      </w:r>
    </w:p>
    <w:p w14:paraId="6EBD480B" w14:textId="4DA159CD" w:rsidR="008512EF" w:rsidRPr="00A422CC" w:rsidRDefault="008512EF" w:rsidP="00FB1147">
      <w:pPr>
        <w:numPr>
          <w:ilvl w:val="0"/>
          <w:numId w:val="142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Godziny pracy nauczycieli, w tym godziny ponadwymiarowe, rozliczane są na podstawie dokumentacji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przeprowadzonych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zajęć.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Sposób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dokumentowania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ustala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dyrektor. </w:t>
      </w:r>
    </w:p>
    <w:p w14:paraId="427B6BF3" w14:textId="41FEEB95" w:rsidR="008512EF" w:rsidRPr="00A422CC" w:rsidRDefault="008512EF" w:rsidP="00FB1147">
      <w:pPr>
        <w:numPr>
          <w:ilvl w:val="0"/>
          <w:numId w:val="142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okresie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organizacji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nauczania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zdalnego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rada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pedagogiczna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oraz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powołane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zespoły nauczycieli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mogą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odbywać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swoje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spotkania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formule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on-line,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zgodnie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przyjętym regulaminem. </w:t>
      </w:r>
    </w:p>
    <w:p w14:paraId="13E91B67" w14:textId="6BA0925C" w:rsidR="008512EF" w:rsidRPr="00A422CC" w:rsidRDefault="008512EF" w:rsidP="00FB1147">
      <w:pPr>
        <w:numPr>
          <w:ilvl w:val="0"/>
          <w:numId w:val="142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Zebrania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rodzicami,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konsultacje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dla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rodziców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są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organizowane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on-line. </w:t>
      </w:r>
    </w:p>
    <w:p w14:paraId="3B5B734E" w14:textId="2F34E275" w:rsidR="008512EF" w:rsidRPr="00A422CC" w:rsidRDefault="008512EF" w:rsidP="00FB1147">
      <w:pPr>
        <w:numPr>
          <w:ilvl w:val="0"/>
          <w:numId w:val="142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lastRenderedPageBreak/>
        <w:t>Na czas realizacji nauczania w formie zdalnej dyrektor szkoły ustala inne zadania dla nauczycieli i</w:t>
      </w:r>
      <w:r w:rsidR="00895443">
        <w:rPr>
          <w:rFonts w:ascii="Times New Roman" w:hAnsi="Times New Roman"/>
          <w:szCs w:val="18"/>
        </w:rPr>
        <w:t> </w:t>
      </w:r>
      <w:r w:rsidRPr="00A422CC">
        <w:rPr>
          <w:rFonts w:ascii="Times New Roman" w:hAnsi="Times New Roman"/>
          <w:szCs w:val="18"/>
        </w:rPr>
        <w:t>pracowników niepedagogicznych, którzy nie mogą z przyczyn obiektywnych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pełni realizować swoich dotychczasowych zadań i obowiązków zgodnie z przydzielonym wcześniej zakresem. </w:t>
      </w:r>
    </w:p>
    <w:p w14:paraId="381B0493" w14:textId="2DC7B368" w:rsidR="008512EF" w:rsidRPr="00A422CC" w:rsidRDefault="008512EF" w:rsidP="00FB1147">
      <w:pPr>
        <w:numPr>
          <w:ilvl w:val="0"/>
          <w:numId w:val="142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Szkoła, w granicach posiadanych zasobów i możliwości budżetowych, udziela wsparcia nauczycielom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oraz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uczniom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formie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bezpłatnego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wypożyczania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sprzętu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szkolnego ułatwiającego zdalne nauczanie i</w:t>
      </w:r>
      <w:r w:rsidR="00895443">
        <w:rPr>
          <w:rFonts w:ascii="Times New Roman" w:hAnsi="Times New Roman"/>
          <w:szCs w:val="18"/>
        </w:rPr>
        <w:t> </w:t>
      </w:r>
      <w:r w:rsidRPr="00A422CC">
        <w:rPr>
          <w:rFonts w:ascii="Times New Roman" w:hAnsi="Times New Roman"/>
          <w:szCs w:val="18"/>
        </w:rPr>
        <w:t xml:space="preserve">uczenie się. </w:t>
      </w:r>
    </w:p>
    <w:p w14:paraId="271D0B99" w14:textId="04491B27" w:rsidR="008512EF" w:rsidRPr="00A422CC" w:rsidRDefault="008512EF" w:rsidP="00FB1147">
      <w:pPr>
        <w:numPr>
          <w:ilvl w:val="0"/>
          <w:numId w:val="142"/>
        </w:numPr>
        <w:shd w:val="clear" w:color="auto" w:fill="FFFFFF"/>
        <w:spacing w:after="0"/>
        <w:jc w:val="both"/>
        <w:rPr>
          <w:rFonts w:ascii="Times New Roman" w:hAnsi="Times New Roman"/>
          <w:szCs w:val="18"/>
        </w:rPr>
      </w:pPr>
      <w:r w:rsidRPr="00A422CC">
        <w:rPr>
          <w:rFonts w:ascii="Times New Roman" w:hAnsi="Times New Roman"/>
          <w:szCs w:val="18"/>
        </w:rPr>
        <w:t>Wszelkie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wnioski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kierowane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dyrektora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szkoły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sprawach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uczniów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lub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związane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z</w:t>
      </w:r>
      <w:r w:rsidR="001414F5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pracą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szkoły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należy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przesyłać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do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szkoły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drogą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elektroniczną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lub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składać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>w</w:t>
      </w:r>
      <w:r w:rsidR="002F682D">
        <w:rPr>
          <w:rFonts w:ascii="Times New Roman" w:hAnsi="Times New Roman"/>
          <w:szCs w:val="18"/>
        </w:rPr>
        <w:t xml:space="preserve"> </w:t>
      </w:r>
      <w:r w:rsidRPr="00A422CC">
        <w:rPr>
          <w:rFonts w:ascii="Times New Roman" w:hAnsi="Times New Roman"/>
          <w:szCs w:val="18"/>
        </w:rPr>
        <w:t xml:space="preserve">formie papierowej z zachowaniem zasad bezpieczeństwa i zaleceń </w:t>
      </w:r>
      <w:proofErr w:type="spellStart"/>
      <w:r w:rsidRPr="00A422CC">
        <w:rPr>
          <w:rFonts w:ascii="Times New Roman" w:hAnsi="Times New Roman"/>
          <w:szCs w:val="18"/>
        </w:rPr>
        <w:t>ME</w:t>
      </w:r>
      <w:r w:rsidR="00412764" w:rsidRPr="00A422CC">
        <w:rPr>
          <w:rFonts w:ascii="Times New Roman" w:hAnsi="Times New Roman"/>
          <w:szCs w:val="18"/>
        </w:rPr>
        <w:t>i</w:t>
      </w:r>
      <w:r w:rsidRPr="00A422CC">
        <w:rPr>
          <w:rFonts w:ascii="Times New Roman" w:hAnsi="Times New Roman"/>
          <w:szCs w:val="18"/>
        </w:rPr>
        <w:t>N</w:t>
      </w:r>
      <w:proofErr w:type="spellEnd"/>
      <w:r w:rsidRPr="00A422CC">
        <w:rPr>
          <w:rFonts w:ascii="Times New Roman" w:hAnsi="Times New Roman"/>
          <w:szCs w:val="18"/>
        </w:rPr>
        <w:t>, MZ, GIS</w:t>
      </w:r>
      <w:r w:rsidR="00A422CC" w:rsidRPr="00A422CC">
        <w:rPr>
          <w:rFonts w:ascii="Times New Roman" w:hAnsi="Times New Roman"/>
          <w:szCs w:val="18"/>
        </w:rPr>
        <w:t>.</w:t>
      </w:r>
    </w:p>
    <w:p w14:paraId="7C7DFB80" w14:textId="77777777" w:rsidR="0064482D" w:rsidRDefault="0064482D" w:rsidP="00CD6643">
      <w:pPr>
        <w:pStyle w:val="Nagwek2"/>
      </w:pPr>
      <w:bookmarkStart w:id="48" w:name="_Toc32222413"/>
    </w:p>
    <w:p w14:paraId="1BCDB326" w14:textId="224642D0" w:rsidR="0017366B" w:rsidRPr="00F759F7" w:rsidRDefault="0017366B" w:rsidP="00CD6643">
      <w:pPr>
        <w:pStyle w:val="Nagwek2"/>
      </w:pPr>
      <w:bookmarkStart w:id="49" w:name="_Toc133228061"/>
      <w:r w:rsidRPr="00F759F7">
        <w:t>Wewnątrzszkolny system oceniania</w:t>
      </w:r>
      <w:bookmarkEnd w:id="48"/>
      <w:bookmarkEnd w:id="49"/>
    </w:p>
    <w:p w14:paraId="6CD9BBE4" w14:textId="77777777" w:rsidR="00E70016" w:rsidRPr="00346273" w:rsidRDefault="00E70016" w:rsidP="006F4600">
      <w:pPr>
        <w:jc w:val="center"/>
        <w:rPr>
          <w:rFonts w:ascii="Times New Roman" w:hAnsi="Times New Roman"/>
          <w:bCs/>
        </w:rPr>
      </w:pPr>
      <w:r w:rsidRPr="00346273">
        <w:rPr>
          <w:rFonts w:ascii="Times New Roman" w:hAnsi="Times New Roman"/>
          <w:bCs/>
        </w:rPr>
        <w:t>POSTANOWIENIA OGÓLNE</w:t>
      </w:r>
    </w:p>
    <w:p w14:paraId="780A11C9" w14:textId="4973928F" w:rsidR="00E70016" w:rsidRPr="00350CFF" w:rsidRDefault="005428D8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4936D4" w:rsidRPr="00350CFF">
        <w:rPr>
          <w:rFonts w:ascii="Times New Roman" w:hAnsi="Times New Roman"/>
        </w:rPr>
        <w:t>65</w:t>
      </w:r>
    </w:p>
    <w:p w14:paraId="355944E1" w14:textId="4FCCC615" w:rsidR="00E70016" w:rsidRPr="00F81554" w:rsidRDefault="00E70016" w:rsidP="00FB1147">
      <w:pPr>
        <w:numPr>
          <w:ilvl w:val="0"/>
          <w:numId w:val="143"/>
        </w:numPr>
        <w:spacing w:after="0"/>
        <w:ind w:left="284" w:hanging="284"/>
        <w:jc w:val="both"/>
        <w:rPr>
          <w:rFonts w:ascii="Times New Roman" w:hAnsi="Times New Roman"/>
        </w:rPr>
      </w:pPr>
      <w:r w:rsidRPr="00F81554">
        <w:rPr>
          <w:rFonts w:ascii="Times New Roman" w:hAnsi="Times New Roman"/>
        </w:rPr>
        <w:t>System oceniania reguluje zasady oceniania, klasyfikowania i promowania uczniów IV</w:t>
      </w:r>
      <w:r w:rsidR="001414F5">
        <w:rPr>
          <w:rFonts w:ascii="Times New Roman" w:hAnsi="Times New Roman"/>
        </w:rPr>
        <w:t xml:space="preserve"> </w:t>
      </w:r>
      <w:r w:rsidRPr="00F81554">
        <w:rPr>
          <w:rFonts w:ascii="Times New Roman" w:hAnsi="Times New Roman"/>
        </w:rPr>
        <w:t>Liceum Ogólnokształcącego w Puławach.</w:t>
      </w:r>
    </w:p>
    <w:p w14:paraId="3CB44521" w14:textId="4CC260E7" w:rsidR="00E70016" w:rsidRPr="00F81554" w:rsidRDefault="00E70016" w:rsidP="00FB1147">
      <w:pPr>
        <w:numPr>
          <w:ilvl w:val="0"/>
          <w:numId w:val="143"/>
        </w:numPr>
        <w:spacing w:after="0"/>
        <w:ind w:left="284" w:hanging="284"/>
        <w:jc w:val="both"/>
        <w:rPr>
          <w:rFonts w:ascii="Times New Roman" w:hAnsi="Times New Roman"/>
        </w:rPr>
      </w:pPr>
      <w:r w:rsidRPr="00F81554">
        <w:rPr>
          <w:rFonts w:ascii="Times New Roman" w:hAnsi="Times New Roman"/>
        </w:rPr>
        <w:t>Ocenianiu podlegają:</w:t>
      </w:r>
    </w:p>
    <w:p w14:paraId="6ACCD136" w14:textId="1432D1CD" w:rsidR="00E70016" w:rsidRPr="00F81554" w:rsidRDefault="00F81554" w:rsidP="00895443">
      <w:pPr>
        <w:spacing w:after="0"/>
        <w:ind w:left="851" w:hanging="284"/>
        <w:jc w:val="both"/>
        <w:rPr>
          <w:rFonts w:ascii="Times New Roman" w:hAnsi="Times New Roman"/>
        </w:rPr>
      </w:pPr>
      <w:r w:rsidRPr="00F81554">
        <w:rPr>
          <w:rFonts w:ascii="Times New Roman" w:hAnsi="Times New Roman"/>
        </w:rPr>
        <w:t xml:space="preserve">a) </w:t>
      </w:r>
      <w:r w:rsidR="00E70016" w:rsidRPr="00F81554">
        <w:rPr>
          <w:rFonts w:ascii="Times New Roman" w:hAnsi="Times New Roman"/>
        </w:rPr>
        <w:t>osiągnięcia edukacyjne ucznia;</w:t>
      </w:r>
    </w:p>
    <w:p w14:paraId="4E82F6BB" w14:textId="0287304D" w:rsidR="00E70016" w:rsidRPr="00F81554" w:rsidRDefault="00F81554" w:rsidP="00895443">
      <w:pPr>
        <w:spacing w:after="0"/>
        <w:ind w:left="851" w:hanging="284"/>
        <w:jc w:val="both"/>
        <w:rPr>
          <w:rFonts w:ascii="Times New Roman" w:hAnsi="Times New Roman"/>
        </w:rPr>
      </w:pPr>
      <w:r w:rsidRPr="00F81554">
        <w:rPr>
          <w:rFonts w:ascii="Times New Roman" w:hAnsi="Times New Roman"/>
        </w:rPr>
        <w:t xml:space="preserve">b) </w:t>
      </w:r>
      <w:r w:rsidR="00E70016" w:rsidRPr="00F81554">
        <w:rPr>
          <w:rFonts w:ascii="Times New Roman" w:hAnsi="Times New Roman"/>
        </w:rPr>
        <w:t>zachowanie ucznia.</w:t>
      </w:r>
    </w:p>
    <w:p w14:paraId="1140565A" w14:textId="7143B773" w:rsidR="00E70016" w:rsidRPr="00F81554" w:rsidRDefault="00E70016" w:rsidP="00FB1147">
      <w:pPr>
        <w:numPr>
          <w:ilvl w:val="0"/>
          <w:numId w:val="143"/>
        </w:numPr>
        <w:spacing w:after="0"/>
        <w:ind w:left="284" w:hanging="284"/>
        <w:jc w:val="both"/>
        <w:rPr>
          <w:rFonts w:ascii="Times New Roman" w:hAnsi="Times New Roman"/>
        </w:rPr>
      </w:pPr>
      <w:r w:rsidRPr="00F81554">
        <w:rPr>
          <w:rFonts w:ascii="Times New Roman" w:hAnsi="Times New Roman"/>
        </w:rPr>
        <w:t>Ocena wystawiona zgodnie z ustalonymi w szkole zasadami nie może być zmieniona decyzją administracyjną.</w:t>
      </w:r>
    </w:p>
    <w:p w14:paraId="6C3D7C2E" w14:textId="1A7751E9" w:rsidR="00E70016" w:rsidRPr="00F81554" w:rsidRDefault="00E70016" w:rsidP="00FB1147">
      <w:pPr>
        <w:numPr>
          <w:ilvl w:val="0"/>
          <w:numId w:val="143"/>
        </w:numPr>
        <w:spacing w:after="0"/>
        <w:ind w:left="284" w:hanging="284"/>
        <w:jc w:val="both"/>
        <w:rPr>
          <w:rFonts w:ascii="Times New Roman" w:hAnsi="Times New Roman"/>
        </w:rPr>
      </w:pPr>
      <w:r w:rsidRPr="00F81554">
        <w:rPr>
          <w:rFonts w:ascii="Times New Roman" w:hAnsi="Times New Roman"/>
        </w:rPr>
        <w:t>Obowiązkiem dyrektora szkoły jest czuwanie nad przebie</w:t>
      </w:r>
      <w:r w:rsidR="00ED1640" w:rsidRPr="00F81554">
        <w:rPr>
          <w:rFonts w:ascii="Times New Roman" w:hAnsi="Times New Roman"/>
        </w:rPr>
        <w:t xml:space="preserve">giem oceniania, klasyfikowania </w:t>
      </w:r>
      <w:r w:rsidR="00F759F7" w:rsidRPr="00F81554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F81554">
        <w:rPr>
          <w:rFonts w:ascii="Times New Roman" w:hAnsi="Times New Roman"/>
        </w:rPr>
        <w:t>promowania uczniów, zgodnie z obowiązującymi przepisami.</w:t>
      </w:r>
    </w:p>
    <w:p w14:paraId="0DD1E77A" w14:textId="65E3DEF0" w:rsidR="00E70016" w:rsidRPr="00F81554" w:rsidRDefault="00E70016" w:rsidP="00FB1147">
      <w:pPr>
        <w:numPr>
          <w:ilvl w:val="0"/>
          <w:numId w:val="143"/>
        </w:numPr>
        <w:spacing w:after="0"/>
        <w:ind w:left="284" w:hanging="284"/>
        <w:jc w:val="both"/>
        <w:rPr>
          <w:rFonts w:ascii="Times New Roman" w:hAnsi="Times New Roman"/>
        </w:rPr>
      </w:pPr>
      <w:r w:rsidRPr="00F81554">
        <w:rPr>
          <w:rFonts w:ascii="Times New Roman" w:hAnsi="Times New Roman"/>
        </w:rPr>
        <w:t xml:space="preserve">Obowiązkiem wychowawcy jest zapoznanie uczniów i ich </w:t>
      </w:r>
      <w:r w:rsidR="00F759F7" w:rsidRPr="00F81554">
        <w:rPr>
          <w:rFonts w:ascii="Times New Roman" w:hAnsi="Times New Roman"/>
        </w:rPr>
        <w:t>rodziców (prawnych opiekunów) z</w:t>
      </w:r>
      <w:r w:rsidR="007F6C5D">
        <w:rPr>
          <w:rFonts w:ascii="Times New Roman" w:hAnsi="Times New Roman"/>
        </w:rPr>
        <w:t> </w:t>
      </w:r>
      <w:r w:rsidRPr="00F81554">
        <w:rPr>
          <w:rFonts w:ascii="Times New Roman" w:hAnsi="Times New Roman"/>
        </w:rPr>
        <w:t>wewnątrzszkolnymi zasadami oceniania osiągnięć edukacyjnych uczniów oraz ich zachowania.</w:t>
      </w:r>
    </w:p>
    <w:p w14:paraId="48A9E30D" w14:textId="0D3A0D83" w:rsidR="00E70016" w:rsidRPr="00F81554" w:rsidRDefault="00E70016" w:rsidP="00FB1147">
      <w:pPr>
        <w:numPr>
          <w:ilvl w:val="0"/>
          <w:numId w:val="143"/>
        </w:numPr>
        <w:spacing w:after="0"/>
        <w:ind w:left="284" w:hanging="284"/>
        <w:jc w:val="both"/>
        <w:rPr>
          <w:rFonts w:ascii="Times New Roman" w:hAnsi="Times New Roman"/>
        </w:rPr>
      </w:pPr>
      <w:r w:rsidRPr="00F81554">
        <w:rPr>
          <w:rFonts w:ascii="Times New Roman" w:hAnsi="Times New Roman"/>
        </w:rPr>
        <w:t>Obowiązkiem nauczyciela, w tym wychowawcy, jest bieżące informowanie uczniów i ich rodziców (prawnych opiekunów) o wynikach w nauce i zachowaniu.</w:t>
      </w:r>
    </w:p>
    <w:p w14:paraId="38783840" w14:textId="30B1BA29" w:rsidR="00E70016" w:rsidRPr="00F81554" w:rsidRDefault="00E70016" w:rsidP="00FB1147">
      <w:pPr>
        <w:numPr>
          <w:ilvl w:val="0"/>
          <w:numId w:val="143"/>
        </w:numPr>
        <w:spacing w:after="0"/>
        <w:ind w:left="284" w:hanging="284"/>
        <w:jc w:val="both"/>
        <w:rPr>
          <w:rFonts w:ascii="Times New Roman" w:hAnsi="Times New Roman"/>
        </w:rPr>
      </w:pPr>
      <w:r w:rsidRPr="00F81554">
        <w:rPr>
          <w:rFonts w:ascii="Times New Roman" w:hAnsi="Times New Roman"/>
        </w:rPr>
        <w:t>Klasyfikowanie uczniów odbywa się na klasyfikacyjnym posiedzeniu Rady Pedagogicznej, któremu przewodniczy dyrektor szkoły lub jej wicedyrektor.</w:t>
      </w:r>
    </w:p>
    <w:p w14:paraId="7712B082" w14:textId="7CBBC81F" w:rsidR="00E70016" w:rsidRPr="00F81554" w:rsidRDefault="00E70016" w:rsidP="00FB1147">
      <w:pPr>
        <w:numPr>
          <w:ilvl w:val="0"/>
          <w:numId w:val="143"/>
        </w:numPr>
        <w:spacing w:after="0"/>
        <w:ind w:left="284" w:hanging="284"/>
        <w:jc w:val="both"/>
        <w:rPr>
          <w:rFonts w:ascii="Times New Roman" w:hAnsi="Times New Roman"/>
        </w:rPr>
      </w:pPr>
      <w:r w:rsidRPr="00F81554">
        <w:rPr>
          <w:rFonts w:ascii="Times New Roman" w:hAnsi="Times New Roman"/>
        </w:rPr>
        <w:t>Rok szkolny dzieli się na dwa półrocza.</w:t>
      </w:r>
    </w:p>
    <w:p w14:paraId="230A7373" w14:textId="29D8CB1C" w:rsidR="00E70016" w:rsidRPr="00F81554" w:rsidRDefault="00E70016" w:rsidP="00FB1147">
      <w:pPr>
        <w:numPr>
          <w:ilvl w:val="0"/>
          <w:numId w:val="143"/>
        </w:numPr>
        <w:spacing w:after="0"/>
        <w:ind w:left="284" w:hanging="284"/>
        <w:jc w:val="both"/>
        <w:rPr>
          <w:rFonts w:ascii="Times New Roman" w:hAnsi="Times New Roman"/>
        </w:rPr>
      </w:pPr>
      <w:r w:rsidRPr="00F81554">
        <w:rPr>
          <w:rFonts w:ascii="Times New Roman" w:hAnsi="Times New Roman"/>
        </w:rPr>
        <w:t>Po każdym półroczu nauki szkolnej następuje klasyfikacja osiągnięć uczniów:</w:t>
      </w:r>
    </w:p>
    <w:p w14:paraId="62FBBEF1" w14:textId="582841BC" w:rsidR="00E70016" w:rsidRPr="00F81554" w:rsidRDefault="00F81554" w:rsidP="00895443">
      <w:pPr>
        <w:spacing w:after="0"/>
        <w:ind w:left="851" w:hanging="284"/>
        <w:jc w:val="both"/>
        <w:rPr>
          <w:rFonts w:ascii="Times New Roman" w:hAnsi="Times New Roman"/>
        </w:rPr>
      </w:pPr>
      <w:r w:rsidRPr="00F81554">
        <w:rPr>
          <w:rFonts w:ascii="Times New Roman" w:hAnsi="Times New Roman"/>
        </w:rPr>
        <w:t xml:space="preserve">a) </w:t>
      </w:r>
      <w:r w:rsidR="00E70016" w:rsidRPr="00F81554">
        <w:rPr>
          <w:rFonts w:ascii="Times New Roman" w:hAnsi="Times New Roman"/>
        </w:rPr>
        <w:t>półrocze pierwsze, zakończone klasyfikacją śródroczną,</w:t>
      </w:r>
    </w:p>
    <w:p w14:paraId="6ED91E48" w14:textId="1FD50EBE" w:rsidR="00E70016" w:rsidRPr="00F81554" w:rsidRDefault="00F81554" w:rsidP="00895443">
      <w:pPr>
        <w:spacing w:after="0"/>
        <w:ind w:left="851" w:hanging="284"/>
        <w:jc w:val="both"/>
        <w:rPr>
          <w:rFonts w:ascii="Times New Roman" w:hAnsi="Times New Roman"/>
        </w:rPr>
      </w:pPr>
      <w:r w:rsidRPr="00F81554">
        <w:rPr>
          <w:rFonts w:ascii="Times New Roman" w:hAnsi="Times New Roman"/>
        </w:rPr>
        <w:t xml:space="preserve">b) </w:t>
      </w:r>
      <w:r w:rsidR="00E70016" w:rsidRPr="00F81554">
        <w:rPr>
          <w:rFonts w:ascii="Times New Roman" w:hAnsi="Times New Roman"/>
        </w:rPr>
        <w:t xml:space="preserve">półrocze drugie, zakończone klasyfikacją </w:t>
      </w:r>
      <w:proofErr w:type="spellStart"/>
      <w:r w:rsidR="00E70016" w:rsidRPr="00F81554">
        <w:rPr>
          <w:rFonts w:ascii="Times New Roman" w:hAnsi="Times New Roman"/>
        </w:rPr>
        <w:t>końcoworoczną</w:t>
      </w:r>
      <w:proofErr w:type="spellEnd"/>
      <w:r w:rsidR="00E70016" w:rsidRPr="00F81554">
        <w:rPr>
          <w:rFonts w:ascii="Times New Roman" w:hAnsi="Times New Roman"/>
        </w:rPr>
        <w:t xml:space="preserve"> (roczną).</w:t>
      </w:r>
    </w:p>
    <w:p w14:paraId="1A6B9E3B" w14:textId="447B50E0" w:rsidR="006938D0" w:rsidRPr="00F81554" w:rsidRDefault="006938D0" w:rsidP="00FB1147">
      <w:pPr>
        <w:numPr>
          <w:ilvl w:val="0"/>
          <w:numId w:val="143"/>
        </w:numPr>
        <w:spacing w:after="0"/>
        <w:ind w:left="284" w:hanging="284"/>
        <w:jc w:val="both"/>
        <w:rPr>
          <w:rFonts w:ascii="Times New Roman" w:hAnsi="Times New Roman"/>
        </w:rPr>
      </w:pPr>
      <w:r w:rsidRPr="00F81554">
        <w:rPr>
          <w:rFonts w:ascii="Times New Roman" w:hAnsi="Times New Roman"/>
        </w:rPr>
        <w:t xml:space="preserve"> Wyniki klasyfikacji po każdym półroczu</w:t>
      </w:r>
      <w:r w:rsidR="002F682D">
        <w:rPr>
          <w:rFonts w:ascii="Times New Roman" w:hAnsi="Times New Roman"/>
        </w:rPr>
        <w:t xml:space="preserve"> </w:t>
      </w:r>
      <w:r w:rsidRPr="00F81554">
        <w:rPr>
          <w:rFonts w:ascii="Times New Roman" w:hAnsi="Times New Roman"/>
        </w:rPr>
        <w:t xml:space="preserve">są wpisywane do dziennika lekcyjnego. </w:t>
      </w:r>
    </w:p>
    <w:p w14:paraId="2DA1EA78" w14:textId="25F195CC" w:rsidR="006938D0" w:rsidRPr="00F81554" w:rsidRDefault="006938D0" w:rsidP="00FB1147">
      <w:pPr>
        <w:numPr>
          <w:ilvl w:val="0"/>
          <w:numId w:val="143"/>
        </w:numPr>
        <w:spacing w:after="0"/>
        <w:ind w:left="284" w:hanging="284"/>
        <w:jc w:val="both"/>
        <w:rPr>
          <w:rFonts w:ascii="Times New Roman" w:hAnsi="Times New Roman"/>
        </w:rPr>
      </w:pPr>
      <w:r w:rsidRPr="00F81554">
        <w:rPr>
          <w:rFonts w:ascii="Times New Roman" w:hAnsi="Times New Roman"/>
        </w:rPr>
        <w:t xml:space="preserve"> W szkole obowiązuje elektroniczna forma dziennika lekcyjnego. Dziennik elektroniczny musi spełniać wymagania określone przez </w:t>
      </w:r>
      <w:r w:rsidR="0055001C" w:rsidRPr="0055001C">
        <w:rPr>
          <w:rFonts w:ascii="Times New Roman" w:hAnsi="Times New Roman"/>
        </w:rPr>
        <w:t>ministra właściwego do spraw oświaty i wychowania</w:t>
      </w:r>
      <w:r w:rsidR="00F81554" w:rsidRPr="00F81554">
        <w:rPr>
          <w:rFonts w:ascii="Times New Roman" w:hAnsi="Times New Roman"/>
        </w:rPr>
        <w:t>.</w:t>
      </w:r>
    </w:p>
    <w:p w14:paraId="12E6ED56" w14:textId="77777777" w:rsidR="00051CD9" w:rsidRDefault="00051CD9" w:rsidP="0055001C">
      <w:pPr>
        <w:spacing w:before="120" w:after="120"/>
        <w:jc w:val="center"/>
        <w:rPr>
          <w:rFonts w:ascii="Times New Roman" w:hAnsi="Times New Roman"/>
          <w:b/>
        </w:rPr>
      </w:pPr>
    </w:p>
    <w:p w14:paraId="78062637" w14:textId="001A7AD5" w:rsidR="00E70016" w:rsidRPr="003B0D64" w:rsidRDefault="003B0D64" w:rsidP="0055001C">
      <w:pPr>
        <w:spacing w:before="120" w:after="120"/>
        <w:jc w:val="center"/>
        <w:rPr>
          <w:rFonts w:ascii="Times New Roman" w:hAnsi="Times New Roman"/>
          <w:b/>
        </w:rPr>
      </w:pPr>
      <w:r w:rsidRPr="003B0D64">
        <w:rPr>
          <w:rFonts w:ascii="Times New Roman" w:hAnsi="Times New Roman"/>
          <w:b/>
        </w:rPr>
        <w:t>Cele i ogólne zasady oceniania</w:t>
      </w:r>
    </w:p>
    <w:p w14:paraId="1EF506B7" w14:textId="6D228D33" w:rsidR="00E70016" w:rsidRPr="00350CFF" w:rsidRDefault="005428D8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205E02" w:rsidRPr="00350CFF">
        <w:rPr>
          <w:rFonts w:ascii="Times New Roman" w:hAnsi="Times New Roman"/>
        </w:rPr>
        <w:t>66</w:t>
      </w:r>
    </w:p>
    <w:p w14:paraId="390F6256" w14:textId="12940B8C" w:rsidR="00E70016" w:rsidRPr="00346273" w:rsidRDefault="00E70016" w:rsidP="00FB1147">
      <w:pPr>
        <w:numPr>
          <w:ilvl w:val="0"/>
          <w:numId w:val="144"/>
        </w:numPr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Ocenianie wewnątrzszkolne osiągnięć edukacyjnych ucznia jest procesem diagnozowania przez nauczycieli poziomu postępów w opanowaniu przez ucznia wiadomości i umiejętności wynikających z</w:t>
      </w:r>
      <w:r w:rsidR="00895443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podstawy programowej oraz wymagań edukacyjnych określonych szkolnym zestawem programów nauczania uwzględniających tę podstawę.</w:t>
      </w:r>
    </w:p>
    <w:p w14:paraId="1E3C5E80" w14:textId="548BB979" w:rsidR="00E70016" w:rsidRPr="00346273" w:rsidRDefault="00E70016" w:rsidP="00FB1147">
      <w:pPr>
        <w:numPr>
          <w:ilvl w:val="0"/>
          <w:numId w:val="144"/>
        </w:numPr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Ocenianie zachowania ucznia polega na rozpoznawaniu przez wychowawcę klasy, nauczycieli oraz uczniów danej klasy stopnia respektowania przez ucznia zasad współżycia społecznego 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norm etycznych oraz obowiązków ucznia określonych w statucie szkoły.</w:t>
      </w:r>
    </w:p>
    <w:p w14:paraId="0D022580" w14:textId="08266AD2" w:rsidR="00E70016" w:rsidRPr="00350CFF" w:rsidRDefault="0064482D" w:rsidP="00350CFF">
      <w:pPr>
        <w:spacing w:before="60" w:after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5428D8" w:rsidRPr="00350CFF">
        <w:rPr>
          <w:rFonts w:ascii="Times New Roman" w:hAnsi="Times New Roman"/>
        </w:rPr>
        <w:lastRenderedPageBreak/>
        <w:t xml:space="preserve">§ </w:t>
      </w:r>
      <w:r w:rsidR="00C26EC2" w:rsidRPr="00350CFF">
        <w:rPr>
          <w:rFonts w:ascii="Times New Roman" w:hAnsi="Times New Roman"/>
        </w:rPr>
        <w:t>67</w:t>
      </w:r>
    </w:p>
    <w:p w14:paraId="2665608A" w14:textId="475105D4" w:rsidR="00E70016" w:rsidRPr="00346273" w:rsidRDefault="00E70016" w:rsidP="00FB1147">
      <w:pPr>
        <w:numPr>
          <w:ilvl w:val="0"/>
          <w:numId w:val="104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Ocenianie wewnątrzszkolne ma na celu:</w:t>
      </w:r>
    </w:p>
    <w:p w14:paraId="1A355B16" w14:textId="171BA2E4" w:rsidR="00E70016" w:rsidRPr="00346273" w:rsidRDefault="00E70016" w:rsidP="00FB1147">
      <w:pPr>
        <w:numPr>
          <w:ilvl w:val="0"/>
          <w:numId w:val="103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informowanie ucznia o poziomie jego osiągnięć </w:t>
      </w:r>
      <w:r w:rsidR="00ED1640" w:rsidRPr="00346273">
        <w:rPr>
          <w:rFonts w:ascii="Times New Roman" w:hAnsi="Times New Roman"/>
        </w:rPr>
        <w:t xml:space="preserve">edukacyjnych i zachowaniu oraz </w:t>
      </w:r>
      <w:r w:rsidRPr="00346273">
        <w:rPr>
          <w:rFonts w:ascii="Times New Roman" w:hAnsi="Times New Roman"/>
        </w:rPr>
        <w:t>o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postępach w tym zakresie,</w:t>
      </w:r>
    </w:p>
    <w:p w14:paraId="0BF42360" w14:textId="2A0F9875" w:rsidR="00E70016" w:rsidRPr="00346273" w:rsidRDefault="00E70016" w:rsidP="00FB1147">
      <w:pPr>
        <w:numPr>
          <w:ilvl w:val="0"/>
          <w:numId w:val="103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udzielanie uczniowi pomocy w samodzielnym planowaniu swojego rozwoju,</w:t>
      </w:r>
    </w:p>
    <w:p w14:paraId="2FFDDF2F" w14:textId="33587BC6" w:rsidR="00E70016" w:rsidRPr="00346273" w:rsidRDefault="00E70016" w:rsidP="00FB1147">
      <w:pPr>
        <w:numPr>
          <w:ilvl w:val="0"/>
          <w:numId w:val="103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motywowanie ucznia do dalszych postępów w nauce i zachowaniu,</w:t>
      </w:r>
    </w:p>
    <w:p w14:paraId="3967E897" w14:textId="64912867" w:rsidR="00ED1640" w:rsidRPr="00346273" w:rsidRDefault="00E70016" w:rsidP="00FB1147">
      <w:pPr>
        <w:numPr>
          <w:ilvl w:val="0"/>
          <w:numId w:val="103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dostarczenie rodzicom (prawnym opiekunom) i nauczycielom informacji </w:t>
      </w:r>
    </w:p>
    <w:p w14:paraId="6252AC84" w14:textId="2FC7F094" w:rsidR="00E70016" w:rsidRPr="00346273" w:rsidRDefault="00E70016" w:rsidP="00FB1147">
      <w:pPr>
        <w:numPr>
          <w:ilvl w:val="0"/>
          <w:numId w:val="103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postępach, trudnościach w nauce, zachowaniu oraz specjalnych uzdolnieniach ucznia,</w:t>
      </w:r>
    </w:p>
    <w:p w14:paraId="18B11E9E" w14:textId="24652C98" w:rsidR="00E70016" w:rsidRPr="00346273" w:rsidRDefault="00E70016" w:rsidP="00FB1147">
      <w:pPr>
        <w:numPr>
          <w:ilvl w:val="0"/>
          <w:numId w:val="103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umożliwienie nauczycielom doskonalenia organizacji i metod pracy dydaktyczno-wychowawczej.</w:t>
      </w:r>
    </w:p>
    <w:p w14:paraId="5DF064FE" w14:textId="658E9F63" w:rsidR="00E70016" w:rsidRPr="00346273" w:rsidRDefault="00E70016" w:rsidP="00FB1147">
      <w:pPr>
        <w:numPr>
          <w:ilvl w:val="0"/>
          <w:numId w:val="104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Ocenianie wewnątrzszkolne obejmuje:</w:t>
      </w:r>
    </w:p>
    <w:p w14:paraId="6A5F5D0E" w14:textId="1A44CD23" w:rsidR="00E70016" w:rsidRPr="00346273" w:rsidRDefault="00E70016" w:rsidP="00FB1147">
      <w:pPr>
        <w:numPr>
          <w:ilvl w:val="0"/>
          <w:numId w:val="105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formułowanie przez nauczycieli wymagań edukacyjnych niezbędnych do uzyskania poszczególnych śródrocznych i rocznych ocen klasyfikacyjnych </w:t>
      </w:r>
      <w:r w:rsidR="00ED1640" w:rsidRPr="00346273">
        <w:rPr>
          <w:rFonts w:ascii="Times New Roman" w:hAnsi="Times New Roman"/>
        </w:rPr>
        <w:t xml:space="preserve">z obowiązkowych </w:t>
      </w:r>
      <w:r w:rsidR="00F759F7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dodatkowych zajęć edukacyjnych,</w:t>
      </w:r>
    </w:p>
    <w:p w14:paraId="6781DACB" w14:textId="4FE42ABA" w:rsidR="00E70016" w:rsidRPr="00346273" w:rsidRDefault="00E70016" w:rsidP="00FB1147">
      <w:pPr>
        <w:numPr>
          <w:ilvl w:val="0"/>
          <w:numId w:val="105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ustalanie kryteriów oceniania zachowania,</w:t>
      </w:r>
    </w:p>
    <w:p w14:paraId="7BB38F7C" w14:textId="18CC9986" w:rsidR="00E70016" w:rsidRPr="00346273" w:rsidRDefault="00E70016" w:rsidP="00FB1147">
      <w:pPr>
        <w:numPr>
          <w:ilvl w:val="0"/>
          <w:numId w:val="105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bieżące ocenianie, ustalanie śródrocznych i rocznych ocen</w:t>
      </w:r>
      <w:r w:rsidR="00F759F7">
        <w:rPr>
          <w:rFonts w:ascii="Times New Roman" w:hAnsi="Times New Roman"/>
        </w:rPr>
        <w:t xml:space="preserve"> klasyfikacyjnych </w:t>
      </w:r>
      <w:r w:rsidRPr="00346273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obowiązkowych i</w:t>
      </w:r>
      <w:r w:rsidR="00895443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dodatkowych zajęć edukacyjnych oraz śródrocznej i rocznej oceny klasyfikacyjnej zachowania, według przyjętej w szkole skali i formach przyjętych w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="00BA3DFD">
        <w:rPr>
          <w:rFonts w:ascii="Times New Roman" w:hAnsi="Times New Roman"/>
        </w:rPr>
        <w:t>s</w:t>
      </w:r>
      <w:r w:rsidRPr="00346273">
        <w:rPr>
          <w:rFonts w:ascii="Times New Roman" w:hAnsi="Times New Roman"/>
        </w:rPr>
        <w:t>tatucie szkoły,</w:t>
      </w:r>
    </w:p>
    <w:p w14:paraId="32947DE9" w14:textId="0750FF26" w:rsidR="00E70016" w:rsidRPr="00346273" w:rsidRDefault="00E70016" w:rsidP="00FB1147">
      <w:pPr>
        <w:numPr>
          <w:ilvl w:val="0"/>
          <w:numId w:val="105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ustalanie warunków i trybu uzyskiwania, wyższych niż przewidywane, rocznych ocen klasyfikacyjnych z obowiązkowych i dodatkowych zajęć edukacyjnych oraz rocznej oceny klasyfikacyjnej zachowania;</w:t>
      </w:r>
    </w:p>
    <w:p w14:paraId="05AF22D9" w14:textId="23A9AB50" w:rsidR="00E70016" w:rsidRPr="00346273" w:rsidRDefault="00E70016" w:rsidP="00FB1147">
      <w:pPr>
        <w:numPr>
          <w:ilvl w:val="0"/>
          <w:numId w:val="105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ustalanie warunków i sposobu przekazywania rodzicom (</w:t>
      </w:r>
      <w:r w:rsidR="00F759F7">
        <w:rPr>
          <w:rFonts w:ascii="Times New Roman" w:hAnsi="Times New Roman"/>
        </w:rPr>
        <w:t>prawnym opiekunom) informacji o</w:t>
      </w:r>
      <w:r w:rsidR="00895443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postępach i trudnościach ucznia w nauce,</w:t>
      </w:r>
    </w:p>
    <w:p w14:paraId="2AD89216" w14:textId="772C8900" w:rsidR="00E70016" w:rsidRPr="00346273" w:rsidRDefault="00E70016" w:rsidP="00FB1147">
      <w:pPr>
        <w:numPr>
          <w:ilvl w:val="0"/>
          <w:numId w:val="105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przeprowadzanie egzaminów poprawkowych i klasyfikacyjnych,</w:t>
      </w:r>
    </w:p>
    <w:p w14:paraId="516912C2" w14:textId="0290A9C8" w:rsidR="00E70016" w:rsidRPr="00346273" w:rsidRDefault="00E70016" w:rsidP="00FB1147">
      <w:pPr>
        <w:numPr>
          <w:ilvl w:val="0"/>
          <w:numId w:val="105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zawieranie w razie potrzeby kontraktów z uczniami w duchu Regulaminu Oceniania.</w:t>
      </w:r>
    </w:p>
    <w:p w14:paraId="4701823B" w14:textId="45AB282A" w:rsidR="00E70016" w:rsidRPr="00346273" w:rsidRDefault="00E70016" w:rsidP="00FB1147">
      <w:pPr>
        <w:numPr>
          <w:ilvl w:val="0"/>
          <w:numId w:val="104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Wewnątrzszkolne oceny osiągnięć ucznia i ocena z zachowania spełniają następujące zasady:</w:t>
      </w:r>
    </w:p>
    <w:p w14:paraId="1FEDDE89" w14:textId="167D3D91" w:rsidR="00E70016" w:rsidRPr="00346273" w:rsidRDefault="00E70016" w:rsidP="00FB1147">
      <w:pPr>
        <w:numPr>
          <w:ilvl w:val="0"/>
          <w:numId w:val="106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powszechności</w:t>
      </w:r>
    </w:p>
    <w:p w14:paraId="037F0417" w14:textId="08AE3E14" w:rsidR="00E70016" w:rsidRPr="00346273" w:rsidRDefault="00E70016" w:rsidP="00FB1147">
      <w:pPr>
        <w:numPr>
          <w:ilvl w:val="0"/>
          <w:numId w:val="106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sprawiedliwości</w:t>
      </w:r>
    </w:p>
    <w:p w14:paraId="3ACCA36C" w14:textId="1F90464E" w:rsidR="00E70016" w:rsidRPr="00346273" w:rsidRDefault="00E70016" w:rsidP="00FB1147">
      <w:pPr>
        <w:numPr>
          <w:ilvl w:val="0"/>
          <w:numId w:val="106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zgodności z wymaganiami edukacyjnymi</w:t>
      </w:r>
    </w:p>
    <w:p w14:paraId="57A6417F" w14:textId="7CE5EB49" w:rsidR="00E70016" w:rsidRPr="00346273" w:rsidRDefault="00E70016" w:rsidP="00FB1147">
      <w:pPr>
        <w:numPr>
          <w:ilvl w:val="0"/>
          <w:numId w:val="106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obiektywności</w:t>
      </w:r>
    </w:p>
    <w:p w14:paraId="202B881F" w14:textId="1B803E44" w:rsidR="00E70016" w:rsidRPr="00346273" w:rsidRDefault="00E70016" w:rsidP="00FB1147">
      <w:pPr>
        <w:numPr>
          <w:ilvl w:val="0"/>
          <w:numId w:val="106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jawności</w:t>
      </w:r>
    </w:p>
    <w:p w14:paraId="4111BEB7" w14:textId="21E17C2A" w:rsidR="00E70016" w:rsidRDefault="00E70016" w:rsidP="00FB1147">
      <w:pPr>
        <w:numPr>
          <w:ilvl w:val="0"/>
          <w:numId w:val="106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systematyczności</w:t>
      </w:r>
    </w:p>
    <w:p w14:paraId="60CE47D2" w14:textId="7160ED64" w:rsidR="00E70016" w:rsidRDefault="00E70016" w:rsidP="00FB1147">
      <w:pPr>
        <w:numPr>
          <w:ilvl w:val="0"/>
          <w:numId w:val="106"/>
        </w:numPr>
        <w:spacing w:after="0"/>
        <w:ind w:left="851" w:hanging="284"/>
        <w:jc w:val="both"/>
        <w:rPr>
          <w:rFonts w:ascii="Times New Roman" w:hAnsi="Times New Roman"/>
        </w:rPr>
      </w:pPr>
      <w:r w:rsidRPr="0093561D">
        <w:rPr>
          <w:rFonts w:ascii="Times New Roman" w:hAnsi="Times New Roman"/>
        </w:rPr>
        <w:t>motywacyjności</w:t>
      </w:r>
    </w:p>
    <w:p w14:paraId="64A63F38" w14:textId="1B3E6F46" w:rsidR="00E70016" w:rsidRDefault="00E70016" w:rsidP="00FB1147">
      <w:pPr>
        <w:numPr>
          <w:ilvl w:val="0"/>
          <w:numId w:val="106"/>
        </w:numPr>
        <w:spacing w:after="0"/>
        <w:ind w:left="851" w:hanging="284"/>
        <w:jc w:val="both"/>
        <w:rPr>
          <w:rFonts w:ascii="Times New Roman" w:hAnsi="Times New Roman"/>
        </w:rPr>
      </w:pPr>
      <w:r w:rsidRPr="0093561D">
        <w:rPr>
          <w:rFonts w:ascii="Times New Roman" w:hAnsi="Times New Roman"/>
        </w:rPr>
        <w:t>odpowiedzialności</w:t>
      </w:r>
    </w:p>
    <w:p w14:paraId="58D431D1" w14:textId="130B7283" w:rsidR="00E70016" w:rsidRDefault="00F27BCD" w:rsidP="00FB1147">
      <w:pPr>
        <w:numPr>
          <w:ilvl w:val="0"/>
          <w:numId w:val="106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70016" w:rsidRPr="0093561D">
        <w:rPr>
          <w:rFonts w:ascii="Times New Roman" w:hAnsi="Times New Roman"/>
        </w:rPr>
        <w:t>uwzględniania higieny pracy ucznia</w:t>
      </w:r>
    </w:p>
    <w:p w14:paraId="5F87FD09" w14:textId="37566390" w:rsidR="00E70016" w:rsidRDefault="00F27BCD" w:rsidP="00FB1147">
      <w:pPr>
        <w:numPr>
          <w:ilvl w:val="0"/>
          <w:numId w:val="106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70016" w:rsidRPr="0093561D">
        <w:rPr>
          <w:rFonts w:ascii="Times New Roman" w:hAnsi="Times New Roman"/>
        </w:rPr>
        <w:t>udokumentowania</w:t>
      </w:r>
    </w:p>
    <w:p w14:paraId="7F032180" w14:textId="5BF8E4A6" w:rsidR="00E70016" w:rsidRPr="00BE480F" w:rsidRDefault="00E70016" w:rsidP="00FB1147">
      <w:pPr>
        <w:numPr>
          <w:ilvl w:val="0"/>
          <w:numId w:val="106"/>
        </w:numPr>
        <w:spacing w:after="0"/>
        <w:ind w:left="851" w:hanging="284"/>
        <w:jc w:val="both"/>
        <w:rPr>
          <w:rFonts w:ascii="Times New Roman" w:hAnsi="Times New Roman"/>
        </w:rPr>
      </w:pPr>
      <w:r w:rsidRPr="00BE480F">
        <w:rPr>
          <w:rFonts w:ascii="Times New Roman" w:hAnsi="Times New Roman"/>
        </w:rPr>
        <w:t>dostępności</w:t>
      </w:r>
    </w:p>
    <w:p w14:paraId="36292688" w14:textId="72FE97C7" w:rsidR="00E70016" w:rsidRPr="00346273" w:rsidRDefault="00E70016" w:rsidP="006F4600">
      <w:pPr>
        <w:spacing w:after="0"/>
        <w:jc w:val="both"/>
        <w:rPr>
          <w:rFonts w:ascii="Times New Roman" w:hAnsi="Times New Roman"/>
        </w:rPr>
      </w:pPr>
      <w:proofErr w:type="spellStart"/>
      <w:r w:rsidRPr="00346273">
        <w:rPr>
          <w:rFonts w:ascii="Times New Roman" w:hAnsi="Times New Roman"/>
        </w:rPr>
        <w:t>Adn</w:t>
      </w:r>
      <w:proofErr w:type="spellEnd"/>
      <w:r w:rsidRPr="00346273">
        <w:rPr>
          <w:rFonts w:ascii="Times New Roman" w:hAnsi="Times New Roman"/>
        </w:rPr>
        <w:t xml:space="preserve">. </w:t>
      </w:r>
      <w:r w:rsidR="00BE480F">
        <w:rPr>
          <w:rFonts w:ascii="Times New Roman" w:hAnsi="Times New Roman"/>
        </w:rPr>
        <w:t>a</w:t>
      </w:r>
      <w:r w:rsidRPr="00346273">
        <w:rPr>
          <w:rFonts w:ascii="Times New Roman" w:hAnsi="Times New Roman"/>
        </w:rPr>
        <w:t>)</w:t>
      </w:r>
      <w:r w:rsidR="002F682D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Zasada powszechności:</w:t>
      </w:r>
    </w:p>
    <w:p w14:paraId="63B81322" w14:textId="77777777" w:rsidR="00E70016" w:rsidRPr="00346273" w:rsidRDefault="00E70016" w:rsidP="00F27BCD">
      <w:pPr>
        <w:spacing w:after="0"/>
        <w:ind w:left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Ocenianiu podlega każdy uczeń. Zwolnienie z oceniania z danego przedmiotu regulują odrębne przepisy.</w:t>
      </w:r>
    </w:p>
    <w:p w14:paraId="27C2F67D" w14:textId="3C8D3AA5" w:rsidR="00E70016" w:rsidRPr="00346273" w:rsidRDefault="00E70016" w:rsidP="006F4600">
      <w:pPr>
        <w:spacing w:after="0"/>
        <w:jc w:val="both"/>
        <w:rPr>
          <w:rFonts w:ascii="Times New Roman" w:hAnsi="Times New Roman"/>
        </w:rPr>
      </w:pPr>
      <w:proofErr w:type="spellStart"/>
      <w:r w:rsidRPr="00346273">
        <w:rPr>
          <w:rFonts w:ascii="Times New Roman" w:hAnsi="Times New Roman"/>
        </w:rPr>
        <w:t>Adn</w:t>
      </w:r>
      <w:proofErr w:type="spellEnd"/>
      <w:r w:rsidRPr="00346273">
        <w:rPr>
          <w:rFonts w:ascii="Times New Roman" w:hAnsi="Times New Roman"/>
        </w:rPr>
        <w:t xml:space="preserve">. </w:t>
      </w:r>
      <w:r w:rsidR="00BE480F">
        <w:rPr>
          <w:rFonts w:ascii="Times New Roman" w:hAnsi="Times New Roman"/>
        </w:rPr>
        <w:t>b</w:t>
      </w:r>
      <w:r w:rsidRPr="00346273">
        <w:rPr>
          <w:rFonts w:ascii="Times New Roman" w:hAnsi="Times New Roman"/>
        </w:rPr>
        <w:t>)</w:t>
      </w:r>
      <w:r w:rsidR="002F682D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Zasada sprawiedliwości:</w:t>
      </w:r>
    </w:p>
    <w:p w14:paraId="7D76EBE7" w14:textId="77777777" w:rsidR="00E70016" w:rsidRPr="00346273" w:rsidRDefault="00E70016" w:rsidP="00F27BCD">
      <w:pPr>
        <w:spacing w:after="0"/>
        <w:ind w:left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Uczeń jest oceniany zgodnie ze stopniem opanowania wiedzy i posiadanych umiejętności. Ocena opiera się na jednolitych kryteriach obejmujących wszystkich uczniów. Uwzględnia ona ponadto jego indywidualne możliwości oraz wkład pracy własnej.</w:t>
      </w:r>
    </w:p>
    <w:p w14:paraId="5644FC98" w14:textId="1E2174CF" w:rsidR="00E70016" w:rsidRPr="00346273" w:rsidRDefault="00E70016" w:rsidP="006F4600">
      <w:pPr>
        <w:spacing w:after="0"/>
        <w:jc w:val="both"/>
        <w:rPr>
          <w:rFonts w:ascii="Times New Roman" w:hAnsi="Times New Roman"/>
        </w:rPr>
      </w:pPr>
      <w:proofErr w:type="spellStart"/>
      <w:r w:rsidRPr="00346273">
        <w:rPr>
          <w:rFonts w:ascii="Times New Roman" w:hAnsi="Times New Roman"/>
        </w:rPr>
        <w:t>Adn</w:t>
      </w:r>
      <w:proofErr w:type="spellEnd"/>
      <w:r w:rsidRPr="00346273">
        <w:rPr>
          <w:rFonts w:ascii="Times New Roman" w:hAnsi="Times New Roman"/>
        </w:rPr>
        <w:t>.</w:t>
      </w:r>
      <w:r w:rsidR="00BE480F">
        <w:rPr>
          <w:rFonts w:ascii="Times New Roman" w:hAnsi="Times New Roman"/>
        </w:rPr>
        <w:t xml:space="preserve"> c</w:t>
      </w:r>
      <w:r w:rsidRPr="00346273">
        <w:rPr>
          <w:rFonts w:ascii="Times New Roman" w:hAnsi="Times New Roman"/>
        </w:rPr>
        <w:t>)</w:t>
      </w:r>
      <w:r w:rsidR="002F682D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Zasada zgodności z wymaganiami edukacyjnymi:</w:t>
      </w:r>
    </w:p>
    <w:p w14:paraId="2F9B40D7" w14:textId="77777777" w:rsidR="00E70016" w:rsidRPr="00346273" w:rsidRDefault="00E70016" w:rsidP="00F27BCD">
      <w:pPr>
        <w:spacing w:after="0"/>
        <w:ind w:left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Ocena i kryteria oceniania są zgodne z wymaganiami edukacyjnymi, określonymi przez nauczycieli na początku IV etapu kształcenia i przypominane na początku każdego roku szkolnego. W szkole stosowane są różnorodne formy oceniania wiadomości i umiejętności ucznia, wskazując na jego wszechstronny rozwój.</w:t>
      </w:r>
    </w:p>
    <w:p w14:paraId="721347FA" w14:textId="5F1E008F" w:rsidR="00E70016" w:rsidRPr="00346273" w:rsidRDefault="00E70016" w:rsidP="006F4600">
      <w:pPr>
        <w:spacing w:after="0"/>
        <w:jc w:val="both"/>
        <w:rPr>
          <w:rFonts w:ascii="Times New Roman" w:hAnsi="Times New Roman"/>
        </w:rPr>
      </w:pPr>
      <w:proofErr w:type="spellStart"/>
      <w:r w:rsidRPr="00346273">
        <w:rPr>
          <w:rFonts w:ascii="Times New Roman" w:hAnsi="Times New Roman"/>
        </w:rPr>
        <w:t>Adn</w:t>
      </w:r>
      <w:proofErr w:type="spellEnd"/>
      <w:r w:rsidRPr="00346273">
        <w:rPr>
          <w:rFonts w:ascii="Times New Roman" w:hAnsi="Times New Roman"/>
        </w:rPr>
        <w:t xml:space="preserve">. </w:t>
      </w:r>
      <w:r w:rsidR="00BE480F">
        <w:rPr>
          <w:rFonts w:ascii="Times New Roman" w:hAnsi="Times New Roman"/>
        </w:rPr>
        <w:t>d</w:t>
      </w:r>
      <w:r w:rsidRPr="00346273">
        <w:rPr>
          <w:rFonts w:ascii="Times New Roman" w:hAnsi="Times New Roman"/>
        </w:rPr>
        <w:t>)</w:t>
      </w:r>
      <w:r w:rsidR="002F682D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Zasada obiektywizmu:</w:t>
      </w:r>
    </w:p>
    <w:p w14:paraId="68BD33C9" w14:textId="77777777" w:rsidR="00E70016" w:rsidRPr="00346273" w:rsidRDefault="00E70016" w:rsidP="00F27BCD">
      <w:pPr>
        <w:spacing w:after="0"/>
        <w:ind w:left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Ocenę obiektywną uzyskuje się przy eliminacji w ocenianiu czynników </w:t>
      </w:r>
      <w:proofErr w:type="spellStart"/>
      <w:r w:rsidRPr="00346273">
        <w:rPr>
          <w:rFonts w:ascii="Times New Roman" w:hAnsi="Times New Roman"/>
        </w:rPr>
        <w:t>pozadydaktycznych</w:t>
      </w:r>
      <w:proofErr w:type="spellEnd"/>
      <w:r w:rsidRPr="00346273">
        <w:rPr>
          <w:rFonts w:ascii="Times New Roman" w:hAnsi="Times New Roman"/>
        </w:rPr>
        <w:t>, takich jak: wrodzone cechy osobowości ucznia, powierzchowność ucznia, warunki domowe, status społeczny itp.</w:t>
      </w:r>
    </w:p>
    <w:p w14:paraId="3D788A80" w14:textId="1508FBB6" w:rsidR="00E70016" w:rsidRPr="00346273" w:rsidRDefault="0068486E" w:rsidP="006F460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proofErr w:type="spellStart"/>
      <w:r w:rsidR="00E70016" w:rsidRPr="00346273">
        <w:rPr>
          <w:rFonts w:ascii="Times New Roman" w:hAnsi="Times New Roman"/>
        </w:rPr>
        <w:lastRenderedPageBreak/>
        <w:t>Adn</w:t>
      </w:r>
      <w:proofErr w:type="spellEnd"/>
      <w:r w:rsidR="00E70016" w:rsidRPr="00346273">
        <w:rPr>
          <w:rFonts w:ascii="Times New Roman" w:hAnsi="Times New Roman"/>
        </w:rPr>
        <w:t xml:space="preserve">. </w:t>
      </w:r>
      <w:r w:rsidR="00BE480F">
        <w:rPr>
          <w:rFonts w:ascii="Times New Roman" w:hAnsi="Times New Roman"/>
        </w:rPr>
        <w:t>e</w:t>
      </w:r>
      <w:r w:rsidR="00E70016" w:rsidRPr="00346273">
        <w:rPr>
          <w:rFonts w:ascii="Times New Roman" w:hAnsi="Times New Roman"/>
        </w:rPr>
        <w:t>)</w:t>
      </w:r>
      <w:r w:rsidR="002F682D">
        <w:rPr>
          <w:rFonts w:ascii="Times New Roman" w:hAnsi="Times New Roman"/>
        </w:rPr>
        <w:t xml:space="preserve"> </w:t>
      </w:r>
      <w:r w:rsidR="00E70016" w:rsidRPr="00346273">
        <w:rPr>
          <w:rFonts w:ascii="Times New Roman" w:hAnsi="Times New Roman"/>
        </w:rPr>
        <w:t>Zasada jawności:</w:t>
      </w:r>
    </w:p>
    <w:p w14:paraId="54661A3B" w14:textId="58D8CDF0" w:rsidR="00E70016" w:rsidRPr="00346273" w:rsidRDefault="00E70016" w:rsidP="00F27BCD">
      <w:pPr>
        <w:spacing w:after="0"/>
        <w:ind w:left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Uczeń i jego rodzice (prawni opiekunowie) na bieżąco są informowani o ocenach z każdego przedmiotu i</w:t>
      </w:r>
      <w:r w:rsidR="00F5002B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o</w:t>
      </w:r>
      <w:r w:rsidR="00F5002B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aktualnym poziomie osiągnięć edukacyjnych. Nauczyciel informuje rodziców o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osiągnięciach edukacyjnych uczniów na każdą ic</w:t>
      </w:r>
      <w:r w:rsidR="00ED1640" w:rsidRPr="00346273">
        <w:rPr>
          <w:rFonts w:ascii="Times New Roman" w:hAnsi="Times New Roman"/>
        </w:rPr>
        <w:t xml:space="preserve">h prośbę oraz na zebraniach </w:t>
      </w:r>
      <w:r w:rsidRPr="00346273">
        <w:rPr>
          <w:rFonts w:ascii="Times New Roman" w:hAnsi="Times New Roman"/>
        </w:rPr>
        <w:t>z wychowawcą.</w:t>
      </w:r>
    </w:p>
    <w:p w14:paraId="6C091914" w14:textId="3D516CF6" w:rsidR="00E70016" w:rsidRPr="00346273" w:rsidRDefault="00E70016" w:rsidP="006F4600">
      <w:pPr>
        <w:spacing w:after="0"/>
        <w:jc w:val="both"/>
        <w:rPr>
          <w:rFonts w:ascii="Times New Roman" w:hAnsi="Times New Roman"/>
        </w:rPr>
      </w:pPr>
      <w:proofErr w:type="spellStart"/>
      <w:r w:rsidRPr="00346273">
        <w:rPr>
          <w:rFonts w:ascii="Times New Roman" w:hAnsi="Times New Roman"/>
        </w:rPr>
        <w:t>Adn</w:t>
      </w:r>
      <w:proofErr w:type="spellEnd"/>
      <w:r w:rsidRPr="00346273">
        <w:rPr>
          <w:rFonts w:ascii="Times New Roman" w:hAnsi="Times New Roman"/>
        </w:rPr>
        <w:t xml:space="preserve">. </w:t>
      </w:r>
      <w:r w:rsidR="00446E17">
        <w:rPr>
          <w:rFonts w:ascii="Times New Roman" w:hAnsi="Times New Roman"/>
        </w:rPr>
        <w:t>f</w:t>
      </w:r>
      <w:r w:rsidRPr="00346273">
        <w:rPr>
          <w:rFonts w:ascii="Times New Roman" w:hAnsi="Times New Roman"/>
        </w:rPr>
        <w:t>)</w:t>
      </w:r>
      <w:r w:rsidR="002F682D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Zasada systematyczności:</w:t>
      </w:r>
    </w:p>
    <w:p w14:paraId="01DDABDC" w14:textId="47CFD82A" w:rsidR="00E70016" w:rsidRPr="00346273" w:rsidRDefault="00E70016" w:rsidP="00F27BCD">
      <w:pPr>
        <w:spacing w:after="0"/>
        <w:ind w:left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Uczeń jest oceniany z każdego przedmiotu rytmicznie w ciągu całego roku szkolnego, uzyskując tym samym bieżącą informację o poziomie swojej wiedzy i umiejętności.</w:t>
      </w:r>
    </w:p>
    <w:p w14:paraId="3016C022" w14:textId="32A4ADAD" w:rsidR="00E70016" w:rsidRPr="00346273" w:rsidRDefault="00E70016" w:rsidP="006F4600">
      <w:pPr>
        <w:spacing w:after="0"/>
        <w:jc w:val="both"/>
        <w:rPr>
          <w:rFonts w:ascii="Times New Roman" w:hAnsi="Times New Roman"/>
        </w:rPr>
      </w:pPr>
      <w:proofErr w:type="spellStart"/>
      <w:r w:rsidRPr="00346273">
        <w:rPr>
          <w:rFonts w:ascii="Times New Roman" w:hAnsi="Times New Roman"/>
        </w:rPr>
        <w:t>Adn</w:t>
      </w:r>
      <w:proofErr w:type="spellEnd"/>
      <w:r w:rsidRPr="00346273">
        <w:rPr>
          <w:rFonts w:ascii="Times New Roman" w:hAnsi="Times New Roman"/>
        </w:rPr>
        <w:t xml:space="preserve">. </w:t>
      </w:r>
      <w:r w:rsidR="00446E17">
        <w:rPr>
          <w:rFonts w:ascii="Times New Roman" w:hAnsi="Times New Roman"/>
        </w:rPr>
        <w:t>g</w:t>
      </w:r>
      <w:r w:rsidRPr="00346273">
        <w:rPr>
          <w:rFonts w:ascii="Times New Roman" w:hAnsi="Times New Roman"/>
        </w:rPr>
        <w:t>)</w:t>
      </w:r>
      <w:r w:rsidR="002F682D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Zasada motywacyjności:</w:t>
      </w:r>
    </w:p>
    <w:p w14:paraId="73D5AE72" w14:textId="77777777" w:rsidR="00E70016" w:rsidRPr="00346273" w:rsidRDefault="00E70016" w:rsidP="00F27BCD">
      <w:pPr>
        <w:spacing w:after="0"/>
        <w:ind w:left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Ocena ma charakter motywujący ucznia do systematycznej pracy oraz doskonalenia własnego poziomu wiedzy i umiejętności.</w:t>
      </w:r>
    </w:p>
    <w:p w14:paraId="679230F1" w14:textId="24412DA1" w:rsidR="00E70016" w:rsidRPr="00346273" w:rsidRDefault="00E70016" w:rsidP="006F4600">
      <w:pPr>
        <w:spacing w:after="0"/>
        <w:jc w:val="both"/>
        <w:rPr>
          <w:rFonts w:ascii="Times New Roman" w:hAnsi="Times New Roman"/>
        </w:rPr>
      </w:pPr>
      <w:proofErr w:type="spellStart"/>
      <w:r w:rsidRPr="00346273">
        <w:rPr>
          <w:rFonts w:ascii="Times New Roman" w:hAnsi="Times New Roman"/>
        </w:rPr>
        <w:t>Adn</w:t>
      </w:r>
      <w:proofErr w:type="spellEnd"/>
      <w:r w:rsidRPr="00346273">
        <w:rPr>
          <w:rFonts w:ascii="Times New Roman" w:hAnsi="Times New Roman"/>
        </w:rPr>
        <w:t xml:space="preserve">. </w:t>
      </w:r>
      <w:r w:rsidR="00446E17">
        <w:rPr>
          <w:rFonts w:ascii="Times New Roman" w:hAnsi="Times New Roman"/>
        </w:rPr>
        <w:t>h</w:t>
      </w:r>
      <w:r w:rsidRPr="00346273">
        <w:rPr>
          <w:rFonts w:ascii="Times New Roman" w:hAnsi="Times New Roman"/>
        </w:rPr>
        <w:t>)</w:t>
      </w:r>
      <w:r w:rsidR="002F682D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Zasada odpowiedzialności:</w:t>
      </w:r>
    </w:p>
    <w:p w14:paraId="6E6C6C2F" w14:textId="77777777" w:rsidR="00E70016" w:rsidRPr="00346273" w:rsidRDefault="00E70016" w:rsidP="00F27BCD">
      <w:pPr>
        <w:spacing w:after="0"/>
        <w:ind w:left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Nauczyciele z pełną odpowiedzialnością oceniają poziom osiągnąć edukacyjnych ucznia.</w:t>
      </w:r>
    </w:p>
    <w:p w14:paraId="507F30B9" w14:textId="185DC4FD" w:rsidR="00E70016" w:rsidRPr="00346273" w:rsidRDefault="00E70016" w:rsidP="006F4600">
      <w:pPr>
        <w:spacing w:after="0"/>
        <w:jc w:val="both"/>
        <w:rPr>
          <w:rFonts w:ascii="Times New Roman" w:hAnsi="Times New Roman"/>
        </w:rPr>
      </w:pPr>
      <w:proofErr w:type="spellStart"/>
      <w:r w:rsidRPr="00346273">
        <w:rPr>
          <w:rFonts w:ascii="Times New Roman" w:hAnsi="Times New Roman"/>
        </w:rPr>
        <w:t>Adn</w:t>
      </w:r>
      <w:proofErr w:type="spellEnd"/>
      <w:r w:rsidRPr="00346273">
        <w:rPr>
          <w:rFonts w:ascii="Times New Roman" w:hAnsi="Times New Roman"/>
        </w:rPr>
        <w:t xml:space="preserve">. </w:t>
      </w:r>
      <w:r w:rsidR="00446E17">
        <w:rPr>
          <w:rFonts w:ascii="Times New Roman" w:hAnsi="Times New Roman"/>
        </w:rPr>
        <w:t>i</w:t>
      </w:r>
      <w:r w:rsidRPr="00346273">
        <w:rPr>
          <w:rFonts w:ascii="Times New Roman" w:hAnsi="Times New Roman"/>
        </w:rPr>
        <w:t>)</w:t>
      </w:r>
      <w:r w:rsidR="002F682D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Zasada uwzględniania higieny pracy umysłowej ucznia:</w:t>
      </w:r>
    </w:p>
    <w:p w14:paraId="3A7D078B" w14:textId="1798127A" w:rsidR="00E70016" w:rsidRPr="00346273" w:rsidRDefault="00E70016" w:rsidP="00F27BCD">
      <w:pPr>
        <w:spacing w:after="0"/>
        <w:ind w:left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Ocenianie uwzględnia indywidualne uwarunkowania uc</w:t>
      </w:r>
      <w:r w:rsidR="00ED1640" w:rsidRPr="00346273">
        <w:rPr>
          <w:rFonts w:ascii="Times New Roman" w:hAnsi="Times New Roman"/>
        </w:rPr>
        <w:t xml:space="preserve">znia. Różnorodność form, metod </w:t>
      </w:r>
      <w:r w:rsidRPr="00346273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procedur oceniania oraz kryteria oceniania są znane uczniom i jego rodzicom (prawnym opiekunom). </w:t>
      </w:r>
    </w:p>
    <w:p w14:paraId="69972D45" w14:textId="1B07E7A2" w:rsidR="00E70016" w:rsidRPr="00346273" w:rsidRDefault="00E70016" w:rsidP="006F4600">
      <w:pPr>
        <w:spacing w:after="0"/>
        <w:jc w:val="both"/>
        <w:rPr>
          <w:rFonts w:ascii="Times New Roman" w:hAnsi="Times New Roman"/>
        </w:rPr>
      </w:pPr>
      <w:proofErr w:type="spellStart"/>
      <w:r w:rsidRPr="00346273">
        <w:rPr>
          <w:rFonts w:ascii="Times New Roman" w:hAnsi="Times New Roman"/>
        </w:rPr>
        <w:t>Adn</w:t>
      </w:r>
      <w:proofErr w:type="spellEnd"/>
      <w:r w:rsidRPr="00346273">
        <w:rPr>
          <w:rFonts w:ascii="Times New Roman" w:hAnsi="Times New Roman"/>
        </w:rPr>
        <w:t xml:space="preserve">. </w:t>
      </w:r>
      <w:r w:rsidR="00446E17">
        <w:rPr>
          <w:rFonts w:ascii="Times New Roman" w:hAnsi="Times New Roman"/>
        </w:rPr>
        <w:t>j</w:t>
      </w:r>
      <w:r w:rsidRPr="00346273">
        <w:rPr>
          <w:rFonts w:ascii="Times New Roman" w:hAnsi="Times New Roman"/>
        </w:rPr>
        <w:t>)</w:t>
      </w:r>
      <w:r w:rsidR="002F682D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Zasada dokumentowania:</w:t>
      </w:r>
    </w:p>
    <w:p w14:paraId="7DC676FF" w14:textId="3C166999" w:rsidR="00E70016" w:rsidRPr="00346273" w:rsidRDefault="00E70016" w:rsidP="00F27BCD">
      <w:pPr>
        <w:spacing w:after="0"/>
        <w:ind w:left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Wyniki pracy uczniów, wyrażone oceną, są dokumentowane zgodnie </w:t>
      </w:r>
      <w:r w:rsidR="00ED1640" w:rsidRPr="00346273">
        <w:rPr>
          <w:rFonts w:ascii="Times New Roman" w:hAnsi="Times New Roman"/>
        </w:rPr>
        <w:t xml:space="preserve">z obowiązującymi </w:t>
      </w:r>
      <w:r w:rsidRPr="00346273">
        <w:rPr>
          <w:rFonts w:ascii="Times New Roman" w:hAnsi="Times New Roman"/>
        </w:rPr>
        <w:t>w tym zakresie przepisami.</w:t>
      </w:r>
    </w:p>
    <w:p w14:paraId="41D019A2" w14:textId="5FDEB118" w:rsidR="00E70016" w:rsidRPr="00346273" w:rsidRDefault="00E70016" w:rsidP="006F4600">
      <w:pPr>
        <w:spacing w:after="0"/>
        <w:jc w:val="both"/>
        <w:rPr>
          <w:rFonts w:ascii="Times New Roman" w:hAnsi="Times New Roman"/>
        </w:rPr>
      </w:pPr>
      <w:proofErr w:type="spellStart"/>
      <w:r w:rsidRPr="00346273">
        <w:rPr>
          <w:rFonts w:ascii="Times New Roman" w:hAnsi="Times New Roman"/>
        </w:rPr>
        <w:t>Adn</w:t>
      </w:r>
      <w:proofErr w:type="spellEnd"/>
      <w:r w:rsidRPr="00346273">
        <w:rPr>
          <w:rFonts w:ascii="Times New Roman" w:hAnsi="Times New Roman"/>
        </w:rPr>
        <w:t>.</w:t>
      </w:r>
      <w:r w:rsidR="00446E17">
        <w:rPr>
          <w:rFonts w:ascii="Times New Roman" w:hAnsi="Times New Roman"/>
        </w:rPr>
        <w:t xml:space="preserve"> k</w:t>
      </w:r>
      <w:r w:rsidRPr="00346273">
        <w:rPr>
          <w:rFonts w:ascii="Times New Roman" w:hAnsi="Times New Roman"/>
        </w:rPr>
        <w:t>)</w:t>
      </w:r>
      <w:r w:rsidR="002F682D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Zasada dostępności:</w:t>
      </w:r>
    </w:p>
    <w:p w14:paraId="67744593" w14:textId="27D967B6" w:rsidR="00E70016" w:rsidRPr="00346273" w:rsidRDefault="00E70016" w:rsidP="00F27BCD">
      <w:pPr>
        <w:spacing w:after="0"/>
        <w:ind w:left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Obowiązujące w szkole zasady oceniania są udostępniane uczniom, rodzicom (prawnym opiekunom), nauczycielom, organowi prowadzącemu szkołę</w:t>
      </w:r>
      <w:r w:rsidR="007B0D46" w:rsidRPr="00346273">
        <w:rPr>
          <w:rFonts w:ascii="Times New Roman" w:hAnsi="Times New Roman"/>
        </w:rPr>
        <w:t xml:space="preserve"> 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organowi nadzorującemu pracę szkoły przez dyrektora szkoły, nauczycieli-wychowawców i nauczycieli przedmiotu.</w:t>
      </w:r>
    </w:p>
    <w:p w14:paraId="729DFD8E" w14:textId="0D785495" w:rsidR="00F156FB" w:rsidRPr="00346273" w:rsidRDefault="00F156FB" w:rsidP="00FB1147">
      <w:pPr>
        <w:numPr>
          <w:ilvl w:val="0"/>
          <w:numId w:val="104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przypadkach nieobjętych szkolnym systemem oceniania decyzje podejmuje dyrektor szkoły w</w:t>
      </w:r>
      <w:r w:rsidR="00F27BCD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porozumieniu z radą pedagogiczną.</w:t>
      </w:r>
    </w:p>
    <w:p w14:paraId="321512AB" w14:textId="5C5183A9" w:rsidR="00F156FB" w:rsidRPr="00346273" w:rsidRDefault="00F156FB" w:rsidP="00FB1147">
      <w:pPr>
        <w:numPr>
          <w:ilvl w:val="0"/>
          <w:numId w:val="104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Wszelkie zmiany w wewnątrzszkolnym systemie oceniania mogą być wprowadzane na wniosek organów statutowych szkoły, organu nadzorującego szkołę i organu prowadzącego szkołę. Zmiany zatwierdzane są każdorazowo uchwałą Rady Pedagogicznej, nie później jednak niż na miesiąc przed klasyfikacją śródroczną i</w:t>
      </w:r>
      <w:r w:rsidR="001414F5">
        <w:rPr>
          <w:rFonts w:ascii="Times New Roman" w:hAnsi="Times New Roman"/>
        </w:rPr>
        <w:t xml:space="preserve"> </w:t>
      </w:r>
      <w:proofErr w:type="spellStart"/>
      <w:r w:rsidRPr="00346273">
        <w:rPr>
          <w:rFonts w:ascii="Times New Roman" w:hAnsi="Times New Roman"/>
        </w:rPr>
        <w:t>końcoworoczną</w:t>
      </w:r>
      <w:proofErr w:type="spellEnd"/>
      <w:r w:rsidRPr="00346273">
        <w:rPr>
          <w:rFonts w:ascii="Times New Roman" w:hAnsi="Times New Roman"/>
        </w:rPr>
        <w:t xml:space="preserve"> uczniów.</w:t>
      </w:r>
    </w:p>
    <w:p w14:paraId="6D79FB1E" w14:textId="5572DA52" w:rsidR="00F156FB" w:rsidRPr="00346273" w:rsidRDefault="00F156FB" w:rsidP="00FB1147">
      <w:pPr>
        <w:numPr>
          <w:ilvl w:val="0"/>
          <w:numId w:val="104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Każdorazowa zmiana w zapisach wewnątrzszkolnego systemu oceniania skutkuje opracowaniem jednolitego tekstu dokumentu.</w:t>
      </w:r>
    </w:p>
    <w:p w14:paraId="7BA3954C" w14:textId="322E5CF9" w:rsidR="00F156FB" w:rsidRPr="00346273" w:rsidRDefault="00F156FB" w:rsidP="00FB1147">
      <w:pPr>
        <w:numPr>
          <w:ilvl w:val="0"/>
          <w:numId w:val="104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Wprowadzane zmiany odnotowane są w treści uchwał Rady Pedagogicznej.</w:t>
      </w:r>
    </w:p>
    <w:p w14:paraId="4DA377EC" w14:textId="4F56F9AF" w:rsidR="00E70016" w:rsidRPr="00350CFF" w:rsidRDefault="005428D8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A937EA" w:rsidRPr="00350CFF">
        <w:rPr>
          <w:rFonts w:ascii="Times New Roman" w:hAnsi="Times New Roman"/>
        </w:rPr>
        <w:t>68</w:t>
      </w:r>
    </w:p>
    <w:p w14:paraId="133C878E" w14:textId="1263B467" w:rsidR="00F759F7" w:rsidRPr="00FE3C27" w:rsidRDefault="00FE3C27" w:rsidP="006F4600">
      <w:pPr>
        <w:jc w:val="center"/>
        <w:rPr>
          <w:rFonts w:ascii="Times New Roman" w:hAnsi="Times New Roman"/>
          <w:b/>
        </w:rPr>
      </w:pPr>
      <w:r w:rsidRPr="00FE3C27">
        <w:rPr>
          <w:rFonts w:ascii="Times New Roman" w:hAnsi="Times New Roman"/>
          <w:b/>
        </w:rPr>
        <w:t>Szczegółowe zasady i formy oceniania</w:t>
      </w:r>
    </w:p>
    <w:p w14:paraId="0891DAAE" w14:textId="12DADD2E" w:rsidR="00E70016" w:rsidRPr="00346273" w:rsidRDefault="00E70016" w:rsidP="00FB1147">
      <w:pPr>
        <w:numPr>
          <w:ilvl w:val="0"/>
          <w:numId w:val="107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Nauczyciele, na początku roku szkolnego, informują uczniów o:</w:t>
      </w:r>
    </w:p>
    <w:p w14:paraId="5E7F093F" w14:textId="1AAB23F8" w:rsidR="00E70016" w:rsidRDefault="00E70016" w:rsidP="00FB1147">
      <w:pPr>
        <w:numPr>
          <w:ilvl w:val="0"/>
          <w:numId w:val="10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wymaganiach edukacyjnych niezbędnych do uzyskania pos</w:t>
      </w:r>
      <w:r w:rsidR="00F759F7">
        <w:rPr>
          <w:rFonts w:ascii="Times New Roman" w:hAnsi="Times New Roman"/>
        </w:rPr>
        <w:t>zczególnych ocen śródrocznych i</w:t>
      </w:r>
      <w:r w:rsidR="00F27BCD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rocznych ocen klasyfikacyjnych, wynikających z realizowanego przez siebie programu nauczania</w:t>
      </w:r>
      <w:r w:rsidR="00B51613">
        <w:rPr>
          <w:rFonts w:ascii="Times New Roman" w:hAnsi="Times New Roman"/>
        </w:rPr>
        <w:t>;</w:t>
      </w:r>
    </w:p>
    <w:p w14:paraId="4A928D07" w14:textId="3E14DA20" w:rsidR="00E70016" w:rsidRDefault="00E70016" w:rsidP="00FB1147">
      <w:pPr>
        <w:numPr>
          <w:ilvl w:val="0"/>
          <w:numId w:val="108"/>
        </w:numPr>
        <w:spacing w:after="0"/>
        <w:ind w:left="851" w:hanging="284"/>
        <w:jc w:val="both"/>
        <w:rPr>
          <w:rFonts w:ascii="Times New Roman" w:hAnsi="Times New Roman"/>
        </w:rPr>
      </w:pPr>
      <w:r w:rsidRPr="00B51613">
        <w:rPr>
          <w:rFonts w:ascii="Times New Roman" w:hAnsi="Times New Roman"/>
        </w:rPr>
        <w:t>sposobach sprawdzania osiągnięć edukacyjnych uczniów</w:t>
      </w:r>
      <w:r w:rsidR="00B51613">
        <w:rPr>
          <w:rFonts w:ascii="Times New Roman" w:hAnsi="Times New Roman"/>
        </w:rPr>
        <w:t>;</w:t>
      </w:r>
    </w:p>
    <w:p w14:paraId="733928E5" w14:textId="494376B6" w:rsidR="00E70016" w:rsidRPr="00B51613" w:rsidRDefault="00E70016" w:rsidP="00FB1147">
      <w:pPr>
        <w:numPr>
          <w:ilvl w:val="0"/>
          <w:numId w:val="108"/>
        </w:numPr>
        <w:spacing w:after="0"/>
        <w:ind w:left="851" w:hanging="284"/>
        <w:jc w:val="both"/>
        <w:rPr>
          <w:rFonts w:ascii="Times New Roman" w:hAnsi="Times New Roman"/>
        </w:rPr>
      </w:pPr>
      <w:r w:rsidRPr="00B51613">
        <w:rPr>
          <w:rFonts w:ascii="Times New Roman" w:hAnsi="Times New Roman"/>
        </w:rPr>
        <w:t>warunkach i trybie uzyskiwania wyższej niż przewidywana rocznej oceny klasyfikacyjnej z</w:t>
      </w:r>
      <w:r w:rsidR="00F27BCD">
        <w:rPr>
          <w:rFonts w:ascii="Times New Roman" w:hAnsi="Times New Roman"/>
        </w:rPr>
        <w:t> </w:t>
      </w:r>
      <w:r w:rsidRPr="00B51613">
        <w:rPr>
          <w:rFonts w:ascii="Times New Roman" w:hAnsi="Times New Roman"/>
        </w:rPr>
        <w:t>obowiązkowych i dodatkowych zajęć edukacyjnych.</w:t>
      </w:r>
    </w:p>
    <w:p w14:paraId="72E2D3D9" w14:textId="78CA7CBF" w:rsidR="00E70016" w:rsidRPr="00350CFF" w:rsidRDefault="005428D8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8C7DD9" w:rsidRPr="00350CFF">
        <w:rPr>
          <w:rFonts w:ascii="Times New Roman" w:hAnsi="Times New Roman"/>
        </w:rPr>
        <w:t>69</w:t>
      </w:r>
    </w:p>
    <w:p w14:paraId="02E61303" w14:textId="5653A9E8" w:rsidR="00E70016" w:rsidRPr="00346273" w:rsidRDefault="00E70016" w:rsidP="00FB1147">
      <w:pPr>
        <w:numPr>
          <w:ilvl w:val="0"/>
          <w:numId w:val="109"/>
        </w:numPr>
        <w:spacing w:after="0"/>
        <w:jc w:val="both"/>
        <w:rPr>
          <w:rFonts w:ascii="Times New Roman" w:hAnsi="Times New Roman"/>
        </w:rPr>
      </w:pPr>
      <w:r w:rsidRPr="00F0731F">
        <w:rPr>
          <w:rFonts w:ascii="Times New Roman" w:hAnsi="Times New Roman"/>
          <w:sz w:val="24"/>
        </w:rPr>
        <w:t>Sprawdzanie</w:t>
      </w:r>
      <w:r w:rsidRPr="00346273">
        <w:rPr>
          <w:rFonts w:ascii="Times New Roman" w:hAnsi="Times New Roman"/>
        </w:rPr>
        <w:t xml:space="preserve"> osiągnięć edukacyjnych uczniów odbywa się prz</w:t>
      </w:r>
      <w:r w:rsidR="00F759F7">
        <w:rPr>
          <w:rFonts w:ascii="Times New Roman" w:hAnsi="Times New Roman"/>
        </w:rPr>
        <w:t>ede wszystkim w oparciu o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następujące formy:</w:t>
      </w:r>
    </w:p>
    <w:p w14:paraId="4F741236" w14:textId="3E1EAADA" w:rsidR="00E70016" w:rsidRPr="00346273" w:rsidRDefault="00E70016" w:rsidP="00FB1147">
      <w:pPr>
        <w:numPr>
          <w:ilvl w:val="0"/>
          <w:numId w:val="11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odpowiedzi ustne: dialog, opis, streszczenie, opowiadanie, odpowiedzi na pytania problemowe,</w:t>
      </w:r>
    </w:p>
    <w:p w14:paraId="32EB7D55" w14:textId="48AA69E0" w:rsidR="00E70016" w:rsidRPr="00346273" w:rsidRDefault="00E70016" w:rsidP="00FB1147">
      <w:pPr>
        <w:numPr>
          <w:ilvl w:val="0"/>
          <w:numId w:val="11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wypowiedzi (aktywność): udział w dyskusji, dialog, argumentowanie, wnioskowanie, recytacje,</w:t>
      </w:r>
    </w:p>
    <w:p w14:paraId="587BAC4D" w14:textId="4CACA0C6" w:rsidR="00E70016" w:rsidRPr="00346273" w:rsidRDefault="00E70016" w:rsidP="00FB1147">
      <w:pPr>
        <w:numPr>
          <w:ilvl w:val="0"/>
          <w:numId w:val="11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testy diagnozujące wstępnie wiadomości i umiejętności uczniów,</w:t>
      </w:r>
    </w:p>
    <w:p w14:paraId="1B8DDE64" w14:textId="15A0A313" w:rsidR="00E70016" w:rsidRPr="00346273" w:rsidRDefault="00E70016" w:rsidP="00FB1147">
      <w:pPr>
        <w:numPr>
          <w:ilvl w:val="0"/>
          <w:numId w:val="11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kartkówki (także testowe) z maksymalnie trzech ostatnich tematów lekcyjnych, bez zapowiedzi, trwające nie dłużej niż 20 minut,</w:t>
      </w:r>
    </w:p>
    <w:p w14:paraId="2C9962B1" w14:textId="4E9CCCE5" w:rsidR="00E70016" w:rsidRPr="00346273" w:rsidRDefault="00E70016" w:rsidP="00FB1147">
      <w:pPr>
        <w:numPr>
          <w:ilvl w:val="0"/>
          <w:numId w:val="11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prace klasowe i sprawdziany z zakresem zależnym od specyfiki przedmiotu, zapowiedziane na tydzień przed ich przeprowadzeniem, z podanym zakresem materiału, poprzedzone zapisem w dzienniku lekcyjnym i lekcją powtórzeniową, trwające maksymalnie 2 godziny lekcyjne,</w:t>
      </w:r>
    </w:p>
    <w:p w14:paraId="136BFB44" w14:textId="706D417C" w:rsidR="00E70016" w:rsidRPr="00346273" w:rsidRDefault="00E70016" w:rsidP="00FB1147">
      <w:pPr>
        <w:numPr>
          <w:ilvl w:val="0"/>
          <w:numId w:val="11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lastRenderedPageBreak/>
        <w:t>testy różnego typu, zależne od specyfiki przedmiotu, zapowiedziane na tydzień przed terminem przeprowadzenia, z podanym zakresem materiału, trwające do 2 godzin lekcyjnych,</w:t>
      </w:r>
    </w:p>
    <w:p w14:paraId="309326D0" w14:textId="2A761926" w:rsidR="00E70016" w:rsidRPr="00346273" w:rsidRDefault="00E70016" w:rsidP="00FB1147">
      <w:pPr>
        <w:numPr>
          <w:ilvl w:val="0"/>
          <w:numId w:val="11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prace domowe: ćwiczenia, notatki, twórczość własna ucznia, wypracowania literackie,</w:t>
      </w:r>
    </w:p>
    <w:p w14:paraId="1844BB81" w14:textId="0FAF9E40" w:rsidR="00E70016" w:rsidRPr="00346273" w:rsidRDefault="00E70016" w:rsidP="00FB1147">
      <w:pPr>
        <w:numPr>
          <w:ilvl w:val="0"/>
          <w:numId w:val="11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referaty przygotowane przez ucznia w domu i wygłoszone na lekcji,</w:t>
      </w:r>
    </w:p>
    <w:p w14:paraId="1FD9F159" w14:textId="77D19C8C" w:rsidR="00E70016" w:rsidRPr="00346273" w:rsidRDefault="00F27BCD" w:rsidP="00FB1147">
      <w:pPr>
        <w:numPr>
          <w:ilvl w:val="0"/>
          <w:numId w:val="110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70016" w:rsidRPr="00346273">
        <w:rPr>
          <w:rFonts w:ascii="Times New Roman" w:hAnsi="Times New Roman"/>
        </w:rPr>
        <w:t>ćwiczenia wykonywane na lekcjach,</w:t>
      </w:r>
    </w:p>
    <w:p w14:paraId="070CA0A1" w14:textId="37FBD2E9" w:rsidR="00E70016" w:rsidRPr="00346273" w:rsidRDefault="00F27BCD" w:rsidP="00FB1147">
      <w:pPr>
        <w:numPr>
          <w:ilvl w:val="0"/>
          <w:numId w:val="110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70016" w:rsidRPr="00346273">
        <w:rPr>
          <w:rFonts w:ascii="Times New Roman" w:hAnsi="Times New Roman"/>
        </w:rPr>
        <w:t>próbne egzaminy maturalne,</w:t>
      </w:r>
    </w:p>
    <w:p w14:paraId="7FE7F034" w14:textId="566AA261" w:rsidR="00E70016" w:rsidRPr="00346273" w:rsidRDefault="00E70016" w:rsidP="00FB1147">
      <w:pPr>
        <w:numPr>
          <w:ilvl w:val="0"/>
          <w:numId w:val="11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eksperymenty naukowe,</w:t>
      </w:r>
    </w:p>
    <w:p w14:paraId="7FF6EC07" w14:textId="1D34352A" w:rsidR="00E70016" w:rsidRPr="00346273" w:rsidRDefault="00F27BCD" w:rsidP="00FB1147">
      <w:pPr>
        <w:numPr>
          <w:ilvl w:val="0"/>
          <w:numId w:val="110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70016" w:rsidRPr="00346273">
        <w:rPr>
          <w:rFonts w:ascii="Times New Roman" w:hAnsi="Times New Roman"/>
        </w:rPr>
        <w:t>zeszyty przedmiotowe,</w:t>
      </w:r>
    </w:p>
    <w:p w14:paraId="3EC9D389" w14:textId="293BAC6B" w:rsidR="00E70016" w:rsidRPr="00346273" w:rsidRDefault="00E70016" w:rsidP="00FB1147">
      <w:pPr>
        <w:numPr>
          <w:ilvl w:val="0"/>
          <w:numId w:val="11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różne działania praktyczne,</w:t>
      </w:r>
    </w:p>
    <w:p w14:paraId="5FC50682" w14:textId="1BC868DD" w:rsidR="00E70016" w:rsidRPr="00346273" w:rsidRDefault="00E70016" w:rsidP="00FB1147">
      <w:pPr>
        <w:numPr>
          <w:ilvl w:val="0"/>
          <w:numId w:val="11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udział uczniów w konkursach, turniejach, olimpiadach i zawodach,</w:t>
      </w:r>
    </w:p>
    <w:p w14:paraId="6793E66B" w14:textId="3A1BBC50" w:rsidR="00D44343" w:rsidRPr="003B5186" w:rsidRDefault="00E70016" w:rsidP="00FB1147">
      <w:pPr>
        <w:numPr>
          <w:ilvl w:val="0"/>
          <w:numId w:val="11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inne, znane uczniom, a związane ze specyfiką przedmiotu.</w:t>
      </w:r>
    </w:p>
    <w:p w14:paraId="2FFB80F9" w14:textId="73AF538E" w:rsidR="00D44343" w:rsidRPr="00346273" w:rsidRDefault="00D44343" w:rsidP="00FB1147">
      <w:pPr>
        <w:numPr>
          <w:ilvl w:val="0"/>
          <w:numId w:val="109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W ocenianiu cząstkowym postępów uczniów w nauce w 1 i 2 semestrze stosuje się średnią ważoną. </w:t>
      </w:r>
    </w:p>
    <w:p w14:paraId="5E8F8BB9" w14:textId="72E7AC9B" w:rsidR="00D44343" w:rsidRPr="00346273" w:rsidRDefault="00F23D79" w:rsidP="00F27BCD">
      <w:pPr>
        <w:spacing w:after="0"/>
        <w:ind w:left="851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D44343" w:rsidRPr="00346273">
        <w:rPr>
          <w:rFonts w:ascii="Times New Roman" w:hAnsi="Times New Roman"/>
        </w:rPr>
        <w:t xml:space="preserve">Oceny mają przypisane wagi: </w:t>
      </w:r>
      <w:r w:rsidR="00D44343" w:rsidRPr="00346273">
        <w:rPr>
          <w:rFonts w:ascii="Times New Roman" w:hAnsi="Times New Roman"/>
        </w:rPr>
        <w:tab/>
      </w:r>
    </w:p>
    <w:p w14:paraId="3E395CF5" w14:textId="6B22FF3C" w:rsidR="00F23D79" w:rsidRDefault="00D44343" w:rsidP="00FB1147">
      <w:pPr>
        <w:numPr>
          <w:ilvl w:val="0"/>
          <w:numId w:val="14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PK –</w:t>
      </w:r>
      <w:r w:rsidR="00225A42" w:rsidRPr="00346273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prace klasowe, testy, sprawdziany, wypracowania –</w:t>
      </w:r>
      <w:r w:rsidR="00225A42" w:rsidRPr="00346273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waga 5</w:t>
      </w:r>
      <w:r w:rsidR="00225A42" w:rsidRPr="00346273">
        <w:rPr>
          <w:rFonts w:ascii="Times New Roman" w:hAnsi="Times New Roman"/>
        </w:rPr>
        <w:t>;</w:t>
      </w:r>
      <w:r w:rsidRPr="00346273">
        <w:rPr>
          <w:rFonts w:ascii="Times New Roman" w:hAnsi="Times New Roman"/>
        </w:rPr>
        <w:t xml:space="preserve"> </w:t>
      </w:r>
      <w:r w:rsidR="00225A42" w:rsidRPr="00346273">
        <w:rPr>
          <w:rFonts w:ascii="Times New Roman" w:hAnsi="Times New Roman"/>
        </w:rPr>
        <w:t>kolor</w:t>
      </w:r>
      <w:r w:rsidR="00251E3D">
        <w:rPr>
          <w:rFonts w:ascii="Times New Roman" w:hAnsi="Times New Roman"/>
        </w:rPr>
        <w:t xml:space="preserve"> </w:t>
      </w:r>
      <w:r w:rsidR="00225A42" w:rsidRPr="00346273">
        <w:rPr>
          <w:rFonts w:ascii="Times New Roman" w:hAnsi="Times New Roman"/>
        </w:rPr>
        <w:t>czerwony</w:t>
      </w:r>
    </w:p>
    <w:p w14:paraId="2A3AF662" w14:textId="66E68382" w:rsidR="00F23D79" w:rsidRDefault="00225A42" w:rsidP="00FB1147">
      <w:pPr>
        <w:numPr>
          <w:ilvl w:val="0"/>
          <w:numId w:val="14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K- kartkówki , O</w:t>
      </w:r>
      <w:r w:rsidR="00D44343" w:rsidRPr="00346273">
        <w:rPr>
          <w:rFonts w:ascii="Times New Roman" w:hAnsi="Times New Roman"/>
        </w:rPr>
        <w:t xml:space="preserve"> –</w:t>
      </w:r>
      <w:r w:rsidRPr="00346273">
        <w:rPr>
          <w:rFonts w:ascii="Times New Roman" w:hAnsi="Times New Roman"/>
        </w:rPr>
        <w:t xml:space="preserve"> </w:t>
      </w:r>
      <w:r w:rsidR="00D44343" w:rsidRPr="00346273">
        <w:rPr>
          <w:rFonts w:ascii="Times New Roman" w:hAnsi="Times New Roman"/>
        </w:rPr>
        <w:t xml:space="preserve">odpowiedzi ustne – </w:t>
      </w:r>
      <w:r w:rsidRPr="00346273">
        <w:rPr>
          <w:rFonts w:ascii="Times New Roman" w:hAnsi="Times New Roman"/>
        </w:rPr>
        <w:t>waga 3; kolor zielony</w:t>
      </w:r>
    </w:p>
    <w:p w14:paraId="170B1C5C" w14:textId="7EDCF7C2" w:rsidR="00D44343" w:rsidRDefault="00225A42" w:rsidP="00FB1147">
      <w:pPr>
        <w:numPr>
          <w:ilvl w:val="0"/>
          <w:numId w:val="14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Pd</w:t>
      </w:r>
      <w:r w:rsidR="00D44343" w:rsidRPr="00346273">
        <w:rPr>
          <w:rFonts w:ascii="Times New Roman" w:hAnsi="Times New Roman"/>
        </w:rPr>
        <w:t xml:space="preserve"> –zadania do</w:t>
      </w:r>
      <w:r w:rsidRPr="00346273">
        <w:rPr>
          <w:rFonts w:ascii="Times New Roman" w:hAnsi="Times New Roman"/>
        </w:rPr>
        <w:t>mowe, A -akt. na lekcji</w:t>
      </w:r>
      <w:r w:rsidR="00D44343" w:rsidRPr="00346273">
        <w:rPr>
          <w:rFonts w:ascii="Times New Roman" w:hAnsi="Times New Roman"/>
        </w:rPr>
        <w:t xml:space="preserve"> – </w:t>
      </w:r>
      <w:r w:rsidRPr="00346273">
        <w:rPr>
          <w:rFonts w:ascii="Times New Roman" w:hAnsi="Times New Roman"/>
        </w:rPr>
        <w:t>waga 1; kolor czarny</w:t>
      </w:r>
    </w:p>
    <w:p w14:paraId="204BAC32" w14:textId="3F81378C" w:rsidR="00D44343" w:rsidRPr="00346273" w:rsidRDefault="00225A42" w:rsidP="00FB1147">
      <w:pPr>
        <w:numPr>
          <w:ilvl w:val="0"/>
          <w:numId w:val="14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udział w konkursach, olimpiadach, zawodach, projektach, maturach próbnych – do decyzji nauczyciela</w:t>
      </w:r>
    </w:p>
    <w:p w14:paraId="1219CB8A" w14:textId="1B77FFCB" w:rsidR="00E70016" w:rsidRPr="00346273" w:rsidRDefault="00E70016" w:rsidP="00FB1147">
      <w:pPr>
        <w:numPr>
          <w:ilvl w:val="0"/>
          <w:numId w:val="109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Osiągnięcia edukacyjne ucznia oceniane są za pomocą ocen:</w:t>
      </w:r>
    </w:p>
    <w:p w14:paraId="02A22AA7" w14:textId="0C751D2E" w:rsidR="00E70016" w:rsidRPr="00346273" w:rsidRDefault="00E70016" w:rsidP="00FB1147">
      <w:pPr>
        <w:numPr>
          <w:ilvl w:val="0"/>
          <w:numId w:val="111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bieżących – określających bieżący poziom wiadomości i umiejętności ucznia ze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zrealizowanych treści programowych,</w:t>
      </w:r>
    </w:p>
    <w:p w14:paraId="5973A82E" w14:textId="456669CE" w:rsidR="001A059D" w:rsidRDefault="00E70016" w:rsidP="00FB1147">
      <w:pPr>
        <w:numPr>
          <w:ilvl w:val="0"/>
          <w:numId w:val="111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śródrocznych – mających na celu okresowe (śródroczne) podsumowanie osiągnięć edukacyjnych, a</w:t>
      </w:r>
      <w:r w:rsidR="00F27BCD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także ocenę zachowania ucznia w danym półroczu,</w:t>
      </w:r>
    </w:p>
    <w:p w14:paraId="7EF2E5CC" w14:textId="03ED1AD2" w:rsidR="00670AE3" w:rsidRPr="00F754DF" w:rsidRDefault="00764CE8" w:rsidP="00FB1147">
      <w:pPr>
        <w:numPr>
          <w:ilvl w:val="0"/>
          <w:numId w:val="111"/>
        </w:numPr>
        <w:spacing w:after="0"/>
        <w:ind w:left="851" w:hanging="284"/>
        <w:jc w:val="both"/>
        <w:rPr>
          <w:rFonts w:ascii="Times New Roman" w:hAnsi="Times New Roman"/>
        </w:rPr>
      </w:pPr>
      <w:r w:rsidRPr="001A059D">
        <w:rPr>
          <w:rFonts w:ascii="Times New Roman" w:hAnsi="Times New Roman"/>
        </w:rPr>
        <w:t>średnia ważona ocen cząstkowych nie jest podstawą do wystawienia oceny śródrocznej</w:t>
      </w:r>
      <w:r w:rsidR="00F754DF">
        <w:rPr>
          <w:rFonts w:ascii="Times New Roman" w:hAnsi="Times New Roman"/>
        </w:rPr>
        <w:t xml:space="preserve"> </w:t>
      </w:r>
      <w:r w:rsidRPr="00F754DF">
        <w:rPr>
          <w:rFonts w:ascii="Times New Roman" w:hAnsi="Times New Roman"/>
        </w:rPr>
        <w:t>i</w:t>
      </w:r>
      <w:r w:rsidR="00F27BCD">
        <w:rPr>
          <w:rFonts w:ascii="Times New Roman" w:hAnsi="Times New Roman"/>
        </w:rPr>
        <w:t> </w:t>
      </w:r>
      <w:proofErr w:type="spellStart"/>
      <w:r w:rsidRPr="00F754DF">
        <w:rPr>
          <w:rFonts w:ascii="Times New Roman" w:hAnsi="Times New Roman"/>
        </w:rPr>
        <w:t>końcoworocznej</w:t>
      </w:r>
      <w:proofErr w:type="spellEnd"/>
      <w:r w:rsidR="001A059D" w:rsidRPr="00F754DF">
        <w:rPr>
          <w:rFonts w:ascii="Times New Roman" w:hAnsi="Times New Roman"/>
        </w:rPr>
        <w:t>.</w:t>
      </w:r>
    </w:p>
    <w:p w14:paraId="61938D1B" w14:textId="356D4BE1" w:rsidR="00E70016" w:rsidRPr="00346273" w:rsidRDefault="00E70016" w:rsidP="00FB1147">
      <w:pPr>
        <w:numPr>
          <w:ilvl w:val="0"/>
          <w:numId w:val="109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Oceny bieżące oraz klasyfikacyjne oceny śródroczne i </w:t>
      </w:r>
      <w:proofErr w:type="spellStart"/>
      <w:r w:rsidRPr="00346273">
        <w:rPr>
          <w:rFonts w:ascii="Times New Roman" w:hAnsi="Times New Roman"/>
        </w:rPr>
        <w:t>końcoworocznej</w:t>
      </w:r>
      <w:proofErr w:type="spellEnd"/>
      <w:r w:rsidR="00ED1640" w:rsidRPr="00346273">
        <w:rPr>
          <w:rFonts w:ascii="Times New Roman" w:hAnsi="Times New Roman"/>
        </w:rPr>
        <w:t xml:space="preserve"> ustala się </w:t>
      </w:r>
      <w:r w:rsidRPr="00346273">
        <w:rPr>
          <w:rFonts w:ascii="Times New Roman" w:hAnsi="Times New Roman"/>
        </w:rPr>
        <w:t>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stopniach, w</w:t>
      </w:r>
      <w:r w:rsidR="00F27BCD">
        <w:rPr>
          <w:rFonts w:ascii="Times New Roman" w:hAnsi="Times New Roman"/>
        </w:rPr>
        <w:t>edłu</w:t>
      </w:r>
      <w:r w:rsidRPr="00346273">
        <w:rPr>
          <w:rFonts w:ascii="Times New Roman" w:hAnsi="Times New Roman"/>
        </w:rPr>
        <w:t>g następującej skali:</w:t>
      </w:r>
    </w:p>
    <w:tbl>
      <w:tblPr>
        <w:tblW w:w="580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948"/>
        <w:gridCol w:w="1590"/>
      </w:tblGrid>
      <w:tr w:rsidR="00E70016" w:rsidRPr="00346273" w14:paraId="6DEB6621" w14:textId="77777777" w:rsidTr="00F27BCD">
        <w:trPr>
          <w:tblCellSpacing w:w="0" w:type="dxa"/>
          <w:jc w:val="center"/>
        </w:trPr>
        <w:tc>
          <w:tcPr>
            <w:tcW w:w="2268" w:type="dxa"/>
            <w:vAlign w:val="center"/>
            <w:hideMark/>
          </w:tcPr>
          <w:p w14:paraId="749936C6" w14:textId="77777777" w:rsidR="00E70016" w:rsidRPr="00346273" w:rsidRDefault="00E70016" w:rsidP="00F27BCD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Stopień</w:t>
            </w:r>
            <w:r w:rsidR="001B395A">
              <w:rPr>
                <w:rFonts w:ascii="Times New Roman" w:hAnsi="Times New Roman"/>
              </w:rPr>
              <w:t xml:space="preserve"> </w:t>
            </w:r>
            <w:r w:rsidR="001B395A" w:rsidRPr="001B395A">
              <w:rPr>
                <w:rFonts w:ascii="Times New Roman" w:hAnsi="Times New Roman"/>
                <w:color w:val="00B050"/>
              </w:rPr>
              <w:t xml:space="preserve">- </w:t>
            </w:r>
            <w:r w:rsidR="001B395A" w:rsidRPr="001D7064">
              <w:rPr>
                <w:rFonts w:ascii="Times New Roman" w:hAnsi="Times New Roman"/>
              </w:rPr>
              <w:t>słownie</w:t>
            </w:r>
          </w:p>
        </w:tc>
        <w:tc>
          <w:tcPr>
            <w:tcW w:w="1948" w:type="dxa"/>
            <w:vAlign w:val="center"/>
            <w:hideMark/>
          </w:tcPr>
          <w:p w14:paraId="34D72E56" w14:textId="77777777" w:rsidR="00E70016" w:rsidRPr="00346273" w:rsidRDefault="00E70016" w:rsidP="00F27BCD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Oznaczenie cyfrowe</w:t>
            </w:r>
          </w:p>
        </w:tc>
        <w:tc>
          <w:tcPr>
            <w:tcW w:w="1590" w:type="dxa"/>
            <w:vAlign w:val="center"/>
            <w:hideMark/>
          </w:tcPr>
          <w:p w14:paraId="3E195C01" w14:textId="77777777" w:rsidR="00E70016" w:rsidRPr="00346273" w:rsidRDefault="00E70016" w:rsidP="00F27BCD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Skrót literowy</w:t>
            </w:r>
          </w:p>
        </w:tc>
      </w:tr>
      <w:tr w:rsidR="00E70016" w:rsidRPr="00346273" w14:paraId="6BF5B605" w14:textId="77777777" w:rsidTr="00F27BCD">
        <w:trPr>
          <w:tblCellSpacing w:w="0" w:type="dxa"/>
          <w:jc w:val="center"/>
        </w:trPr>
        <w:tc>
          <w:tcPr>
            <w:tcW w:w="2268" w:type="dxa"/>
            <w:vAlign w:val="center"/>
            <w:hideMark/>
          </w:tcPr>
          <w:p w14:paraId="7ABA0309" w14:textId="77777777" w:rsidR="00E70016" w:rsidRPr="00346273" w:rsidRDefault="00E70016" w:rsidP="00F27BCD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celujący</w:t>
            </w:r>
          </w:p>
        </w:tc>
        <w:tc>
          <w:tcPr>
            <w:tcW w:w="1948" w:type="dxa"/>
            <w:vAlign w:val="center"/>
            <w:hideMark/>
          </w:tcPr>
          <w:p w14:paraId="4D1364A2" w14:textId="77777777" w:rsidR="00E70016" w:rsidRPr="00346273" w:rsidRDefault="00E70016" w:rsidP="00F27BCD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6</w:t>
            </w:r>
          </w:p>
        </w:tc>
        <w:tc>
          <w:tcPr>
            <w:tcW w:w="1590" w:type="dxa"/>
            <w:vAlign w:val="center"/>
            <w:hideMark/>
          </w:tcPr>
          <w:p w14:paraId="7C087822" w14:textId="77777777" w:rsidR="00E70016" w:rsidRPr="00346273" w:rsidRDefault="00E70016" w:rsidP="00F27BCD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cel.</w:t>
            </w:r>
          </w:p>
        </w:tc>
      </w:tr>
      <w:tr w:rsidR="00E70016" w:rsidRPr="00346273" w14:paraId="18D6689C" w14:textId="77777777" w:rsidTr="00F27BCD">
        <w:trPr>
          <w:tblCellSpacing w:w="0" w:type="dxa"/>
          <w:jc w:val="center"/>
        </w:trPr>
        <w:tc>
          <w:tcPr>
            <w:tcW w:w="2268" w:type="dxa"/>
            <w:vAlign w:val="center"/>
            <w:hideMark/>
          </w:tcPr>
          <w:p w14:paraId="4C54DFD1" w14:textId="77777777" w:rsidR="00E70016" w:rsidRPr="00346273" w:rsidRDefault="00E70016" w:rsidP="00F27BCD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bardzo dobry</w:t>
            </w:r>
          </w:p>
        </w:tc>
        <w:tc>
          <w:tcPr>
            <w:tcW w:w="1948" w:type="dxa"/>
            <w:vAlign w:val="center"/>
            <w:hideMark/>
          </w:tcPr>
          <w:p w14:paraId="6F1B3475" w14:textId="77777777" w:rsidR="00E70016" w:rsidRPr="00346273" w:rsidRDefault="00E70016" w:rsidP="00F27BCD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5</w:t>
            </w:r>
          </w:p>
        </w:tc>
        <w:tc>
          <w:tcPr>
            <w:tcW w:w="1590" w:type="dxa"/>
            <w:vAlign w:val="center"/>
            <w:hideMark/>
          </w:tcPr>
          <w:p w14:paraId="01B85D0D" w14:textId="77777777" w:rsidR="00E70016" w:rsidRPr="00346273" w:rsidRDefault="00E70016" w:rsidP="00F27BCD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bdb.</w:t>
            </w:r>
          </w:p>
        </w:tc>
      </w:tr>
      <w:tr w:rsidR="00E70016" w:rsidRPr="00346273" w14:paraId="6D29904B" w14:textId="77777777" w:rsidTr="00F27BCD">
        <w:trPr>
          <w:tblCellSpacing w:w="0" w:type="dxa"/>
          <w:jc w:val="center"/>
        </w:trPr>
        <w:tc>
          <w:tcPr>
            <w:tcW w:w="2268" w:type="dxa"/>
            <w:vAlign w:val="center"/>
            <w:hideMark/>
          </w:tcPr>
          <w:p w14:paraId="7477D494" w14:textId="77777777" w:rsidR="00E70016" w:rsidRPr="00346273" w:rsidRDefault="00E70016" w:rsidP="00F27BCD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dobry</w:t>
            </w:r>
          </w:p>
        </w:tc>
        <w:tc>
          <w:tcPr>
            <w:tcW w:w="1948" w:type="dxa"/>
            <w:vAlign w:val="center"/>
            <w:hideMark/>
          </w:tcPr>
          <w:p w14:paraId="3423338B" w14:textId="77777777" w:rsidR="00E70016" w:rsidRPr="00346273" w:rsidRDefault="00E70016" w:rsidP="00F27BCD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4</w:t>
            </w:r>
          </w:p>
        </w:tc>
        <w:tc>
          <w:tcPr>
            <w:tcW w:w="1590" w:type="dxa"/>
            <w:vAlign w:val="center"/>
            <w:hideMark/>
          </w:tcPr>
          <w:p w14:paraId="457D260D" w14:textId="77777777" w:rsidR="00E70016" w:rsidRPr="00346273" w:rsidRDefault="00E70016" w:rsidP="00F27BC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46273">
              <w:rPr>
                <w:rFonts w:ascii="Times New Roman" w:hAnsi="Times New Roman"/>
              </w:rPr>
              <w:t>db</w:t>
            </w:r>
            <w:proofErr w:type="spellEnd"/>
            <w:r w:rsidRPr="00346273">
              <w:rPr>
                <w:rFonts w:ascii="Times New Roman" w:hAnsi="Times New Roman"/>
              </w:rPr>
              <w:t>.</w:t>
            </w:r>
          </w:p>
        </w:tc>
      </w:tr>
      <w:tr w:rsidR="00E70016" w:rsidRPr="00346273" w14:paraId="78B17677" w14:textId="77777777" w:rsidTr="00F27BCD">
        <w:trPr>
          <w:tblCellSpacing w:w="0" w:type="dxa"/>
          <w:jc w:val="center"/>
        </w:trPr>
        <w:tc>
          <w:tcPr>
            <w:tcW w:w="2268" w:type="dxa"/>
            <w:vAlign w:val="center"/>
            <w:hideMark/>
          </w:tcPr>
          <w:p w14:paraId="6E9189B3" w14:textId="77777777" w:rsidR="00E70016" w:rsidRPr="00346273" w:rsidRDefault="00E70016" w:rsidP="00F27BCD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dostateczny</w:t>
            </w:r>
          </w:p>
        </w:tc>
        <w:tc>
          <w:tcPr>
            <w:tcW w:w="1948" w:type="dxa"/>
            <w:vAlign w:val="center"/>
            <w:hideMark/>
          </w:tcPr>
          <w:p w14:paraId="605C8CFD" w14:textId="77777777" w:rsidR="00E70016" w:rsidRPr="00346273" w:rsidRDefault="00E70016" w:rsidP="00F27BCD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3</w:t>
            </w:r>
          </w:p>
        </w:tc>
        <w:tc>
          <w:tcPr>
            <w:tcW w:w="1590" w:type="dxa"/>
            <w:vAlign w:val="center"/>
            <w:hideMark/>
          </w:tcPr>
          <w:p w14:paraId="5999B494" w14:textId="77777777" w:rsidR="00E70016" w:rsidRPr="00346273" w:rsidRDefault="00E70016" w:rsidP="00F27BC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46273">
              <w:rPr>
                <w:rFonts w:ascii="Times New Roman" w:hAnsi="Times New Roman"/>
              </w:rPr>
              <w:t>dst</w:t>
            </w:r>
            <w:proofErr w:type="spellEnd"/>
            <w:r w:rsidRPr="00346273">
              <w:rPr>
                <w:rFonts w:ascii="Times New Roman" w:hAnsi="Times New Roman"/>
              </w:rPr>
              <w:t>.</w:t>
            </w:r>
          </w:p>
        </w:tc>
      </w:tr>
      <w:tr w:rsidR="00E70016" w:rsidRPr="00346273" w14:paraId="03B8EBA4" w14:textId="77777777" w:rsidTr="00F27BCD">
        <w:trPr>
          <w:tblCellSpacing w:w="0" w:type="dxa"/>
          <w:jc w:val="center"/>
        </w:trPr>
        <w:tc>
          <w:tcPr>
            <w:tcW w:w="2268" w:type="dxa"/>
            <w:vAlign w:val="center"/>
            <w:hideMark/>
          </w:tcPr>
          <w:p w14:paraId="4B1AB83A" w14:textId="77777777" w:rsidR="00E70016" w:rsidRPr="00346273" w:rsidRDefault="00E70016" w:rsidP="00F27BCD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dopuszczający</w:t>
            </w:r>
          </w:p>
        </w:tc>
        <w:tc>
          <w:tcPr>
            <w:tcW w:w="1948" w:type="dxa"/>
            <w:vAlign w:val="center"/>
            <w:hideMark/>
          </w:tcPr>
          <w:p w14:paraId="5B1A72CB" w14:textId="77777777" w:rsidR="00E70016" w:rsidRPr="00346273" w:rsidRDefault="00E70016" w:rsidP="00F27BCD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2</w:t>
            </w:r>
          </w:p>
        </w:tc>
        <w:tc>
          <w:tcPr>
            <w:tcW w:w="1590" w:type="dxa"/>
            <w:vAlign w:val="center"/>
            <w:hideMark/>
          </w:tcPr>
          <w:p w14:paraId="20B2BAE7" w14:textId="77777777" w:rsidR="00E70016" w:rsidRPr="00346273" w:rsidRDefault="00E70016" w:rsidP="00F27BC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46273">
              <w:rPr>
                <w:rFonts w:ascii="Times New Roman" w:hAnsi="Times New Roman"/>
              </w:rPr>
              <w:t>dop</w:t>
            </w:r>
            <w:proofErr w:type="spellEnd"/>
            <w:r w:rsidRPr="00346273">
              <w:rPr>
                <w:rFonts w:ascii="Times New Roman" w:hAnsi="Times New Roman"/>
              </w:rPr>
              <w:t>.</w:t>
            </w:r>
          </w:p>
        </w:tc>
      </w:tr>
      <w:tr w:rsidR="00E70016" w:rsidRPr="00346273" w14:paraId="7E0021BE" w14:textId="77777777" w:rsidTr="00F27BCD">
        <w:trPr>
          <w:tblCellSpacing w:w="0" w:type="dxa"/>
          <w:jc w:val="center"/>
        </w:trPr>
        <w:tc>
          <w:tcPr>
            <w:tcW w:w="2268" w:type="dxa"/>
            <w:vAlign w:val="center"/>
            <w:hideMark/>
          </w:tcPr>
          <w:p w14:paraId="68349D23" w14:textId="77777777" w:rsidR="00E70016" w:rsidRPr="00346273" w:rsidRDefault="00E70016" w:rsidP="00F27BCD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niedostateczny</w:t>
            </w:r>
          </w:p>
        </w:tc>
        <w:tc>
          <w:tcPr>
            <w:tcW w:w="1948" w:type="dxa"/>
            <w:vAlign w:val="center"/>
            <w:hideMark/>
          </w:tcPr>
          <w:p w14:paraId="457D2826" w14:textId="77777777" w:rsidR="00E70016" w:rsidRPr="00346273" w:rsidRDefault="00E70016" w:rsidP="00F27BCD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14:paraId="6D7A0AE0" w14:textId="77777777" w:rsidR="00E70016" w:rsidRPr="00346273" w:rsidRDefault="00E70016" w:rsidP="00F27BCD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46273">
              <w:rPr>
                <w:rFonts w:ascii="Times New Roman" w:hAnsi="Times New Roman"/>
              </w:rPr>
              <w:t>ndst</w:t>
            </w:r>
            <w:proofErr w:type="spellEnd"/>
          </w:p>
        </w:tc>
      </w:tr>
    </w:tbl>
    <w:p w14:paraId="661B654A" w14:textId="512A8B42" w:rsidR="00E70016" w:rsidRPr="00346273" w:rsidRDefault="00E70016" w:rsidP="00FB1147">
      <w:pPr>
        <w:numPr>
          <w:ilvl w:val="0"/>
          <w:numId w:val="109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Składnikami oceny są:</w:t>
      </w:r>
    </w:p>
    <w:p w14:paraId="4409BE0B" w14:textId="73FFFE71" w:rsidR="00E70016" w:rsidRPr="00346273" w:rsidRDefault="001D7064" w:rsidP="00F27BCD">
      <w:p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E70016" w:rsidRPr="00346273">
        <w:rPr>
          <w:rFonts w:ascii="Times New Roman" w:hAnsi="Times New Roman"/>
        </w:rPr>
        <w:t>zakres wiadomości i umiejętności</w:t>
      </w:r>
      <w:r>
        <w:rPr>
          <w:rFonts w:ascii="Times New Roman" w:hAnsi="Times New Roman"/>
        </w:rPr>
        <w:t>,</w:t>
      </w:r>
    </w:p>
    <w:p w14:paraId="44CC96FE" w14:textId="3ED11C14" w:rsidR="00E70016" w:rsidRPr="00346273" w:rsidRDefault="001D7064" w:rsidP="00F27BCD">
      <w:p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E70016" w:rsidRPr="00346273">
        <w:rPr>
          <w:rFonts w:ascii="Times New Roman" w:hAnsi="Times New Roman"/>
        </w:rPr>
        <w:t>stopień rozumienia materiału naukowego</w:t>
      </w:r>
      <w:r>
        <w:rPr>
          <w:rFonts w:ascii="Times New Roman" w:hAnsi="Times New Roman"/>
        </w:rPr>
        <w:t>,</w:t>
      </w:r>
    </w:p>
    <w:p w14:paraId="77C976CC" w14:textId="772EFBCF" w:rsidR="00E70016" w:rsidRPr="00346273" w:rsidRDefault="001D7064" w:rsidP="00F27BCD">
      <w:p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E70016" w:rsidRPr="00346273">
        <w:rPr>
          <w:rFonts w:ascii="Times New Roman" w:hAnsi="Times New Roman"/>
        </w:rPr>
        <w:t>umiejętność stosowania wiedzy</w:t>
      </w:r>
      <w:r>
        <w:rPr>
          <w:rFonts w:ascii="Times New Roman" w:hAnsi="Times New Roman"/>
        </w:rPr>
        <w:t>,</w:t>
      </w:r>
    </w:p>
    <w:p w14:paraId="06DF58DD" w14:textId="607F3E84" w:rsidR="00E70016" w:rsidRPr="00346273" w:rsidRDefault="001D7064" w:rsidP="00F27BCD">
      <w:p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E70016" w:rsidRPr="00346273">
        <w:rPr>
          <w:rFonts w:ascii="Times New Roman" w:hAnsi="Times New Roman"/>
        </w:rPr>
        <w:t>kultura przekazywania wiadomości</w:t>
      </w:r>
      <w:r>
        <w:rPr>
          <w:rFonts w:ascii="Times New Roman" w:hAnsi="Times New Roman"/>
        </w:rPr>
        <w:t>,</w:t>
      </w:r>
    </w:p>
    <w:p w14:paraId="4160C75D" w14:textId="009A8E11" w:rsidR="00E70016" w:rsidRPr="00346273" w:rsidRDefault="00E70016" w:rsidP="00FB1147">
      <w:pPr>
        <w:numPr>
          <w:ilvl w:val="0"/>
          <w:numId w:val="109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Przy ustalaniu oceny bieżącej dopuszcza się stosowanie znaków: „+” (podwyższającej ocenę) oraz „-” (obniżającej ocenę), z wyłączeniem oceny celującej i niedostatecznej.</w:t>
      </w:r>
    </w:p>
    <w:p w14:paraId="38CD13A7" w14:textId="79F15784" w:rsidR="00E70016" w:rsidRPr="00346273" w:rsidRDefault="00E70016" w:rsidP="00FB1147">
      <w:pPr>
        <w:numPr>
          <w:ilvl w:val="0"/>
          <w:numId w:val="109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W dokumentach szkolnych oceny klasyfikacyjne śródroczne i </w:t>
      </w:r>
      <w:proofErr w:type="spellStart"/>
      <w:r w:rsidRPr="00346273">
        <w:rPr>
          <w:rFonts w:ascii="Times New Roman" w:hAnsi="Times New Roman"/>
        </w:rPr>
        <w:t>końcoworoczne</w:t>
      </w:r>
      <w:proofErr w:type="spellEnd"/>
      <w:r w:rsidRPr="00346273">
        <w:rPr>
          <w:rFonts w:ascii="Times New Roman" w:hAnsi="Times New Roman"/>
        </w:rPr>
        <w:t xml:space="preserve"> p</w:t>
      </w:r>
      <w:r w:rsidR="00F759F7">
        <w:rPr>
          <w:rFonts w:ascii="Times New Roman" w:hAnsi="Times New Roman"/>
        </w:rPr>
        <w:t>odawane są 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pełnym brzmieniu.</w:t>
      </w:r>
    </w:p>
    <w:p w14:paraId="2E77B17B" w14:textId="28B163DD" w:rsidR="00E70016" w:rsidRPr="00346273" w:rsidRDefault="00E70016" w:rsidP="00FB1147">
      <w:pPr>
        <w:numPr>
          <w:ilvl w:val="0"/>
          <w:numId w:val="109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 ocenę osiągnięć edukacyjnych ucznia nie ma wpływu jego zachowanie, wygląd, status społeczny i</w:t>
      </w:r>
      <w:r w:rsidR="00F27BCD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wcześniejsze osiągnięcia szkolne.</w:t>
      </w:r>
    </w:p>
    <w:p w14:paraId="40E07DEC" w14:textId="10CAB4A4" w:rsidR="00E70016" w:rsidRPr="00346273" w:rsidRDefault="00E70016" w:rsidP="00FB1147">
      <w:pPr>
        <w:numPr>
          <w:ilvl w:val="0"/>
          <w:numId w:val="109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Jednostkowe niepowodzenia szkolne ucznia nie mogą rzutować na ocenę klasyfikacyjną śródroczną i</w:t>
      </w:r>
      <w:r w:rsidR="00F27BCD">
        <w:rPr>
          <w:rFonts w:ascii="Times New Roman" w:hAnsi="Times New Roman"/>
        </w:rPr>
        <w:t> </w:t>
      </w:r>
      <w:proofErr w:type="spellStart"/>
      <w:r w:rsidRPr="00346273">
        <w:rPr>
          <w:rFonts w:ascii="Times New Roman" w:hAnsi="Times New Roman"/>
        </w:rPr>
        <w:t>końcoworoczną</w:t>
      </w:r>
      <w:proofErr w:type="spellEnd"/>
      <w:r w:rsidRPr="00346273">
        <w:rPr>
          <w:rFonts w:ascii="Times New Roman" w:hAnsi="Times New Roman"/>
        </w:rPr>
        <w:t>.</w:t>
      </w:r>
    </w:p>
    <w:p w14:paraId="7F4B9016" w14:textId="16B66DAE" w:rsidR="00E70016" w:rsidRPr="00346273" w:rsidRDefault="00E70016" w:rsidP="00FB1147">
      <w:pPr>
        <w:numPr>
          <w:ilvl w:val="0"/>
          <w:numId w:val="109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Każdy nauczyciel określa zasady, według których dopuszcza się możliwość nieprzygotowania ucznia na lekcji. Jako zasadę przyjmuje się, że uczeń jest zawsze przygotowany do zajęć, a wyjątkiem może być dłuższa choroba albo zdarzenie losowe uniemożliwiające przygotowanie się do lekcji.</w:t>
      </w:r>
    </w:p>
    <w:p w14:paraId="10E39587" w14:textId="6F9A7B1C" w:rsidR="00E70016" w:rsidRPr="00346273" w:rsidRDefault="00E70016" w:rsidP="00FB1147">
      <w:pPr>
        <w:numPr>
          <w:ilvl w:val="0"/>
          <w:numId w:val="109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lastRenderedPageBreak/>
        <w:t>Jeżeli nauczyciel uzna nieprzygotowanie ucznia do lekcji za nieuzasadnione, wówczas odnotowuje ten fakt w rubryce „oceny z przedmiotu” za pomocą symbolu: N</w:t>
      </w:r>
    </w:p>
    <w:p w14:paraId="05EC2780" w14:textId="4B80B1B9" w:rsidR="00E70016" w:rsidRPr="00346273" w:rsidRDefault="00E70016" w:rsidP="00FB1147">
      <w:pPr>
        <w:numPr>
          <w:ilvl w:val="0"/>
          <w:numId w:val="109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Nauczyciel danego przedmiotu informuje uczniów o zasadach</w:t>
      </w:r>
      <w:r w:rsidR="00F759F7">
        <w:rPr>
          <w:rFonts w:ascii="Times New Roman" w:hAnsi="Times New Roman"/>
        </w:rPr>
        <w:t xml:space="preserve"> zgłaszania nieprzygotowania, o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liczbie dopuszczonych nieprzygotowań oraz o tym, jak nieprzygotowanie będzie wpływać na klasyfikacyjną ocenę śródroczną i </w:t>
      </w:r>
      <w:proofErr w:type="spellStart"/>
      <w:r w:rsidRPr="00346273">
        <w:rPr>
          <w:rFonts w:ascii="Times New Roman" w:hAnsi="Times New Roman"/>
        </w:rPr>
        <w:t>końcoworoczną</w:t>
      </w:r>
      <w:proofErr w:type="spellEnd"/>
      <w:r w:rsidRPr="00346273">
        <w:rPr>
          <w:rFonts w:ascii="Times New Roman" w:hAnsi="Times New Roman"/>
        </w:rPr>
        <w:t>.</w:t>
      </w:r>
    </w:p>
    <w:p w14:paraId="4FB4099A" w14:textId="6767399C" w:rsidR="00E70016" w:rsidRPr="00346273" w:rsidRDefault="00E70016" w:rsidP="00FB1147">
      <w:pPr>
        <w:numPr>
          <w:ilvl w:val="0"/>
          <w:numId w:val="109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Ilość ocen z danego przedmiotu w </w:t>
      </w:r>
      <w:r w:rsidR="00F27BCD">
        <w:rPr>
          <w:rFonts w:ascii="Times New Roman" w:hAnsi="Times New Roman"/>
        </w:rPr>
        <w:t>półroczu</w:t>
      </w:r>
      <w:r w:rsidRPr="00346273">
        <w:rPr>
          <w:rFonts w:ascii="Times New Roman" w:hAnsi="Times New Roman"/>
        </w:rPr>
        <w:t>:</w:t>
      </w:r>
    </w:p>
    <w:p w14:paraId="48E14A50" w14:textId="4FB9347B" w:rsidR="00E70016" w:rsidRPr="00346273" w:rsidRDefault="00E70016" w:rsidP="00FB1147">
      <w:pPr>
        <w:numPr>
          <w:ilvl w:val="4"/>
          <w:numId w:val="101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ilość sprawdzianów pisemnych obejmujących duże partie materiału:</w:t>
      </w:r>
    </w:p>
    <w:p w14:paraId="05ECB216" w14:textId="0814F06B" w:rsidR="00E70016" w:rsidRPr="00346273" w:rsidRDefault="00E70016" w:rsidP="00FB1147">
      <w:pPr>
        <w:numPr>
          <w:ilvl w:val="0"/>
          <w:numId w:val="146"/>
        </w:numPr>
        <w:spacing w:after="0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dla przedmiotów w wymiarze 1-2 godzin tygodniowo co najmniej jeden,</w:t>
      </w:r>
    </w:p>
    <w:p w14:paraId="6478B35B" w14:textId="77777777" w:rsidR="00E70016" w:rsidRPr="00346273" w:rsidRDefault="00E70016" w:rsidP="00FB1147">
      <w:pPr>
        <w:numPr>
          <w:ilvl w:val="0"/>
          <w:numId w:val="146"/>
        </w:numPr>
        <w:spacing w:after="0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dla przedmiotów w wymiarze powyżej 2 godzin tygodniowo co najmniej dwa;</w:t>
      </w:r>
    </w:p>
    <w:p w14:paraId="0585A133" w14:textId="1FFA2DCC" w:rsidR="00E70016" w:rsidRPr="00346273" w:rsidRDefault="00E70016" w:rsidP="00FB1147">
      <w:pPr>
        <w:numPr>
          <w:ilvl w:val="4"/>
          <w:numId w:val="101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ilość ocen obejmujących inne formy aktywności:</w:t>
      </w:r>
    </w:p>
    <w:p w14:paraId="7285CDA8" w14:textId="79609FD8" w:rsidR="00E70016" w:rsidRPr="00346273" w:rsidRDefault="00E70016" w:rsidP="00FB1147">
      <w:pPr>
        <w:numPr>
          <w:ilvl w:val="0"/>
          <w:numId w:val="147"/>
        </w:numPr>
        <w:spacing w:after="0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dla przedmiotów w wymiarze 1-2 godzin tygodniowo co najmniej jedna,</w:t>
      </w:r>
    </w:p>
    <w:p w14:paraId="122FA5B6" w14:textId="77777777" w:rsidR="00E70016" w:rsidRPr="00346273" w:rsidRDefault="00E70016" w:rsidP="00FB1147">
      <w:pPr>
        <w:numPr>
          <w:ilvl w:val="0"/>
          <w:numId w:val="147"/>
        </w:numPr>
        <w:spacing w:after="0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dla przedmiotów w wymiarze powyżej 2 godzin tygodniowo co najmniej dwie</w:t>
      </w:r>
    </w:p>
    <w:p w14:paraId="48F4FE60" w14:textId="722D35F1" w:rsidR="00E70016" w:rsidRPr="00350CFF" w:rsidRDefault="00E70016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5428D8" w:rsidRPr="00350CFF">
        <w:rPr>
          <w:rFonts w:ascii="Times New Roman" w:hAnsi="Times New Roman"/>
        </w:rPr>
        <w:t>7</w:t>
      </w:r>
      <w:r w:rsidR="00692D26" w:rsidRPr="00350CFF">
        <w:rPr>
          <w:rFonts w:ascii="Times New Roman" w:hAnsi="Times New Roman"/>
        </w:rPr>
        <w:t>5</w:t>
      </w:r>
    </w:p>
    <w:p w14:paraId="79CF78BF" w14:textId="571950DE" w:rsidR="00E70016" w:rsidRPr="00346273" w:rsidRDefault="00E70016" w:rsidP="00FB1147">
      <w:pPr>
        <w:numPr>
          <w:ilvl w:val="3"/>
          <w:numId w:val="109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Nauczyciel jest obowiązany dostosować wymagania edukacyjne do indywidualnych potrzeb rozwojowych i</w:t>
      </w:r>
      <w:r w:rsidR="0055001C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edukacyjnych oraz możliwości psychofizycznych ucznia:</w:t>
      </w:r>
    </w:p>
    <w:p w14:paraId="2758295B" w14:textId="612107FB" w:rsidR="00E70016" w:rsidRPr="00346273" w:rsidRDefault="00E70016" w:rsidP="00FB1147">
      <w:pPr>
        <w:numPr>
          <w:ilvl w:val="0"/>
          <w:numId w:val="14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posiadającego orzeczenia o potrzebie kształcenia specjalnego</w:t>
      </w:r>
      <w:r w:rsidR="00776BF3" w:rsidRPr="00346273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- na podstawie tego orzeczenia oraz ustaleń zawartych w indywidualnym programie edukacyjno-terapeutycznym, opracowanym dla ucznia na podstawie stosownych przepisów,</w:t>
      </w:r>
    </w:p>
    <w:p w14:paraId="7C37462C" w14:textId="6FB81773" w:rsidR="00E70016" w:rsidRPr="00346273" w:rsidRDefault="006952EA" w:rsidP="00FB1147">
      <w:pPr>
        <w:numPr>
          <w:ilvl w:val="0"/>
          <w:numId w:val="148"/>
        </w:numPr>
        <w:spacing w:after="0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E70016" w:rsidRPr="00346273">
        <w:rPr>
          <w:rFonts w:ascii="Times New Roman" w:hAnsi="Times New Roman"/>
        </w:rPr>
        <w:t xml:space="preserve"> posiadającego orzeczenie o potrzebie indywidualnego nauczania – na podstawie tego orzeczenia oraz ustaleń zawartych w planie działań wspierających, opracowanym dla ucznia na</w:t>
      </w:r>
      <w:r w:rsidR="001414F5">
        <w:rPr>
          <w:rFonts w:ascii="Times New Roman" w:hAnsi="Times New Roman"/>
        </w:rPr>
        <w:t xml:space="preserve"> </w:t>
      </w:r>
      <w:r w:rsidR="00E70016" w:rsidRPr="00346273">
        <w:rPr>
          <w:rFonts w:ascii="Times New Roman" w:hAnsi="Times New Roman"/>
        </w:rPr>
        <w:t>podstawie stosownych przepisów,</w:t>
      </w:r>
    </w:p>
    <w:p w14:paraId="6F8BF613" w14:textId="003EF397" w:rsidR="00E70016" w:rsidRPr="00346273" w:rsidRDefault="00E70016" w:rsidP="00FB1147">
      <w:pPr>
        <w:numPr>
          <w:ilvl w:val="0"/>
          <w:numId w:val="14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posiadającego opinię poradni psychologiczno-pedagogicznej, w tym poradni specjalistycznej, o</w:t>
      </w:r>
      <w:r w:rsidR="00FB1147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specyficznych trudnościach w uczeniu się lub inną opinię poradni psychologiczno-pedagogicznej czy specjalistycznej – na podstawie tej opinii oraz ustaleń zawartych w planie działań wspierających, opracowanym dla ucznia na podstawie stosownych przepisów,</w:t>
      </w:r>
    </w:p>
    <w:p w14:paraId="676C2CEA" w14:textId="7AB6000E" w:rsidR="00E70016" w:rsidRPr="00346273" w:rsidRDefault="00E70016" w:rsidP="00FB1147">
      <w:pPr>
        <w:numPr>
          <w:ilvl w:val="0"/>
          <w:numId w:val="14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nieposiadającego orzeczenia lub opinii wymienionych wyżej, ale objętego pomocą psychologiczno-pedagogiczną w szkole – na podstawie ustaleń zawartych w planie działań wspierających, opracowanym dla ucznia na podstawie stosownych przepisów.</w:t>
      </w:r>
    </w:p>
    <w:p w14:paraId="3C03EA25" w14:textId="0A1386A8" w:rsidR="00E70016" w:rsidRPr="00346273" w:rsidRDefault="00E70016" w:rsidP="00FB1147">
      <w:pPr>
        <w:numPr>
          <w:ilvl w:val="3"/>
          <w:numId w:val="109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Nauczyciel jest obowiązany indywidualizować p</w:t>
      </w:r>
      <w:r w:rsidR="00AD7B93" w:rsidRPr="00346273">
        <w:rPr>
          <w:rFonts w:ascii="Times New Roman" w:hAnsi="Times New Roman"/>
        </w:rPr>
        <w:t xml:space="preserve">racę z uczniem na obowiązkowych </w:t>
      </w:r>
      <w:r w:rsidR="00F759F7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dodatkowych zajęciach edukacyjnych, odp</w:t>
      </w:r>
      <w:r w:rsidR="00AD7B93" w:rsidRPr="00346273">
        <w:rPr>
          <w:rFonts w:ascii="Times New Roman" w:hAnsi="Times New Roman"/>
        </w:rPr>
        <w:t>owiednio do potrzeb rozwojowych</w:t>
      </w:r>
      <w:r w:rsidRPr="00346273">
        <w:rPr>
          <w:rFonts w:ascii="Times New Roman" w:hAnsi="Times New Roman"/>
        </w:rPr>
        <w:t xml:space="preserve"> i edukacyjnych oraz możliwości psychofizycznych ucznia.</w:t>
      </w:r>
    </w:p>
    <w:p w14:paraId="7D3A5ECF" w14:textId="4C941A0B" w:rsidR="00E70016" w:rsidRPr="00346273" w:rsidRDefault="00E70016" w:rsidP="00FB1147">
      <w:pPr>
        <w:numPr>
          <w:ilvl w:val="3"/>
          <w:numId w:val="109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Klasyfikacja śródroczna ucznia z upośledzeniem umysłowym w stopniu umiarkowanym lub znacznym polega na okresowym podsumowaniu jego osiągnięć edukacyjnych z zajęć edukacyjnych, określonych w</w:t>
      </w:r>
      <w:r w:rsidR="00FB1147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szkolnym planie nauczania, z uwz</w:t>
      </w:r>
      <w:r w:rsidR="00F759F7">
        <w:rPr>
          <w:rFonts w:ascii="Times New Roman" w:hAnsi="Times New Roman"/>
        </w:rPr>
        <w:t>ględnieniem ustaleń zawartych 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indywidualnym programie edukacyjno-terapeutycznym, opracowanym dla ucznia na podstawie stosownych przepisów, i zachowania ucznia oraz ustaleniu śródrocznych ocen klasyfikacyjnych 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zajęć edukacyjnych i śródrocznej oceny zachowania.</w:t>
      </w:r>
    </w:p>
    <w:p w14:paraId="43543571" w14:textId="68B7E698" w:rsidR="00E70016" w:rsidRPr="00346273" w:rsidRDefault="00E70016" w:rsidP="00FB1147">
      <w:pPr>
        <w:numPr>
          <w:ilvl w:val="3"/>
          <w:numId w:val="109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Klasyfikacja roczna ucznia z upośledzeniem umysłowym w stopniu umiarkowanym lub znacznym polega na podsumowaniu jego osiągnięć edukacyjnych z zajęć edukacyjnych, określonych w szkolnym planie nauczania, z uwz</w:t>
      </w:r>
      <w:r w:rsidR="00F759F7">
        <w:rPr>
          <w:rFonts w:ascii="Times New Roman" w:hAnsi="Times New Roman"/>
        </w:rPr>
        <w:t>ględnieniem ustaleń zawartych 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indywidualnym programie edukacyjno-terapeutycznym, opracowanym dla ucznia na</w:t>
      </w:r>
      <w:r w:rsidR="00F759F7">
        <w:rPr>
          <w:rFonts w:ascii="Times New Roman" w:hAnsi="Times New Roman"/>
        </w:rPr>
        <w:t xml:space="preserve"> podstawie stosownych przepisów </w:t>
      </w:r>
      <w:r w:rsidRPr="00346273">
        <w:rPr>
          <w:rFonts w:ascii="Times New Roman" w:hAnsi="Times New Roman"/>
        </w:rPr>
        <w:t>i zachowania ucznia w danym roku szkolnym oraz ustaleniu rocznych ocen klasyfikacyjnych z zajęć edukacyjnych i śródrocznej oceny zachowania.</w:t>
      </w:r>
    </w:p>
    <w:p w14:paraId="10930ED7" w14:textId="1A1CF9EC" w:rsidR="00E70016" w:rsidRPr="00350CFF" w:rsidRDefault="005428D8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F0731F" w:rsidRPr="00350CFF">
        <w:rPr>
          <w:rFonts w:ascii="Times New Roman" w:hAnsi="Times New Roman"/>
        </w:rPr>
        <w:t>7</w:t>
      </w:r>
      <w:r w:rsidR="00692D26" w:rsidRPr="00350CFF">
        <w:rPr>
          <w:rFonts w:ascii="Times New Roman" w:hAnsi="Times New Roman"/>
        </w:rPr>
        <w:t>6</w:t>
      </w:r>
    </w:p>
    <w:p w14:paraId="7AB9E3B7" w14:textId="1642E534" w:rsidR="00DE4B28" w:rsidRDefault="00871F78" w:rsidP="00FB1147">
      <w:pPr>
        <w:numPr>
          <w:ilvl w:val="0"/>
          <w:numId w:val="149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Przy wystawianiu stopnia z wychowania fizycznego należy w szczególności brać pod uwagę wysiłek ucznia, wywiązywanie się z obowiązków wynikających ze specyfiki przedmiotu, również systematyczność udziału ucznia w zajęciach i jego aktywność 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działaniach na rzecz kultury fizycznej</w:t>
      </w:r>
    </w:p>
    <w:p w14:paraId="23F39C06" w14:textId="711C72BB" w:rsidR="002771C7" w:rsidRDefault="00871F78" w:rsidP="00FB1147">
      <w:pPr>
        <w:numPr>
          <w:ilvl w:val="0"/>
          <w:numId w:val="149"/>
        </w:numPr>
        <w:spacing w:after="0"/>
        <w:jc w:val="both"/>
        <w:rPr>
          <w:rFonts w:ascii="Times New Roman" w:hAnsi="Times New Roman"/>
        </w:rPr>
      </w:pPr>
      <w:r w:rsidRPr="00DE4B28">
        <w:rPr>
          <w:rFonts w:ascii="Times New Roman" w:hAnsi="Times New Roman"/>
        </w:rPr>
        <w:t>Dyrektor</w:t>
      </w:r>
      <w:r w:rsidR="001414F5">
        <w:rPr>
          <w:rFonts w:ascii="Times New Roman" w:hAnsi="Times New Roman"/>
        </w:rPr>
        <w:t xml:space="preserve"> </w:t>
      </w:r>
      <w:r w:rsidRPr="00DE4B28">
        <w:rPr>
          <w:rFonts w:ascii="Times New Roman" w:hAnsi="Times New Roman"/>
        </w:rPr>
        <w:t>na</w:t>
      </w:r>
      <w:r w:rsidR="001414F5">
        <w:rPr>
          <w:rFonts w:ascii="Times New Roman" w:hAnsi="Times New Roman"/>
        </w:rPr>
        <w:t xml:space="preserve"> </w:t>
      </w:r>
      <w:r w:rsidRPr="00DE4B28">
        <w:rPr>
          <w:rFonts w:ascii="Times New Roman" w:hAnsi="Times New Roman"/>
        </w:rPr>
        <w:t>podstawie</w:t>
      </w:r>
      <w:r w:rsidR="001414F5">
        <w:rPr>
          <w:rFonts w:ascii="Times New Roman" w:hAnsi="Times New Roman"/>
        </w:rPr>
        <w:t xml:space="preserve"> </w:t>
      </w:r>
      <w:r w:rsidRPr="00DE4B28">
        <w:rPr>
          <w:rFonts w:ascii="Times New Roman" w:hAnsi="Times New Roman"/>
        </w:rPr>
        <w:t>wydanej</w:t>
      </w:r>
      <w:r w:rsidR="001414F5">
        <w:rPr>
          <w:rFonts w:ascii="Times New Roman" w:hAnsi="Times New Roman"/>
        </w:rPr>
        <w:t xml:space="preserve"> </w:t>
      </w:r>
      <w:r w:rsidRPr="00DE4B28">
        <w:rPr>
          <w:rFonts w:ascii="Times New Roman" w:hAnsi="Times New Roman"/>
        </w:rPr>
        <w:t>przez</w:t>
      </w:r>
      <w:r w:rsidR="001414F5">
        <w:rPr>
          <w:rFonts w:ascii="Times New Roman" w:hAnsi="Times New Roman"/>
        </w:rPr>
        <w:t xml:space="preserve"> </w:t>
      </w:r>
      <w:r w:rsidR="00F30C26" w:rsidRPr="00DE4B28">
        <w:rPr>
          <w:rFonts w:ascii="Times New Roman" w:hAnsi="Times New Roman"/>
        </w:rPr>
        <w:t>lekarza:</w:t>
      </w:r>
    </w:p>
    <w:p w14:paraId="3D0CC74B" w14:textId="3612C848" w:rsidR="006C6370" w:rsidRDefault="00871F78" w:rsidP="00FB1147">
      <w:pPr>
        <w:numPr>
          <w:ilvl w:val="4"/>
          <w:numId w:val="149"/>
        </w:numPr>
        <w:spacing w:after="0"/>
        <w:ind w:left="851" w:hanging="284"/>
        <w:jc w:val="both"/>
        <w:rPr>
          <w:rFonts w:ascii="Times New Roman" w:hAnsi="Times New Roman"/>
        </w:rPr>
      </w:pPr>
      <w:r w:rsidRPr="00DE4B28">
        <w:rPr>
          <w:rFonts w:ascii="Times New Roman" w:hAnsi="Times New Roman"/>
        </w:rPr>
        <w:t>opinii o ograniczonych możliwościach wykonywania przez ucznia określonych ćwiczeń fizycznych na zajęciach wychowa</w:t>
      </w:r>
      <w:r w:rsidR="00F759F7" w:rsidRPr="00DE4B28">
        <w:rPr>
          <w:rFonts w:ascii="Times New Roman" w:hAnsi="Times New Roman"/>
        </w:rPr>
        <w:t xml:space="preserve">nia fizycznego, zwalnia ucznia </w:t>
      </w:r>
      <w:r w:rsidRPr="00DE4B28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</w:t>
      </w:r>
      <w:r w:rsidRPr="00DE4B28">
        <w:rPr>
          <w:rFonts w:ascii="Times New Roman" w:hAnsi="Times New Roman"/>
        </w:rPr>
        <w:t>wykonywania</w:t>
      </w:r>
      <w:r w:rsidR="001414F5">
        <w:rPr>
          <w:rFonts w:ascii="Times New Roman" w:hAnsi="Times New Roman"/>
        </w:rPr>
        <w:t xml:space="preserve"> </w:t>
      </w:r>
      <w:r w:rsidRPr="00DE4B28">
        <w:rPr>
          <w:rFonts w:ascii="Times New Roman" w:hAnsi="Times New Roman"/>
        </w:rPr>
        <w:t>tych</w:t>
      </w:r>
      <w:r w:rsidR="001414F5">
        <w:rPr>
          <w:rFonts w:ascii="Times New Roman" w:hAnsi="Times New Roman"/>
        </w:rPr>
        <w:t xml:space="preserve"> </w:t>
      </w:r>
      <w:r w:rsidRPr="00DE4B28">
        <w:rPr>
          <w:rFonts w:ascii="Times New Roman" w:hAnsi="Times New Roman"/>
        </w:rPr>
        <w:t>ćwiczeń,</w:t>
      </w:r>
      <w:r w:rsidR="001414F5">
        <w:rPr>
          <w:rFonts w:ascii="Times New Roman" w:hAnsi="Times New Roman"/>
        </w:rPr>
        <w:t xml:space="preserve"> </w:t>
      </w:r>
      <w:r w:rsidRPr="00DE4B28">
        <w:rPr>
          <w:rFonts w:ascii="Times New Roman" w:hAnsi="Times New Roman"/>
        </w:rPr>
        <w:t>na</w:t>
      </w:r>
      <w:r w:rsidR="001414F5">
        <w:rPr>
          <w:rFonts w:ascii="Times New Roman" w:hAnsi="Times New Roman"/>
        </w:rPr>
        <w:t xml:space="preserve"> </w:t>
      </w:r>
      <w:r w:rsidRPr="00DE4B28">
        <w:rPr>
          <w:rFonts w:ascii="Times New Roman" w:hAnsi="Times New Roman"/>
        </w:rPr>
        <w:t>czas</w:t>
      </w:r>
      <w:r w:rsidR="00822516">
        <w:rPr>
          <w:rFonts w:ascii="Times New Roman" w:hAnsi="Times New Roman"/>
        </w:rPr>
        <w:t xml:space="preserve"> </w:t>
      </w:r>
      <w:r w:rsidRPr="00DE4B28">
        <w:rPr>
          <w:rFonts w:ascii="Times New Roman" w:hAnsi="Times New Roman"/>
        </w:rPr>
        <w:t>określony</w:t>
      </w:r>
      <w:r w:rsidR="001414F5">
        <w:rPr>
          <w:rFonts w:ascii="Times New Roman" w:hAnsi="Times New Roman"/>
        </w:rPr>
        <w:t xml:space="preserve"> </w:t>
      </w:r>
      <w:r w:rsidRPr="00DE4B28">
        <w:rPr>
          <w:rFonts w:ascii="Times New Roman" w:hAnsi="Times New Roman"/>
        </w:rPr>
        <w:t>w</w:t>
      </w:r>
      <w:r w:rsidR="001414F5">
        <w:rPr>
          <w:rFonts w:ascii="Times New Roman" w:hAnsi="Times New Roman"/>
        </w:rPr>
        <w:t xml:space="preserve"> </w:t>
      </w:r>
      <w:r w:rsidRPr="00DE4B28">
        <w:rPr>
          <w:rFonts w:ascii="Times New Roman" w:hAnsi="Times New Roman"/>
        </w:rPr>
        <w:t>tej</w:t>
      </w:r>
      <w:r w:rsidR="001414F5">
        <w:rPr>
          <w:rFonts w:ascii="Times New Roman" w:hAnsi="Times New Roman"/>
        </w:rPr>
        <w:t xml:space="preserve"> </w:t>
      </w:r>
      <w:r w:rsidR="00F30C26" w:rsidRPr="00DE4B28">
        <w:rPr>
          <w:rFonts w:ascii="Times New Roman" w:hAnsi="Times New Roman"/>
        </w:rPr>
        <w:t xml:space="preserve">opinii; </w:t>
      </w:r>
    </w:p>
    <w:p w14:paraId="2AD7F1AD" w14:textId="24778AAD" w:rsidR="00871F78" w:rsidRPr="00DE4B28" w:rsidRDefault="00871F78" w:rsidP="00FB1147">
      <w:pPr>
        <w:numPr>
          <w:ilvl w:val="4"/>
          <w:numId w:val="149"/>
        </w:numPr>
        <w:spacing w:after="0"/>
        <w:ind w:left="851" w:hanging="284"/>
        <w:jc w:val="both"/>
        <w:rPr>
          <w:rFonts w:ascii="Times New Roman" w:hAnsi="Times New Roman"/>
        </w:rPr>
      </w:pPr>
      <w:r w:rsidRPr="00DE4B28">
        <w:rPr>
          <w:rFonts w:ascii="Times New Roman" w:hAnsi="Times New Roman"/>
        </w:rPr>
        <w:lastRenderedPageBreak/>
        <w:t>opinii o braku możliwości uczestniczenia ucznia w zajęciach wychowania fizycznego lub informatyki, zwalnia ucznia z realizacji tych zajęć, na czas określony w tej opinii - a jeżeli okres zwolnienia ucznia z realizacji zajęć, o którym mowa w pkt 2, uniemożliwia ustalenie śródrocznej lub rocznej oceny klasyfikacyjnej, w dokumentacji przebiegu nauczania zamiast oceny klasyfikacyjnej wpisuje się "zwolniony" albo "zwolniona".</w:t>
      </w:r>
    </w:p>
    <w:p w14:paraId="395F3A83" w14:textId="12C4127F" w:rsidR="00E70016" w:rsidRPr="00350CFF" w:rsidRDefault="005428D8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F0731F" w:rsidRPr="00350CFF">
        <w:rPr>
          <w:rFonts w:ascii="Times New Roman" w:hAnsi="Times New Roman"/>
        </w:rPr>
        <w:t>7</w:t>
      </w:r>
      <w:r w:rsidR="001F077D" w:rsidRPr="00350CFF">
        <w:rPr>
          <w:rFonts w:ascii="Times New Roman" w:hAnsi="Times New Roman"/>
        </w:rPr>
        <w:t>7</w:t>
      </w:r>
    </w:p>
    <w:p w14:paraId="15548411" w14:textId="33FD04A6" w:rsidR="00E70016" w:rsidRPr="00346273" w:rsidRDefault="00E70016" w:rsidP="00FB1147">
      <w:pPr>
        <w:numPr>
          <w:ilvl w:val="0"/>
          <w:numId w:val="112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Dyrektor szkoły, na wniosek rodziców (prawnych opiekunów) oraz na podstawie opinii publicznej poradni psychologiczno-pedagogicznej, w tym publicznej poradni specjalistycznej, albo niepublicznej poradni psychologiczno-pedagogicznej, w tym niepublicznej poradni specjalistycznej, spełniającej warunki, o</w:t>
      </w:r>
      <w:r w:rsidR="00FB1147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których mowa w art. 71b ust. 3b ustawy o systemie oświaty, zwalnia ucznia z wadą słuchu lub z głęboką dysleksją rozwojową z nauki drugiego języka obcego, z zastrzeżeniem ust.2. Zwolnienie może dotyczyć części lub całego okresu kształcenia w danym typie szkoły.</w:t>
      </w:r>
    </w:p>
    <w:p w14:paraId="665B36CC" w14:textId="0CA833FE" w:rsidR="00E70016" w:rsidRPr="00346273" w:rsidRDefault="00E70016" w:rsidP="00FB1147">
      <w:pPr>
        <w:numPr>
          <w:ilvl w:val="0"/>
          <w:numId w:val="112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przypadku ucznia posiadającego orzeczenie o potrzebie kształcenia specjalnego albo indywidualnego nauczania zwolnienie z nauki drugiego języka obcego może nastąpić na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podstawie tego orzeczenia.</w:t>
      </w:r>
    </w:p>
    <w:p w14:paraId="545219E8" w14:textId="2BDF4907" w:rsidR="00E70016" w:rsidRPr="00346273" w:rsidRDefault="00E70016" w:rsidP="00FB1147">
      <w:pPr>
        <w:numPr>
          <w:ilvl w:val="0"/>
          <w:numId w:val="112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W przypadku zwolnienia ucznia z nauki drugiego języka obcego </w:t>
      </w:r>
      <w:r w:rsidR="00776BF3" w:rsidRPr="00346273">
        <w:rPr>
          <w:rFonts w:ascii="Times New Roman" w:hAnsi="Times New Roman"/>
        </w:rPr>
        <w:t>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dokumentacji przebiegu nauczania zamiast oceny klasyfikacyjnej wpisuje się „zwolniony”.</w:t>
      </w:r>
    </w:p>
    <w:p w14:paraId="6CB8C566" w14:textId="7F9F2655" w:rsidR="00477EA4" w:rsidRPr="00350CFF" w:rsidRDefault="00F759F7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7</w:t>
      </w:r>
      <w:r w:rsidR="001827B8" w:rsidRPr="00350CFF">
        <w:rPr>
          <w:rFonts w:ascii="Times New Roman" w:hAnsi="Times New Roman"/>
        </w:rPr>
        <w:t>8</w:t>
      </w:r>
    </w:p>
    <w:p w14:paraId="0779DE62" w14:textId="3BB49C6E" w:rsidR="00E70016" w:rsidRPr="004215B9" w:rsidRDefault="004215B9" w:rsidP="006F4600">
      <w:pPr>
        <w:jc w:val="center"/>
        <w:rPr>
          <w:rFonts w:ascii="Times New Roman" w:hAnsi="Times New Roman"/>
          <w:b/>
        </w:rPr>
      </w:pPr>
      <w:r w:rsidRPr="004215B9">
        <w:rPr>
          <w:rFonts w:ascii="Times New Roman" w:hAnsi="Times New Roman"/>
          <w:b/>
        </w:rPr>
        <w:t>Ocenianie aktywności ucznia</w:t>
      </w:r>
    </w:p>
    <w:p w14:paraId="695500AF" w14:textId="30015C66" w:rsidR="00E70016" w:rsidRPr="00346273" w:rsidRDefault="00E70016" w:rsidP="00FB1147">
      <w:pPr>
        <w:numPr>
          <w:ilvl w:val="0"/>
          <w:numId w:val="113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Ocena za aktywność ucznia podczas zajęć szkolnych jest s</w:t>
      </w:r>
      <w:r w:rsidR="00F759F7">
        <w:rPr>
          <w:rFonts w:ascii="Times New Roman" w:hAnsi="Times New Roman"/>
        </w:rPr>
        <w:t>umą jego działań świadczących o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wykonywaniu zadań dodatkowych i zaangażowania w tok zajęć szkolnych.</w:t>
      </w:r>
    </w:p>
    <w:p w14:paraId="7D08246B" w14:textId="0A09A2C4" w:rsidR="00E70016" w:rsidRPr="00346273" w:rsidRDefault="00E70016" w:rsidP="00FB1147">
      <w:pPr>
        <w:numPr>
          <w:ilvl w:val="0"/>
          <w:numId w:val="113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Ocena za aktywność jest zawsze równa lub wyższa oczekiwaniom ucznia.</w:t>
      </w:r>
    </w:p>
    <w:p w14:paraId="3C6A1DD3" w14:textId="2EB5F0A7" w:rsidR="00E70016" w:rsidRDefault="00E70016" w:rsidP="00FB1147">
      <w:pPr>
        <w:numPr>
          <w:ilvl w:val="0"/>
          <w:numId w:val="113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Niepoprawne działania ucznia wynikające z jego inicjatywy nie są oceniane negatywne. Nauczyciel motywuje ucznia do dalszej, aktywnej pracy na zajęciach lekcyjnych.</w:t>
      </w:r>
    </w:p>
    <w:p w14:paraId="4E06F25B" w14:textId="00A3076B" w:rsidR="00F759F7" w:rsidRPr="00350CFF" w:rsidRDefault="005428D8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7</w:t>
      </w:r>
      <w:r w:rsidR="004215B9" w:rsidRPr="00350CFF">
        <w:rPr>
          <w:rFonts w:ascii="Times New Roman" w:hAnsi="Times New Roman"/>
        </w:rPr>
        <w:t>9</w:t>
      </w:r>
    </w:p>
    <w:p w14:paraId="7B8C6A91" w14:textId="4ACC7377" w:rsidR="00E70016" w:rsidRPr="004215B9" w:rsidRDefault="00F759F7" w:rsidP="006F4600">
      <w:pPr>
        <w:jc w:val="center"/>
        <w:rPr>
          <w:rFonts w:ascii="Times New Roman" w:hAnsi="Times New Roman"/>
          <w:b/>
        </w:rPr>
      </w:pPr>
      <w:r w:rsidRPr="004215B9">
        <w:rPr>
          <w:rFonts w:ascii="Times New Roman" w:hAnsi="Times New Roman"/>
          <w:b/>
        </w:rPr>
        <w:t xml:space="preserve"> </w:t>
      </w:r>
      <w:r w:rsidR="004215B9" w:rsidRPr="004215B9">
        <w:rPr>
          <w:rFonts w:ascii="Times New Roman" w:hAnsi="Times New Roman"/>
          <w:b/>
        </w:rPr>
        <w:t>Ogólne kryteria oceniania</w:t>
      </w:r>
    </w:p>
    <w:p w14:paraId="54E130E3" w14:textId="4839B1D9" w:rsidR="00E70016" w:rsidRPr="00346273" w:rsidRDefault="00E70016" w:rsidP="00FB1147">
      <w:pPr>
        <w:numPr>
          <w:ilvl w:val="3"/>
          <w:numId w:val="111"/>
        </w:numPr>
        <w:ind w:left="284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Nauczyciel sprawdza i ocenia wiadomości i umiejętności uczniów w zakresie wymagań programowych z</w:t>
      </w:r>
      <w:r w:rsidR="00FB1147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poszczególnych zajęć edukacyjnych ze szczególnym uwzględnieniem postępów uczniów.</w:t>
      </w:r>
    </w:p>
    <w:p w14:paraId="5E1D6A2D" w14:textId="28EE6EF5" w:rsidR="00E70016" w:rsidRPr="00350CFF" w:rsidRDefault="00E70016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D63B8B" w:rsidRPr="00350CFF">
        <w:rPr>
          <w:rFonts w:ascii="Times New Roman" w:hAnsi="Times New Roman"/>
        </w:rPr>
        <w:t>80</w:t>
      </w:r>
    </w:p>
    <w:p w14:paraId="297F27E6" w14:textId="42484654" w:rsidR="00E70016" w:rsidRPr="00346273" w:rsidRDefault="00E70016" w:rsidP="00FB1147">
      <w:pPr>
        <w:numPr>
          <w:ilvl w:val="0"/>
          <w:numId w:val="114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Ustala się następujące ogólne kryteria oceniania na poszczególne oceny (stopnie) szkolne:</w:t>
      </w:r>
    </w:p>
    <w:p w14:paraId="0E2A7D72" w14:textId="560725DC" w:rsidR="00E70016" w:rsidRPr="00346273" w:rsidRDefault="00E70016" w:rsidP="000F1C98">
      <w:pPr>
        <w:numPr>
          <w:ilvl w:val="0"/>
          <w:numId w:val="3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ocenę celującą (6) otrzymuje uczeń, który:</w:t>
      </w:r>
    </w:p>
    <w:p w14:paraId="0F1B3E8E" w14:textId="5EDBC034" w:rsidR="00776BF3" w:rsidRPr="00346273" w:rsidRDefault="00E70016" w:rsidP="000F1C98">
      <w:pPr>
        <w:numPr>
          <w:ilvl w:val="0"/>
          <w:numId w:val="150"/>
        </w:numPr>
        <w:spacing w:after="0"/>
        <w:ind w:left="1134" w:hanging="141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posiada wiedzę i umiejętności wykraczające poza program nauczania przedmiotowego, samodzielnie i twórczo rozwija własne uzdolnienia, biegle posługuje się zdobytą wiedzą w</w:t>
      </w:r>
      <w:r w:rsidR="000F1C98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 xml:space="preserve">rozwiązywaniu problemów teoretycznych lub praktycznych, proponuje rozwiązania nietypowe lub osiąga sukcesy </w:t>
      </w:r>
    </w:p>
    <w:p w14:paraId="6CABCA5A" w14:textId="2F072964" w:rsidR="00D63B8B" w:rsidRPr="00346273" w:rsidRDefault="00E70016" w:rsidP="000F1C98">
      <w:pPr>
        <w:numPr>
          <w:ilvl w:val="0"/>
          <w:numId w:val="150"/>
        </w:numPr>
        <w:spacing w:after="0"/>
        <w:ind w:left="1134" w:hanging="141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konkursach i olimpiadach przedmiotowych, zawodach sportowych i innych, kwalifikuje się do finałów na szczeblu wojewódzkim albo krajowym lub posiada inne porównywalne osiągnięcia;</w:t>
      </w:r>
    </w:p>
    <w:p w14:paraId="3F9BF469" w14:textId="268FAB57" w:rsidR="00E70016" w:rsidRPr="00346273" w:rsidRDefault="00E70016" w:rsidP="000F1C98">
      <w:pPr>
        <w:numPr>
          <w:ilvl w:val="0"/>
          <w:numId w:val="3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ocenę bardzo dobrą (5) otrzymuje uczeń, który:</w:t>
      </w:r>
    </w:p>
    <w:p w14:paraId="5CFC4752" w14:textId="27410AEA" w:rsidR="00E70016" w:rsidRPr="00346273" w:rsidRDefault="00E70016" w:rsidP="000F1C98">
      <w:pPr>
        <w:numPr>
          <w:ilvl w:val="0"/>
          <w:numId w:val="150"/>
        </w:numPr>
        <w:spacing w:after="0"/>
        <w:ind w:left="1134" w:hanging="141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opanował zakres wiedzy i umiejętności określony programem nauczania przedmiotowego oraz sprawnie posługuje się zdobytymi wiadomościami, rozwiązuje samodzielnie teoretyczne i</w:t>
      </w:r>
      <w:r w:rsidR="000F1C98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 xml:space="preserve">praktyczne problemy objęte programem nauczania, potrafi zastosować posiadaną wiedzę do rozwiązywania zadań </w:t>
      </w:r>
      <w:r w:rsidR="00776BF3" w:rsidRPr="00346273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problemów w nowych sytuacjach,</w:t>
      </w:r>
    </w:p>
    <w:p w14:paraId="5548F333" w14:textId="2A223488" w:rsidR="00E70016" w:rsidRPr="00346273" w:rsidRDefault="00E70016" w:rsidP="000F1C98">
      <w:pPr>
        <w:numPr>
          <w:ilvl w:val="0"/>
          <w:numId w:val="3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ocenę dobrą (4) otrzymuje uczeń, który:</w:t>
      </w:r>
    </w:p>
    <w:p w14:paraId="6AA6C045" w14:textId="5384B98D" w:rsidR="00E70016" w:rsidRPr="00346273" w:rsidRDefault="00E70016" w:rsidP="000F1C98">
      <w:pPr>
        <w:numPr>
          <w:ilvl w:val="0"/>
          <w:numId w:val="150"/>
        </w:numPr>
        <w:spacing w:after="0"/>
        <w:ind w:left="1134" w:hanging="141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nie opanował w pełni wiadomości określonych programem nauczania przedmiotowego, ale opanował je w stopniu przekraczającym wymagania na poziomie podstawowym, także poprawnie stosuje wiadomości, rozwiązuje (wykonuje) samodzielnie typowe zadania teoretyczne lub praktyczne,</w:t>
      </w:r>
    </w:p>
    <w:p w14:paraId="1A2B019E" w14:textId="50DDA5C8" w:rsidR="00E70016" w:rsidRPr="00346273" w:rsidRDefault="00E70016" w:rsidP="000F1C98">
      <w:pPr>
        <w:numPr>
          <w:ilvl w:val="0"/>
          <w:numId w:val="3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ocenę dostateczną (3) otrzymuje uczeń, który:</w:t>
      </w:r>
    </w:p>
    <w:p w14:paraId="7EE9C91C" w14:textId="22DA8D89" w:rsidR="00E70016" w:rsidRPr="00346273" w:rsidRDefault="00E70016" w:rsidP="000F1C98">
      <w:pPr>
        <w:numPr>
          <w:ilvl w:val="0"/>
          <w:numId w:val="150"/>
        </w:numPr>
        <w:spacing w:after="0"/>
        <w:ind w:left="1134" w:hanging="141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lastRenderedPageBreak/>
        <w:t>opanował wiadomości i umiejętności określone programem nauczania w danej klasie nie przekraczającym wymagań podstawowych oraz wykonuje typowe zadania teoretyczne lub praktyczne o średnim stopniu trudności,</w:t>
      </w:r>
    </w:p>
    <w:p w14:paraId="69D538A5" w14:textId="5331EF61" w:rsidR="00E70016" w:rsidRPr="00346273" w:rsidRDefault="00E70016" w:rsidP="000F1C98">
      <w:pPr>
        <w:numPr>
          <w:ilvl w:val="0"/>
          <w:numId w:val="3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ocenę dopuszczającą (2) otrzymuje uczeń, który:</w:t>
      </w:r>
    </w:p>
    <w:p w14:paraId="33EB0D59" w14:textId="051C22BA" w:rsidR="00E70016" w:rsidRPr="00346273" w:rsidRDefault="00E70016" w:rsidP="000F1C98">
      <w:pPr>
        <w:numPr>
          <w:ilvl w:val="0"/>
          <w:numId w:val="150"/>
        </w:numPr>
        <w:spacing w:after="0"/>
        <w:ind w:left="1134" w:hanging="141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ma braki w opanowaniu podstawy programowej nie wykluczające jednak możliwości zdobywania przez ucznia podstawowej wiedzy w ciągu dalszej nauki, a przy tym rozwiązuje zadania teoretyczne i praktyczne o niewielkim stopniu trudności,</w:t>
      </w:r>
    </w:p>
    <w:p w14:paraId="5B6BEF64" w14:textId="595D11EC" w:rsidR="00E70016" w:rsidRPr="00346273" w:rsidRDefault="00E70016" w:rsidP="000F1C98">
      <w:pPr>
        <w:numPr>
          <w:ilvl w:val="0"/>
          <w:numId w:val="3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ocenę niedostateczną (1) otrzymuje uczeń, który:</w:t>
      </w:r>
    </w:p>
    <w:p w14:paraId="56CBA3EC" w14:textId="5D15FBFF" w:rsidR="00E70016" w:rsidRPr="00346273" w:rsidRDefault="00E70016" w:rsidP="000F1C98">
      <w:pPr>
        <w:numPr>
          <w:ilvl w:val="0"/>
          <w:numId w:val="150"/>
        </w:numPr>
        <w:spacing w:after="0"/>
        <w:ind w:left="1134" w:hanging="141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pomimo działań wspomagających i zapobiegawczych ze strony nauczyciela nie </w:t>
      </w:r>
      <w:r w:rsidR="00CB5F46" w:rsidRPr="00346273">
        <w:rPr>
          <w:rFonts w:ascii="Times New Roman" w:hAnsi="Times New Roman"/>
        </w:rPr>
        <w:t>osiągnął</w:t>
      </w:r>
      <w:r w:rsidR="001414F5">
        <w:rPr>
          <w:rFonts w:ascii="Times New Roman" w:hAnsi="Times New Roman"/>
        </w:rPr>
        <w:t xml:space="preserve"> </w:t>
      </w:r>
      <w:r w:rsidR="00CB5F46" w:rsidRPr="00346273">
        <w:rPr>
          <w:rFonts w:ascii="Times New Roman" w:hAnsi="Times New Roman"/>
        </w:rPr>
        <w:t>wiedzy</w:t>
      </w:r>
      <w:r w:rsidR="001414F5">
        <w:rPr>
          <w:rFonts w:ascii="Times New Roman" w:hAnsi="Times New Roman"/>
        </w:rPr>
        <w:t xml:space="preserve"> </w:t>
      </w:r>
      <w:r w:rsidR="00CB5F46" w:rsidRPr="00346273">
        <w:rPr>
          <w:rFonts w:ascii="Times New Roman" w:hAnsi="Times New Roman"/>
        </w:rPr>
        <w:t>i</w:t>
      </w:r>
      <w:r w:rsidR="00822516">
        <w:rPr>
          <w:rFonts w:ascii="Times New Roman" w:hAnsi="Times New Roman"/>
        </w:rPr>
        <w:t xml:space="preserve"> </w:t>
      </w:r>
      <w:r w:rsidR="00CB5F46" w:rsidRPr="00346273">
        <w:rPr>
          <w:rFonts w:ascii="Times New Roman" w:hAnsi="Times New Roman"/>
        </w:rPr>
        <w:t>umiejętności</w:t>
      </w:r>
      <w:r w:rsidR="001414F5">
        <w:rPr>
          <w:rFonts w:ascii="Times New Roman" w:hAnsi="Times New Roman"/>
        </w:rPr>
        <w:t xml:space="preserve"> </w:t>
      </w:r>
      <w:r w:rsidR="00CB5F46" w:rsidRPr="00346273">
        <w:rPr>
          <w:rFonts w:ascii="Times New Roman" w:hAnsi="Times New Roman"/>
        </w:rPr>
        <w:t>pozwalającej</w:t>
      </w:r>
      <w:r w:rsidR="001414F5">
        <w:rPr>
          <w:rFonts w:ascii="Times New Roman" w:hAnsi="Times New Roman"/>
        </w:rPr>
        <w:t xml:space="preserve"> </w:t>
      </w:r>
      <w:r w:rsidR="00CB5F46" w:rsidRPr="00346273">
        <w:rPr>
          <w:rFonts w:ascii="Times New Roman" w:hAnsi="Times New Roman"/>
        </w:rPr>
        <w:t>na</w:t>
      </w:r>
      <w:r w:rsidR="001414F5">
        <w:rPr>
          <w:rFonts w:ascii="Times New Roman" w:hAnsi="Times New Roman"/>
        </w:rPr>
        <w:t xml:space="preserve"> </w:t>
      </w:r>
      <w:r w:rsidR="00CB5F46" w:rsidRPr="00346273">
        <w:rPr>
          <w:rFonts w:ascii="Times New Roman" w:hAnsi="Times New Roman"/>
        </w:rPr>
        <w:t>otrzymanie</w:t>
      </w:r>
      <w:r w:rsidR="001414F5">
        <w:rPr>
          <w:rFonts w:ascii="Times New Roman" w:hAnsi="Times New Roman"/>
        </w:rPr>
        <w:t xml:space="preserve"> </w:t>
      </w:r>
      <w:r w:rsidR="00CB5F46" w:rsidRPr="00346273">
        <w:rPr>
          <w:rFonts w:ascii="Times New Roman" w:hAnsi="Times New Roman"/>
        </w:rPr>
        <w:t>oceny</w:t>
      </w:r>
      <w:r w:rsidR="001414F5">
        <w:rPr>
          <w:rFonts w:ascii="Times New Roman" w:hAnsi="Times New Roman"/>
        </w:rPr>
        <w:t xml:space="preserve"> </w:t>
      </w:r>
      <w:r w:rsidR="00CB5F46" w:rsidRPr="00346273">
        <w:rPr>
          <w:rFonts w:ascii="Times New Roman" w:hAnsi="Times New Roman"/>
        </w:rPr>
        <w:t>dopuszczającej</w:t>
      </w:r>
    </w:p>
    <w:p w14:paraId="5D5C7158" w14:textId="5DD5B882" w:rsidR="001B395A" w:rsidRPr="0009617F" w:rsidRDefault="001B395A" w:rsidP="00FB1147">
      <w:pPr>
        <w:numPr>
          <w:ilvl w:val="0"/>
          <w:numId w:val="114"/>
        </w:numPr>
        <w:spacing w:after="0"/>
        <w:jc w:val="both"/>
        <w:rPr>
          <w:rFonts w:ascii="Times New Roman" w:hAnsi="Times New Roman"/>
          <w:bCs/>
        </w:rPr>
      </w:pPr>
      <w:r w:rsidRPr="0009617F">
        <w:rPr>
          <w:rFonts w:ascii="Times New Roman" w:hAnsi="Times New Roman"/>
          <w:bCs/>
        </w:rPr>
        <w:t>Nauczyciele poszczególnych przedmiotów, formułując szczegółowe wymagania edukacyjne na etapie kształcenia młodzieży w IV Liceum Ogólnokształcącym</w:t>
      </w:r>
      <w:r w:rsidR="002F682D">
        <w:rPr>
          <w:rFonts w:ascii="Times New Roman" w:hAnsi="Times New Roman"/>
          <w:bCs/>
        </w:rPr>
        <w:t xml:space="preserve"> </w:t>
      </w:r>
      <w:r w:rsidRPr="0009617F">
        <w:rPr>
          <w:rFonts w:ascii="Times New Roman" w:hAnsi="Times New Roman"/>
          <w:bCs/>
        </w:rPr>
        <w:t>powinni uwzględniać:</w:t>
      </w:r>
    </w:p>
    <w:p w14:paraId="3E752A4A" w14:textId="712F9E7C" w:rsidR="001B395A" w:rsidRPr="0009617F" w:rsidRDefault="001B395A" w:rsidP="000F1C98">
      <w:pPr>
        <w:numPr>
          <w:ilvl w:val="4"/>
          <w:numId w:val="152"/>
        </w:numPr>
        <w:spacing w:after="0"/>
        <w:ind w:left="851" w:hanging="284"/>
        <w:rPr>
          <w:rFonts w:ascii="Times New Roman" w:hAnsi="Times New Roman"/>
          <w:bCs/>
        </w:rPr>
      </w:pPr>
      <w:r w:rsidRPr="0009617F">
        <w:rPr>
          <w:rFonts w:ascii="Times New Roman" w:hAnsi="Times New Roman"/>
          <w:bCs/>
        </w:rPr>
        <w:t>podstawę programową;</w:t>
      </w:r>
    </w:p>
    <w:p w14:paraId="2FE4333F" w14:textId="2FA98D9D" w:rsidR="001B395A" w:rsidRPr="0009617F" w:rsidRDefault="001B395A" w:rsidP="000F1C98">
      <w:pPr>
        <w:numPr>
          <w:ilvl w:val="4"/>
          <w:numId w:val="152"/>
        </w:numPr>
        <w:spacing w:after="0"/>
        <w:ind w:left="851" w:hanging="284"/>
        <w:rPr>
          <w:rFonts w:ascii="Times New Roman" w:hAnsi="Times New Roman"/>
          <w:bCs/>
        </w:rPr>
      </w:pPr>
      <w:r w:rsidRPr="0009617F">
        <w:rPr>
          <w:rFonts w:ascii="Times New Roman" w:hAnsi="Times New Roman"/>
          <w:bCs/>
        </w:rPr>
        <w:t>programy nauczania;</w:t>
      </w:r>
    </w:p>
    <w:p w14:paraId="608ED3F9" w14:textId="16AA9B87" w:rsidR="001B395A" w:rsidRPr="0009617F" w:rsidRDefault="001B395A" w:rsidP="000F1C98">
      <w:pPr>
        <w:numPr>
          <w:ilvl w:val="4"/>
          <w:numId w:val="152"/>
        </w:numPr>
        <w:spacing w:after="0"/>
        <w:ind w:left="851" w:hanging="284"/>
        <w:rPr>
          <w:rFonts w:ascii="Times New Roman" w:hAnsi="Times New Roman"/>
          <w:bCs/>
        </w:rPr>
      </w:pPr>
      <w:r w:rsidRPr="0009617F">
        <w:rPr>
          <w:rFonts w:ascii="Times New Roman" w:hAnsi="Times New Roman"/>
          <w:bCs/>
        </w:rPr>
        <w:t>standardy osiągnię</w:t>
      </w:r>
      <w:r w:rsidR="009B2322" w:rsidRPr="0009617F">
        <w:rPr>
          <w:rFonts w:ascii="Times New Roman" w:hAnsi="Times New Roman"/>
          <w:bCs/>
        </w:rPr>
        <w:t>ć</w:t>
      </w:r>
      <w:r w:rsidRPr="0009617F">
        <w:rPr>
          <w:rFonts w:ascii="Times New Roman" w:hAnsi="Times New Roman"/>
          <w:bCs/>
        </w:rPr>
        <w:t xml:space="preserve"> szkolnych ustalone przez </w:t>
      </w:r>
      <w:r w:rsidR="009B2322" w:rsidRPr="0009617F">
        <w:rPr>
          <w:rFonts w:ascii="Times New Roman" w:hAnsi="Times New Roman"/>
          <w:bCs/>
        </w:rPr>
        <w:t>Państwową</w:t>
      </w:r>
      <w:r w:rsidRPr="0009617F">
        <w:rPr>
          <w:rFonts w:ascii="Times New Roman" w:hAnsi="Times New Roman"/>
          <w:bCs/>
        </w:rPr>
        <w:t xml:space="preserve"> Komisje Egzaminacyjną;</w:t>
      </w:r>
    </w:p>
    <w:p w14:paraId="6266DA5C" w14:textId="2A1D3534" w:rsidR="00E70016" w:rsidRPr="0009617F" w:rsidRDefault="001B395A" w:rsidP="000F1C98">
      <w:pPr>
        <w:numPr>
          <w:ilvl w:val="4"/>
          <w:numId w:val="152"/>
        </w:numPr>
        <w:spacing w:after="0"/>
        <w:ind w:left="851" w:hanging="284"/>
        <w:rPr>
          <w:rFonts w:ascii="Times New Roman" w:hAnsi="Times New Roman"/>
          <w:bCs/>
        </w:rPr>
      </w:pPr>
      <w:r w:rsidRPr="0009617F">
        <w:rPr>
          <w:rFonts w:ascii="Times New Roman" w:hAnsi="Times New Roman"/>
          <w:bCs/>
        </w:rPr>
        <w:t>zasady oceniania, klasyfikowania i promowania uczniów oraz przeprowadzania egzaminów i</w:t>
      </w:r>
      <w:r w:rsidR="000F1C98">
        <w:rPr>
          <w:rFonts w:ascii="Times New Roman" w:hAnsi="Times New Roman"/>
          <w:bCs/>
        </w:rPr>
        <w:t> </w:t>
      </w:r>
      <w:r w:rsidRPr="0009617F">
        <w:rPr>
          <w:rFonts w:ascii="Times New Roman" w:hAnsi="Times New Roman"/>
          <w:bCs/>
        </w:rPr>
        <w:t>sprawdzianów w szkołach publicznych.</w:t>
      </w:r>
    </w:p>
    <w:p w14:paraId="1ED3F2A3" w14:textId="36509A82" w:rsidR="00E70016" w:rsidRPr="00350CFF" w:rsidRDefault="005428D8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F0731F" w:rsidRPr="00350CFF">
        <w:rPr>
          <w:rFonts w:ascii="Times New Roman" w:hAnsi="Times New Roman"/>
        </w:rPr>
        <w:t>8</w:t>
      </w:r>
      <w:r w:rsidR="0009617F" w:rsidRPr="00350CFF">
        <w:rPr>
          <w:rFonts w:ascii="Times New Roman" w:hAnsi="Times New Roman"/>
        </w:rPr>
        <w:t>1</w:t>
      </w:r>
    </w:p>
    <w:p w14:paraId="44100A51" w14:textId="74EE6C20" w:rsidR="00F759F7" w:rsidRPr="00CC355C" w:rsidRDefault="00CC355C" w:rsidP="006F4600">
      <w:pPr>
        <w:jc w:val="center"/>
        <w:rPr>
          <w:rFonts w:ascii="Times New Roman" w:hAnsi="Times New Roman"/>
          <w:b/>
        </w:rPr>
      </w:pPr>
      <w:r w:rsidRPr="00CC355C">
        <w:rPr>
          <w:rFonts w:ascii="Times New Roman" w:hAnsi="Times New Roman"/>
          <w:b/>
        </w:rPr>
        <w:t>Szczegółowe zasady sprawdzania i oceniania wypowiedzi pisemnych</w:t>
      </w:r>
    </w:p>
    <w:p w14:paraId="36689A9F" w14:textId="2D5993C2" w:rsidR="00E70016" w:rsidRPr="00346273" w:rsidRDefault="00E70016" w:rsidP="00350CFF">
      <w:pPr>
        <w:numPr>
          <w:ilvl w:val="0"/>
          <w:numId w:val="115"/>
        </w:numPr>
        <w:spacing w:after="12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Przyjmuje się następujące zasady oceniania prac pisemnych:</w:t>
      </w:r>
    </w:p>
    <w:tbl>
      <w:tblPr>
        <w:tblW w:w="795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898"/>
        <w:gridCol w:w="1428"/>
        <w:gridCol w:w="3085"/>
      </w:tblGrid>
      <w:tr w:rsidR="00E70016" w:rsidRPr="00346273" w14:paraId="0CA122C3" w14:textId="77777777" w:rsidTr="000F1C98">
        <w:trPr>
          <w:tblCellSpacing w:w="0" w:type="dxa"/>
          <w:jc w:val="center"/>
        </w:trPr>
        <w:tc>
          <w:tcPr>
            <w:tcW w:w="1545" w:type="dxa"/>
            <w:vAlign w:val="center"/>
            <w:hideMark/>
          </w:tcPr>
          <w:p w14:paraId="66008D64" w14:textId="77777777" w:rsidR="00E70016" w:rsidRPr="00F70B9E" w:rsidRDefault="00E70016" w:rsidP="000F1C98">
            <w:pPr>
              <w:spacing w:after="0"/>
              <w:rPr>
                <w:rFonts w:ascii="Times New Roman" w:hAnsi="Times New Roman"/>
                <w:color w:val="70AD47"/>
              </w:rPr>
            </w:pPr>
            <w:r w:rsidRPr="00346273">
              <w:rPr>
                <w:rFonts w:ascii="Times New Roman" w:hAnsi="Times New Roman"/>
              </w:rPr>
              <w:t>Stopień</w:t>
            </w:r>
            <w:r w:rsidR="00FE0B96" w:rsidRPr="00321682">
              <w:rPr>
                <w:rFonts w:ascii="Times New Roman" w:hAnsi="Times New Roman"/>
              </w:rPr>
              <w:t xml:space="preserve"> słownie</w:t>
            </w:r>
          </w:p>
        </w:tc>
        <w:tc>
          <w:tcPr>
            <w:tcW w:w="1898" w:type="dxa"/>
            <w:vAlign w:val="center"/>
            <w:hideMark/>
          </w:tcPr>
          <w:p w14:paraId="3E3D280B" w14:textId="77777777" w:rsidR="00E70016" w:rsidRPr="00346273" w:rsidRDefault="00E70016" w:rsidP="000F1C98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Oznaczenie cyfrowe</w:t>
            </w:r>
          </w:p>
        </w:tc>
        <w:tc>
          <w:tcPr>
            <w:tcW w:w="1428" w:type="dxa"/>
            <w:vAlign w:val="center"/>
            <w:hideMark/>
          </w:tcPr>
          <w:p w14:paraId="4B360B5B" w14:textId="77777777" w:rsidR="00E70016" w:rsidRPr="00346273" w:rsidRDefault="00E70016" w:rsidP="000F1C98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Skrót literowy</w:t>
            </w:r>
          </w:p>
        </w:tc>
        <w:tc>
          <w:tcPr>
            <w:tcW w:w="3085" w:type="dxa"/>
            <w:vAlign w:val="center"/>
            <w:hideMark/>
          </w:tcPr>
          <w:p w14:paraId="735E8855" w14:textId="77777777" w:rsidR="00E70016" w:rsidRPr="00346273" w:rsidRDefault="00E70016" w:rsidP="000F1C98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% maksymalnej liczby punktów</w:t>
            </w:r>
          </w:p>
        </w:tc>
      </w:tr>
      <w:tr w:rsidR="00E70016" w:rsidRPr="00346273" w14:paraId="2AAD7B38" w14:textId="77777777" w:rsidTr="000F1C98">
        <w:trPr>
          <w:trHeight w:val="340"/>
          <w:tblCellSpacing w:w="0" w:type="dxa"/>
          <w:jc w:val="center"/>
        </w:trPr>
        <w:tc>
          <w:tcPr>
            <w:tcW w:w="1545" w:type="dxa"/>
            <w:vAlign w:val="center"/>
            <w:hideMark/>
          </w:tcPr>
          <w:p w14:paraId="1CBF4C50" w14:textId="77777777" w:rsidR="00E70016" w:rsidRPr="00346273" w:rsidRDefault="00E70016" w:rsidP="000F1C98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celujący</w:t>
            </w:r>
          </w:p>
        </w:tc>
        <w:tc>
          <w:tcPr>
            <w:tcW w:w="1898" w:type="dxa"/>
            <w:vAlign w:val="center"/>
            <w:hideMark/>
          </w:tcPr>
          <w:p w14:paraId="71DF58C0" w14:textId="77777777" w:rsidR="00E70016" w:rsidRPr="00346273" w:rsidRDefault="00E70016" w:rsidP="000F1C98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6</w:t>
            </w:r>
          </w:p>
        </w:tc>
        <w:tc>
          <w:tcPr>
            <w:tcW w:w="1428" w:type="dxa"/>
            <w:vAlign w:val="center"/>
            <w:hideMark/>
          </w:tcPr>
          <w:p w14:paraId="205CA6BA" w14:textId="77777777" w:rsidR="00E70016" w:rsidRPr="00346273" w:rsidRDefault="00E70016" w:rsidP="000F1C98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cel</w:t>
            </w:r>
          </w:p>
        </w:tc>
        <w:tc>
          <w:tcPr>
            <w:tcW w:w="3085" w:type="dxa"/>
            <w:vAlign w:val="center"/>
            <w:hideMark/>
          </w:tcPr>
          <w:p w14:paraId="1D74F37B" w14:textId="77777777" w:rsidR="00E70016" w:rsidRPr="00346273" w:rsidRDefault="00E70016" w:rsidP="000F1C98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100 + zadania dodatkowe</w:t>
            </w:r>
          </w:p>
        </w:tc>
      </w:tr>
      <w:tr w:rsidR="00E70016" w:rsidRPr="00346273" w14:paraId="44464849" w14:textId="77777777" w:rsidTr="000F1C98">
        <w:trPr>
          <w:trHeight w:val="340"/>
          <w:tblCellSpacing w:w="0" w:type="dxa"/>
          <w:jc w:val="center"/>
        </w:trPr>
        <w:tc>
          <w:tcPr>
            <w:tcW w:w="1545" w:type="dxa"/>
            <w:vAlign w:val="center"/>
            <w:hideMark/>
          </w:tcPr>
          <w:p w14:paraId="5C5CDC66" w14:textId="77777777" w:rsidR="00E70016" w:rsidRPr="00346273" w:rsidRDefault="00E70016" w:rsidP="000F1C98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bardzo dobry</w:t>
            </w:r>
          </w:p>
        </w:tc>
        <w:tc>
          <w:tcPr>
            <w:tcW w:w="1898" w:type="dxa"/>
            <w:vAlign w:val="center"/>
            <w:hideMark/>
          </w:tcPr>
          <w:p w14:paraId="718012B6" w14:textId="77777777" w:rsidR="00E70016" w:rsidRPr="00346273" w:rsidRDefault="00E70016" w:rsidP="000F1C98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5</w:t>
            </w:r>
          </w:p>
        </w:tc>
        <w:tc>
          <w:tcPr>
            <w:tcW w:w="1428" w:type="dxa"/>
            <w:vAlign w:val="center"/>
            <w:hideMark/>
          </w:tcPr>
          <w:p w14:paraId="595AD244" w14:textId="77777777" w:rsidR="00E70016" w:rsidRPr="00346273" w:rsidRDefault="00E70016" w:rsidP="000F1C9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46273">
              <w:rPr>
                <w:rFonts w:ascii="Times New Roman" w:hAnsi="Times New Roman"/>
              </w:rPr>
              <w:t>bdb</w:t>
            </w:r>
            <w:proofErr w:type="spellEnd"/>
          </w:p>
        </w:tc>
        <w:tc>
          <w:tcPr>
            <w:tcW w:w="3085" w:type="dxa"/>
            <w:vAlign w:val="center"/>
            <w:hideMark/>
          </w:tcPr>
          <w:p w14:paraId="0C41682D" w14:textId="77777777" w:rsidR="00E70016" w:rsidRPr="00346273" w:rsidRDefault="00E70016" w:rsidP="000F1C98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91 – 100</w:t>
            </w:r>
          </w:p>
        </w:tc>
      </w:tr>
      <w:tr w:rsidR="00E70016" w:rsidRPr="00346273" w14:paraId="1A58E24A" w14:textId="77777777" w:rsidTr="000F1C98">
        <w:trPr>
          <w:trHeight w:val="340"/>
          <w:tblCellSpacing w:w="0" w:type="dxa"/>
          <w:jc w:val="center"/>
        </w:trPr>
        <w:tc>
          <w:tcPr>
            <w:tcW w:w="1545" w:type="dxa"/>
            <w:vAlign w:val="center"/>
            <w:hideMark/>
          </w:tcPr>
          <w:p w14:paraId="574FEC5D" w14:textId="77777777" w:rsidR="00E70016" w:rsidRPr="00346273" w:rsidRDefault="00E70016" w:rsidP="000F1C98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dobry</w:t>
            </w:r>
          </w:p>
        </w:tc>
        <w:tc>
          <w:tcPr>
            <w:tcW w:w="1898" w:type="dxa"/>
            <w:vAlign w:val="center"/>
            <w:hideMark/>
          </w:tcPr>
          <w:p w14:paraId="302B8F71" w14:textId="77777777" w:rsidR="00E70016" w:rsidRPr="00346273" w:rsidRDefault="00E70016" w:rsidP="000F1C98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4</w:t>
            </w:r>
          </w:p>
        </w:tc>
        <w:tc>
          <w:tcPr>
            <w:tcW w:w="1428" w:type="dxa"/>
            <w:vAlign w:val="center"/>
            <w:hideMark/>
          </w:tcPr>
          <w:p w14:paraId="122AABDC" w14:textId="77777777" w:rsidR="00E70016" w:rsidRPr="00346273" w:rsidRDefault="00E70016" w:rsidP="000F1C9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46273">
              <w:rPr>
                <w:rFonts w:ascii="Times New Roman" w:hAnsi="Times New Roman"/>
              </w:rPr>
              <w:t>db</w:t>
            </w:r>
            <w:proofErr w:type="spellEnd"/>
          </w:p>
        </w:tc>
        <w:tc>
          <w:tcPr>
            <w:tcW w:w="3085" w:type="dxa"/>
            <w:vAlign w:val="center"/>
            <w:hideMark/>
          </w:tcPr>
          <w:p w14:paraId="0A0FC72E" w14:textId="77777777" w:rsidR="00E70016" w:rsidRPr="00346273" w:rsidRDefault="00E70016" w:rsidP="000F1C98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75 – 90</w:t>
            </w:r>
          </w:p>
        </w:tc>
      </w:tr>
      <w:tr w:rsidR="00E70016" w:rsidRPr="00346273" w14:paraId="3E526591" w14:textId="77777777" w:rsidTr="000F1C98">
        <w:trPr>
          <w:trHeight w:val="340"/>
          <w:tblCellSpacing w:w="0" w:type="dxa"/>
          <w:jc w:val="center"/>
        </w:trPr>
        <w:tc>
          <w:tcPr>
            <w:tcW w:w="1545" w:type="dxa"/>
            <w:vAlign w:val="center"/>
            <w:hideMark/>
          </w:tcPr>
          <w:p w14:paraId="5EEDFBA9" w14:textId="77777777" w:rsidR="00E70016" w:rsidRPr="00346273" w:rsidRDefault="00E70016" w:rsidP="000F1C98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dostateczny</w:t>
            </w:r>
          </w:p>
        </w:tc>
        <w:tc>
          <w:tcPr>
            <w:tcW w:w="1898" w:type="dxa"/>
            <w:vAlign w:val="center"/>
            <w:hideMark/>
          </w:tcPr>
          <w:p w14:paraId="6ADC66DF" w14:textId="77777777" w:rsidR="00E70016" w:rsidRPr="00346273" w:rsidRDefault="00E70016" w:rsidP="000F1C98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3</w:t>
            </w:r>
          </w:p>
        </w:tc>
        <w:tc>
          <w:tcPr>
            <w:tcW w:w="1428" w:type="dxa"/>
            <w:vAlign w:val="center"/>
            <w:hideMark/>
          </w:tcPr>
          <w:p w14:paraId="2463691B" w14:textId="77777777" w:rsidR="00E70016" w:rsidRPr="00346273" w:rsidRDefault="00E70016" w:rsidP="000F1C9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46273">
              <w:rPr>
                <w:rFonts w:ascii="Times New Roman" w:hAnsi="Times New Roman"/>
              </w:rPr>
              <w:t>d</w:t>
            </w:r>
            <w:r w:rsidR="00AB6234" w:rsidRPr="00346273">
              <w:rPr>
                <w:rFonts w:ascii="Times New Roman" w:hAnsi="Times New Roman"/>
              </w:rPr>
              <w:t>s</w:t>
            </w:r>
            <w:r w:rsidRPr="00346273">
              <w:rPr>
                <w:rFonts w:ascii="Times New Roman" w:hAnsi="Times New Roman"/>
              </w:rPr>
              <w:t>t</w:t>
            </w:r>
            <w:proofErr w:type="spellEnd"/>
          </w:p>
        </w:tc>
        <w:tc>
          <w:tcPr>
            <w:tcW w:w="3085" w:type="dxa"/>
            <w:vAlign w:val="center"/>
            <w:hideMark/>
          </w:tcPr>
          <w:p w14:paraId="14C40076" w14:textId="77777777" w:rsidR="00E70016" w:rsidRPr="00346273" w:rsidRDefault="00E70016" w:rsidP="000F1C98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50 - 74</w:t>
            </w:r>
          </w:p>
        </w:tc>
      </w:tr>
      <w:tr w:rsidR="00E70016" w:rsidRPr="00346273" w14:paraId="68D6DD73" w14:textId="77777777" w:rsidTr="000F1C98">
        <w:trPr>
          <w:trHeight w:val="340"/>
          <w:tblCellSpacing w:w="0" w:type="dxa"/>
          <w:jc w:val="center"/>
        </w:trPr>
        <w:tc>
          <w:tcPr>
            <w:tcW w:w="1545" w:type="dxa"/>
            <w:vAlign w:val="center"/>
            <w:hideMark/>
          </w:tcPr>
          <w:p w14:paraId="7A0F3614" w14:textId="77777777" w:rsidR="00E70016" w:rsidRPr="00346273" w:rsidRDefault="00E70016" w:rsidP="000F1C98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dopuszczający</w:t>
            </w:r>
          </w:p>
        </w:tc>
        <w:tc>
          <w:tcPr>
            <w:tcW w:w="1898" w:type="dxa"/>
            <w:vAlign w:val="center"/>
            <w:hideMark/>
          </w:tcPr>
          <w:p w14:paraId="349A8544" w14:textId="77777777" w:rsidR="00E70016" w:rsidRPr="00346273" w:rsidRDefault="00E70016" w:rsidP="000F1C98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2</w:t>
            </w:r>
          </w:p>
        </w:tc>
        <w:tc>
          <w:tcPr>
            <w:tcW w:w="1428" w:type="dxa"/>
            <w:vAlign w:val="center"/>
            <w:hideMark/>
          </w:tcPr>
          <w:p w14:paraId="26F7600A" w14:textId="77777777" w:rsidR="00E70016" w:rsidRPr="00346273" w:rsidRDefault="00E70016" w:rsidP="000F1C9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46273">
              <w:rPr>
                <w:rFonts w:ascii="Times New Roman" w:hAnsi="Times New Roman"/>
              </w:rPr>
              <w:t>dop</w:t>
            </w:r>
            <w:proofErr w:type="spellEnd"/>
          </w:p>
        </w:tc>
        <w:tc>
          <w:tcPr>
            <w:tcW w:w="3085" w:type="dxa"/>
            <w:vAlign w:val="center"/>
            <w:hideMark/>
          </w:tcPr>
          <w:p w14:paraId="7B2C2D68" w14:textId="77777777" w:rsidR="00E70016" w:rsidRPr="00346273" w:rsidRDefault="00CB5F46" w:rsidP="000F1C98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33</w:t>
            </w:r>
            <w:r w:rsidR="00E70016" w:rsidRPr="00346273">
              <w:rPr>
                <w:rFonts w:ascii="Times New Roman" w:hAnsi="Times New Roman"/>
              </w:rPr>
              <w:t xml:space="preserve"> - 49</w:t>
            </w:r>
          </w:p>
        </w:tc>
      </w:tr>
      <w:tr w:rsidR="00E70016" w:rsidRPr="00346273" w14:paraId="0847F391" w14:textId="77777777" w:rsidTr="000F1C98">
        <w:trPr>
          <w:trHeight w:val="340"/>
          <w:tblCellSpacing w:w="0" w:type="dxa"/>
          <w:jc w:val="center"/>
        </w:trPr>
        <w:tc>
          <w:tcPr>
            <w:tcW w:w="1545" w:type="dxa"/>
            <w:vAlign w:val="center"/>
            <w:hideMark/>
          </w:tcPr>
          <w:p w14:paraId="15FA698F" w14:textId="77777777" w:rsidR="00E70016" w:rsidRPr="00346273" w:rsidRDefault="00E70016" w:rsidP="000F1C98">
            <w:pPr>
              <w:spacing w:after="0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niedostateczny</w:t>
            </w:r>
          </w:p>
        </w:tc>
        <w:tc>
          <w:tcPr>
            <w:tcW w:w="1898" w:type="dxa"/>
            <w:vAlign w:val="center"/>
            <w:hideMark/>
          </w:tcPr>
          <w:p w14:paraId="42B05230" w14:textId="77777777" w:rsidR="00E70016" w:rsidRPr="00346273" w:rsidRDefault="00E70016" w:rsidP="000F1C98">
            <w:pPr>
              <w:spacing w:after="0"/>
              <w:jc w:val="center"/>
              <w:rPr>
                <w:rFonts w:ascii="Times New Roman" w:hAnsi="Times New Roman"/>
              </w:rPr>
            </w:pPr>
            <w:r w:rsidRPr="00346273">
              <w:rPr>
                <w:rFonts w:ascii="Times New Roman" w:hAnsi="Times New Roman"/>
              </w:rPr>
              <w:t>1</w:t>
            </w:r>
          </w:p>
        </w:tc>
        <w:tc>
          <w:tcPr>
            <w:tcW w:w="1428" w:type="dxa"/>
            <w:vAlign w:val="center"/>
            <w:hideMark/>
          </w:tcPr>
          <w:p w14:paraId="014DE0F8" w14:textId="77777777" w:rsidR="00E70016" w:rsidRPr="00346273" w:rsidRDefault="00E70016" w:rsidP="000F1C9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46273">
              <w:rPr>
                <w:rFonts w:ascii="Times New Roman" w:hAnsi="Times New Roman"/>
              </w:rPr>
              <w:t>ndst</w:t>
            </w:r>
            <w:proofErr w:type="spellEnd"/>
          </w:p>
        </w:tc>
        <w:tc>
          <w:tcPr>
            <w:tcW w:w="3085" w:type="dxa"/>
            <w:vAlign w:val="center"/>
            <w:hideMark/>
          </w:tcPr>
          <w:p w14:paraId="23BC424B" w14:textId="5DDC5E98" w:rsidR="00E70016" w:rsidRPr="00346273" w:rsidRDefault="00321682" w:rsidP="000F1C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0-30</w:t>
            </w:r>
          </w:p>
        </w:tc>
      </w:tr>
    </w:tbl>
    <w:p w14:paraId="7BA0DDB4" w14:textId="77777777" w:rsidR="00350CFF" w:rsidRPr="00350CFF" w:rsidRDefault="00350CFF" w:rsidP="00350CFF">
      <w:pPr>
        <w:spacing w:after="0"/>
        <w:jc w:val="both"/>
        <w:rPr>
          <w:rFonts w:ascii="Times New Roman" w:hAnsi="Times New Roman"/>
          <w:sz w:val="10"/>
        </w:rPr>
      </w:pPr>
    </w:p>
    <w:p w14:paraId="4B57C91F" w14:textId="6EDEFD1B" w:rsidR="00E70016" w:rsidRPr="00346273" w:rsidRDefault="00E70016" w:rsidP="00FB1147">
      <w:pPr>
        <w:numPr>
          <w:ilvl w:val="0"/>
          <w:numId w:val="11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Każdy nauczyciel określa zakres materiału obowiązującego ucznia podczas zapowiedzianych form sprawdzania jego wiedzy i umiejętności. O zakresie obowiązującego materiału nauczyciel informuje uczniów z co najmniej tygodniowym wyprzedzeniem, umożliwiającym przygotowanie się do zajęć.</w:t>
      </w:r>
    </w:p>
    <w:p w14:paraId="01CB7861" w14:textId="27698B9D" w:rsidR="00E70016" w:rsidRPr="00346273" w:rsidRDefault="00E70016" w:rsidP="00FB1147">
      <w:pPr>
        <w:numPr>
          <w:ilvl w:val="0"/>
          <w:numId w:val="11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Pisemna praca klasowa (1-2 godz.) musi być zapowiedzian</w:t>
      </w:r>
      <w:r w:rsidR="00F759F7">
        <w:rPr>
          <w:rFonts w:ascii="Times New Roman" w:hAnsi="Times New Roman"/>
        </w:rPr>
        <w:t>a z tygodniowym wyprzedzeniem i</w:t>
      </w:r>
      <w:r w:rsidR="001414F5">
        <w:rPr>
          <w:rFonts w:ascii="Times New Roman" w:hAnsi="Times New Roman"/>
        </w:rPr>
        <w:t xml:space="preserve"> </w:t>
      </w:r>
      <w:r w:rsidR="00D71CC4">
        <w:rPr>
          <w:rFonts w:ascii="Times New Roman" w:hAnsi="Times New Roman"/>
        </w:rPr>
        <w:t>o</w:t>
      </w:r>
      <w:r w:rsidRPr="00346273">
        <w:rPr>
          <w:rFonts w:ascii="Times New Roman" w:hAnsi="Times New Roman"/>
        </w:rPr>
        <w:t>dnotowana w dzienniku lekcyjnym. W ciągu jednego tygodnia, w jednym oddziale klasowym, mogą być przeprowadzone nie więcej niż trzy prace klasowe (sprawdziany).</w:t>
      </w:r>
    </w:p>
    <w:p w14:paraId="75D5CF64" w14:textId="46185CBA" w:rsidR="00E70016" w:rsidRPr="00346273" w:rsidRDefault="00E70016" w:rsidP="00FB1147">
      <w:pPr>
        <w:numPr>
          <w:ilvl w:val="0"/>
          <w:numId w:val="11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Sprawdziany (10-20 min) obejmujące treści nauczania z ostatnich trzech lekcji są przeprowadzane bez uprzedzenia.</w:t>
      </w:r>
    </w:p>
    <w:p w14:paraId="26822B57" w14:textId="6D7644D3" w:rsidR="00E70016" w:rsidRPr="00346273" w:rsidRDefault="00E70016" w:rsidP="00FB1147">
      <w:pPr>
        <w:numPr>
          <w:ilvl w:val="0"/>
          <w:numId w:val="11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Sprawdzone, ocenione oraz opatrzone komentarzem prace pisemne uczniowie otrzymują do wglądu w</w:t>
      </w:r>
      <w:r w:rsidR="00D71CC4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ciągu dwóch tygodni od daty ich pisania.</w:t>
      </w:r>
    </w:p>
    <w:p w14:paraId="6AC56452" w14:textId="2C47ABE1" w:rsidR="00E70016" w:rsidRPr="00346273" w:rsidRDefault="00E70016" w:rsidP="00FB1147">
      <w:pPr>
        <w:numPr>
          <w:ilvl w:val="0"/>
          <w:numId w:val="11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 wniosek ucznia lub jego rodziców (prawnych opiekunów) nauczyciel uzasadnia ustaloną ocenę.</w:t>
      </w:r>
    </w:p>
    <w:p w14:paraId="31A69513" w14:textId="15570ACB" w:rsidR="00E70016" w:rsidRPr="00346273" w:rsidRDefault="00E70016" w:rsidP="00FB1147">
      <w:pPr>
        <w:numPr>
          <w:ilvl w:val="0"/>
          <w:numId w:val="11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 wniosek ucznia lub jego rodziców (p</w:t>
      </w:r>
      <w:r w:rsidR="00776BF3" w:rsidRPr="00346273">
        <w:rPr>
          <w:rFonts w:ascii="Times New Roman" w:hAnsi="Times New Roman"/>
        </w:rPr>
        <w:t>rawnych opiekunów), sprawdzone</w:t>
      </w:r>
      <w:r w:rsidR="002F682D">
        <w:rPr>
          <w:rFonts w:ascii="Times New Roman" w:hAnsi="Times New Roman"/>
        </w:rPr>
        <w:t xml:space="preserve"> </w:t>
      </w:r>
      <w:r w:rsidR="00776BF3" w:rsidRPr="00346273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ocenione pisemne prace kontrolne oraz inna dokumentacja dotycząca oceniania ucznia jest udostępniana do wglądu uczniowi lub jego rodzicom (prawnym opiekunom). Wgląd do prac odbywa się na terenie szkoły w obecności nauczyciela wystawiającego ocenę. Pracę można, decyzją dyrektora, udostępnić do domu. Prace pisemne przechowywane są przez nauczy</w:t>
      </w:r>
      <w:r w:rsidR="00F759F7">
        <w:rPr>
          <w:rFonts w:ascii="Times New Roman" w:hAnsi="Times New Roman"/>
        </w:rPr>
        <w:t>ciela do końca roku szkolnego 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udostępniane do wglądu rodzicom (prawnym opiekunom) na ich prośbę.</w:t>
      </w:r>
    </w:p>
    <w:p w14:paraId="5EB1DA55" w14:textId="074BFA75" w:rsidR="00E70016" w:rsidRPr="00346273" w:rsidRDefault="00E70016" w:rsidP="00FB1147">
      <w:pPr>
        <w:numPr>
          <w:ilvl w:val="0"/>
          <w:numId w:val="11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Uczeń ma obowiązek poprawić ocenę niedostateczną, otrzymaną za pisemną pracę kont</w:t>
      </w:r>
      <w:r w:rsidR="00F759F7">
        <w:rPr>
          <w:rFonts w:ascii="Times New Roman" w:hAnsi="Times New Roman"/>
        </w:rPr>
        <w:t>rolną 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terminie ustalonym przez nauczyciela, ale nie dłuższym niż dwa tygodnie od dnia jej otrzymania. W uzgodnieniu z</w:t>
      </w:r>
      <w:r w:rsidR="00D71CC4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nauczycielem przedmiotu, dopuszcza się poprawę każdej oceny otrzymanej za pracę pisemną ucznia. Miejsce i czas poprawy komunikowany jest</w:t>
      </w:r>
      <w:r w:rsidR="00F759F7">
        <w:rPr>
          <w:rFonts w:ascii="Times New Roman" w:hAnsi="Times New Roman"/>
        </w:rPr>
        <w:t xml:space="preserve"> uczniowi w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obecności całego zespołu klasowego. Uczeń ma </w:t>
      </w:r>
      <w:r w:rsidRPr="00346273">
        <w:rPr>
          <w:rFonts w:ascii="Times New Roman" w:hAnsi="Times New Roman"/>
        </w:rPr>
        <w:lastRenderedPageBreak/>
        <w:t>obowiązek poprawy oceny niedostatecznej tylko jeden raz z materiału nauczania sprawdzanego daną pracą pisemną.</w:t>
      </w:r>
    </w:p>
    <w:p w14:paraId="6811E650" w14:textId="1B752028" w:rsidR="00E70016" w:rsidRPr="00346273" w:rsidRDefault="00E70016" w:rsidP="00FB1147">
      <w:pPr>
        <w:numPr>
          <w:ilvl w:val="0"/>
          <w:numId w:val="11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przypadkach, kiedy opanowanie danej partii materiału i określonych umiejętności jest warunkiem koniecznym i nieodzownym do dalszego procesu nauczania i uczenia się, nauczyciel przedmiotu może zobowiązać ucznia do poddania się sprawdzianom, aż do uzyskania oceny pozytywnej.</w:t>
      </w:r>
    </w:p>
    <w:p w14:paraId="11BD796F" w14:textId="775F4DA8" w:rsidR="00E70016" w:rsidRPr="00346273" w:rsidRDefault="00E70016" w:rsidP="00FB1147">
      <w:pPr>
        <w:numPr>
          <w:ilvl w:val="0"/>
          <w:numId w:val="11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Poprawiona ocena odnotowywana jest w dzienniku lekcyjnym obok oceny poprawianej, przy czym przy ustalaniu oceny śródrocznej i </w:t>
      </w:r>
      <w:proofErr w:type="spellStart"/>
      <w:r w:rsidRPr="00346273">
        <w:rPr>
          <w:rFonts w:ascii="Times New Roman" w:hAnsi="Times New Roman"/>
        </w:rPr>
        <w:t>końcoworocznej</w:t>
      </w:r>
      <w:proofErr w:type="spellEnd"/>
      <w:r w:rsidRPr="00346273">
        <w:rPr>
          <w:rFonts w:ascii="Times New Roman" w:hAnsi="Times New Roman"/>
        </w:rPr>
        <w:t xml:space="preserve"> brana je</w:t>
      </w:r>
      <w:r w:rsidR="00776BF3" w:rsidRPr="00346273">
        <w:rPr>
          <w:rFonts w:ascii="Times New Roman" w:hAnsi="Times New Roman"/>
        </w:rPr>
        <w:t xml:space="preserve">st pod uwagę lepsza </w:t>
      </w:r>
      <w:r w:rsidRPr="00346273">
        <w:rPr>
          <w:rFonts w:ascii="Times New Roman" w:hAnsi="Times New Roman"/>
        </w:rPr>
        <w:t>z nich, wskazująca wyższy poziom opanowania wymagań programowych.</w:t>
      </w:r>
    </w:p>
    <w:p w14:paraId="2CE86028" w14:textId="1E332FE7" w:rsidR="00E70016" w:rsidRPr="00346273" w:rsidRDefault="00E70016" w:rsidP="00FB1147">
      <w:pPr>
        <w:numPr>
          <w:ilvl w:val="0"/>
          <w:numId w:val="11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przypadku dłuższej (powyżej 2 tygodni) usprawiedliwionej nieobecności ucznia należy ustalić z nim termin i sposób wyrównania zaległości.</w:t>
      </w:r>
    </w:p>
    <w:p w14:paraId="69BDA749" w14:textId="2CC16CCA" w:rsidR="00E70016" w:rsidRPr="00346273" w:rsidRDefault="00E70016" w:rsidP="00FB1147">
      <w:pPr>
        <w:numPr>
          <w:ilvl w:val="0"/>
          <w:numId w:val="11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przypadku nieobecności ucznia na pracy pisemnej w dzienniku lekcyjnym wpisuje się: N.</w:t>
      </w:r>
    </w:p>
    <w:p w14:paraId="2BC783AC" w14:textId="08D40EA8" w:rsidR="00E70016" w:rsidRPr="00346273" w:rsidRDefault="00E70016" w:rsidP="00FB1147">
      <w:pPr>
        <w:numPr>
          <w:ilvl w:val="0"/>
          <w:numId w:val="11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przypadku usprawiedliwionej nieobecności ucznia na pracy pisemnej (sprawdzianie) uczeń zobowiązany jest zaliczyć materiał nauczania objęty</w:t>
      </w:r>
      <w:r w:rsidR="00776BF3" w:rsidRPr="00346273">
        <w:rPr>
          <w:rFonts w:ascii="Times New Roman" w:hAnsi="Times New Roman"/>
        </w:rPr>
        <w:t xml:space="preserve"> tą pracą w terminie ustalonym </w:t>
      </w:r>
      <w:r w:rsidR="00F759F7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nauczycielem, ale nie później niż 2 tygodnie od daty oddania wyników pracy klasowej innym uczniom.</w:t>
      </w:r>
    </w:p>
    <w:p w14:paraId="20132365" w14:textId="5FF444ED" w:rsidR="00E70016" w:rsidRPr="00346273" w:rsidRDefault="00E70016" w:rsidP="00FB1147">
      <w:pPr>
        <w:numPr>
          <w:ilvl w:val="0"/>
          <w:numId w:val="11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przypadku nieusprawiedliwionej nieobecności ucznia na pracy pisemnej (sprawdzianie) uczeń zobowiązany jest zaliczyć materiał nauczania objęty tą pracą na najbliższych zajęciach, na których jest obecny.</w:t>
      </w:r>
    </w:p>
    <w:p w14:paraId="19419F3A" w14:textId="73FCB38A" w:rsidR="00E70016" w:rsidRPr="00346273" w:rsidRDefault="00E70016" w:rsidP="00FB1147">
      <w:pPr>
        <w:numPr>
          <w:ilvl w:val="0"/>
          <w:numId w:val="115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Uczeń może być zwolniony przez nauczyciela z bieżące</w:t>
      </w:r>
      <w:r w:rsidR="00776BF3" w:rsidRPr="00346273">
        <w:rPr>
          <w:rFonts w:ascii="Times New Roman" w:hAnsi="Times New Roman"/>
        </w:rPr>
        <w:t>j formy sprawdzania i oceniania</w:t>
      </w:r>
      <w:r w:rsidR="00F759F7">
        <w:rPr>
          <w:rFonts w:ascii="Times New Roman" w:hAnsi="Times New Roman"/>
        </w:rPr>
        <w:t xml:space="preserve"> w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wyjątkowych sytuacjach losowych.</w:t>
      </w:r>
    </w:p>
    <w:p w14:paraId="05863D21" w14:textId="4E47CD4E" w:rsidR="00F759F7" w:rsidRPr="00350CFF" w:rsidRDefault="005428D8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F0731F" w:rsidRPr="00350CFF">
        <w:rPr>
          <w:rFonts w:ascii="Times New Roman" w:hAnsi="Times New Roman"/>
        </w:rPr>
        <w:t>8</w:t>
      </w:r>
      <w:r w:rsidR="003832E0" w:rsidRPr="00350CFF">
        <w:rPr>
          <w:rFonts w:ascii="Times New Roman" w:hAnsi="Times New Roman"/>
        </w:rPr>
        <w:t>2</w:t>
      </w:r>
    </w:p>
    <w:p w14:paraId="09E3D24A" w14:textId="4E3B85BF" w:rsidR="00E70016" w:rsidRPr="008F6284" w:rsidRDefault="008F6284" w:rsidP="006F4600">
      <w:pPr>
        <w:jc w:val="center"/>
        <w:rPr>
          <w:rFonts w:ascii="Times New Roman" w:hAnsi="Times New Roman"/>
          <w:b/>
        </w:rPr>
      </w:pPr>
      <w:r w:rsidRPr="008F6284">
        <w:rPr>
          <w:rFonts w:ascii="Times New Roman" w:hAnsi="Times New Roman"/>
          <w:b/>
        </w:rPr>
        <w:t>Szczegółowe zasady oceniania wypowiedzi ustnych</w:t>
      </w:r>
    </w:p>
    <w:p w14:paraId="04071650" w14:textId="08829EAC" w:rsidR="00E70016" w:rsidRPr="00346273" w:rsidRDefault="00E70016" w:rsidP="00FB1147">
      <w:pPr>
        <w:numPr>
          <w:ilvl w:val="0"/>
          <w:numId w:val="116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Do oceny wypowiedzi ustnych stosuje się znane uczniom (komunikowane przez nauczyciela) wymagania programowe i kryteria oceniania przedmiotowego.</w:t>
      </w:r>
    </w:p>
    <w:p w14:paraId="1EEF9BBC" w14:textId="160DEC7A" w:rsidR="00E70016" w:rsidRPr="00346273" w:rsidRDefault="00E70016" w:rsidP="00FB1147">
      <w:pPr>
        <w:numPr>
          <w:ilvl w:val="0"/>
          <w:numId w:val="116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Ocenie podlega wypowiedź obejmująca materiał omawiany przynajmniej podczas jednych zajęć lekcyjnych i nie większy niż omawiany na trzech jednostkach lekcyjnych. Ocena jest dokonywana niezwłocznie, na tych samych zajęciach, w obecności uczniów zespołu klasowego. Na prośbę ucznia nauczyciel uzasadnia wystawianą ocenę.</w:t>
      </w:r>
    </w:p>
    <w:p w14:paraId="69363643" w14:textId="2F35BC71" w:rsidR="00E70016" w:rsidRPr="00346273" w:rsidRDefault="00E70016" w:rsidP="00FB1147">
      <w:pPr>
        <w:numPr>
          <w:ilvl w:val="0"/>
          <w:numId w:val="116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Uczeń nie może być oceniany negatywnie z materiału nauczania omawianego na danej jednostce lekcyjnej.</w:t>
      </w:r>
    </w:p>
    <w:p w14:paraId="4922D167" w14:textId="61FB099A" w:rsidR="00F759F7" w:rsidRPr="00350CFF" w:rsidRDefault="005428D8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F212AC" w:rsidRPr="00350CFF">
        <w:rPr>
          <w:rFonts w:ascii="Times New Roman" w:hAnsi="Times New Roman"/>
        </w:rPr>
        <w:t>83</w:t>
      </w:r>
    </w:p>
    <w:p w14:paraId="57C829BE" w14:textId="43DFF4FA" w:rsidR="00E70016" w:rsidRPr="00F212AC" w:rsidRDefault="00F212AC" w:rsidP="006F4600">
      <w:pPr>
        <w:jc w:val="center"/>
        <w:rPr>
          <w:rFonts w:ascii="Times New Roman" w:hAnsi="Times New Roman"/>
          <w:b/>
        </w:rPr>
      </w:pPr>
      <w:r w:rsidRPr="00F212AC">
        <w:rPr>
          <w:rFonts w:ascii="Times New Roman" w:hAnsi="Times New Roman"/>
          <w:b/>
        </w:rPr>
        <w:t>Klasyfikowanie uczniów</w:t>
      </w:r>
    </w:p>
    <w:p w14:paraId="34F6493F" w14:textId="26750F55" w:rsidR="00E70016" w:rsidRPr="00346273" w:rsidRDefault="00E70016" w:rsidP="00FB1147">
      <w:pPr>
        <w:numPr>
          <w:ilvl w:val="0"/>
          <w:numId w:val="117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Klasyfikowanie śródroczne polega na okresowym podsumowaniu osiągnięć edukacyjnych ucznia z zajęć edukacyjnych, określonych w szkolnym planie nauczania, i zachowania ucznia oraz ustaleniu – według przyjętej w szkole skali – śródrocznych ocen klasyfikacyjnych z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zajęć edukacyjnych i śródrocznej oceny klasyfikacyjnej zachowania.</w:t>
      </w:r>
    </w:p>
    <w:p w14:paraId="6764CCF4" w14:textId="14CD6B55" w:rsidR="00E70016" w:rsidRPr="00346273" w:rsidRDefault="00E70016" w:rsidP="00FB1147">
      <w:pPr>
        <w:numPr>
          <w:ilvl w:val="0"/>
          <w:numId w:val="117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Klasyfikację śródroczną uczniów przeprowadza się raz w ciągu roku szkolnego, na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zakończenie pierwszego półrocza danego roku</w:t>
      </w:r>
      <w:r w:rsidR="00776BF3" w:rsidRPr="00346273">
        <w:rPr>
          <w:rFonts w:ascii="Times New Roman" w:hAnsi="Times New Roman"/>
        </w:rPr>
        <w:t xml:space="preserve"> szkolnego</w:t>
      </w:r>
      <w:r w:rsidR="002F682D">
        <w:rPr>
          <w:rFonts w:ascii="Times New Roman" w:hAnsi="Times New Roman"/>
        </w:rPr>
        <w:t xml:space="preserve"> </w:t>
      </w:r>
      <w:r w:rsidR="00776BF3" w:rsidRPr="00346273">
        <w:rPr>
          <w:rFonts w:ascii="Times New Roman" w:hAnsi="Times New Roman"/>
        </w:rPr>
        <w:t>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terminie do 7 dni przed terminem klasyfikacji.</w:t>
      </w:r>
    </w:p>
    <w:p w14:paraId="21178908" w14:textId="08648EF8" w:rsidR="00E70016" w:rsidRPr="00346273" w:rsidRDefault="00E70016" w:rsidP="00FB1147">
      <w:pPr>
        <w:numPr>
          <w:ilvl w:val="0"/>
          <w:numId w:val="117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Klasyfikacja </w:t>
      </w:r>
      <w:proofErr w:type="spellStart"/>
      <w:r w:rsidRPr="00346273">
        <w:rPr>
          <w:rFonts w:ascii="Times New Roman" w:hAnsi="Times New Roman"/>
        </w:rPr>
        <w:t>końcoworoczna</w:t>
      </w:r>
      <w:proofErr w:type="spellEnd"/>
      <w:r w:rsidRPr="00346273">
        <w:rPr>
          <w:rFonts w:ascii="Times New Roman" w:hAnsi="Times New Roman"/>
        </w:rPr>
        <w:t xml:space="preserve"> polega na podsumowaniu</w:t>
      </w:r>
      <w:r w:rsidR="00776BF3" w:rsidRPr="00346273">
        <w:rPr>
          <w:rFonts w:ascii="Times New Roman" w:hAnsi="Times New Roman"/>
        </w:rPr>
        <w:t xml:space="preserve"> osiągnięć edukacyjnych ucznia </w:t>
      </w:r>
      <w:r w:rsidRPr="00346273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zajęć edukacyjnych, określonych w szkolnym planie nauczania, i zachowania ucznia, oraz ustaleniu – według przyjętej w szkole skali – rocznych ocen klasyfikacyjnych z zajęć edukacyjnych i rocznej oceny zachowania.</w:t>
      </w:r>
    </w:p>
    <w:p w14:paraId="1EF0A9F6" w14:textId="54C88FB2" w:rsidR="00E70016" w:rsidRPr="00346273" w:rsidRDefault="00E70016" w:rsidP="00FB1147">
      <w:pPr>
        <w:numPr>
          <w:ilvl w:val="0"/>
          <w:numId w:val="117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Klasyfikację </w:t>
      </w:r>
      <w:proofErr w:type="spellStart"/>
      <w:r w:rsidRPr="00346273">
        <w:rPr>
          <w:rFonts w:ascii="Times New Roman" w:hAnsi="Times New Roman"/>
        </w:rPr>
        <w:t>końcoworoczną</w:t>
      </w:r>
      <w:proofErr w:type="spellEnd"/>
      <w:r w:rsidRPr="00346273">
        <w:rPr>
          <w:rFonts w:ascii="Times New Roman" w:hAnsi="Times New Roman"/>
        </w:rPr>
        <w:t xml:space="preserve"> (roczną) uczniów przeprowadza się raz w ciągu roku szkolnego w terminie do 7 dni przed terminem klasyfikacji.</w:t>
      </w:r>
    </w:p>
    <w:p w14:paraId="11B502BC" w14:textId="279B47F0" w:rsidR="00E70016" w:rsidRPr="00346273" w:rsidRDefault="00E70016" w:rsidP="00FB1147">
      <w:pPr>
        <w:numPr>
          <w:ilvl w:val="0"/>
          <w:numId w:val="117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Śródroczne i roczne oceny klasyfikacyjne z obowiązkowych zajęć edukacyjnych ustalają nauczyciele prowadzący poszczególne zajęcia. Oceny klasyfikacyjne z zajęć edukacyjnych nie mają wpływ</w:t>
      </w:r>
      <w:r w:rsidR="00776BF3" w:rsidRPr="00346273">
        <w:rPr>
          <w:rFonts w:ascii="Times New Roman" w:hAnsi="Times New Roman"/>
        </w:rPr>
        <w:t>u na ocenę klasyfikacyjną</w:t>
      </w:r>
      <w:r w:rsidR="002F682D">
        <w:rPr>
          <w:rFonts w:ascii="Times New Roman" w:hAnsi="Times New Roman"/>
        </w:rPr>
        <w:t xml:space="preserve"> </w:t>
      </w:r>
      <w:r w:rsidR="00776BF3" w:rsidRPr="00346273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zachowania.</w:t>
      </w:r>
    </w:p>
    <w:p w14:paraId="68369AE5" w14:textId="0B23948A" w:rsidR="00E70016" w:rsidRPr="00346273" w:rsidRDefault="00E70016" w:rsidP="00FB1147">
      <w:pPr>
        <w:numPr>
          <w:ilvl w:val="0"/>
          <w:numId w:val="117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Oceny klasyfikacyjne z poszczególnych zajęć edukacyjnych są ustalane przez nauczycieli na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podstawie minimum trzech ocen bieżących wystawianych podczas różnorodnych form sprawdzania osiągnięć edukacyjnych uczniów.</w:t>
      </w:r>
    </w:p>
    <w:p w14:paraId="11E130AA" w14:textId="7BF0FC34" w:rsidR="00E70016" w:rsidRPr="00346273" w:rsidRDefault="00E70016" w:rsidP="00FB1147">
      <w:pPr>
        <w:numPr>
          <w:ilvl w:val="0"/>
          <w:numId w:val="117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lastRenderedPageBreak/>
        <w:t>Ocena klasyfikacyjna ma charakter jawny dla ucznia.</w:t>
      </w:r>
    </w:p>
    <w:p w14:paraId="0714ABB3" w14:textId="67085751" w:rsidR="00E70016" w:rsidRPr="00A825C1" w:rsidRDefault="00E70016" w:rsidP="00FB1147">
      <w:pPr>
        <w:numPr>
          <w:ilvl w:val="0"/>
          <w:numId w:val="117"/>
        </w:numPr>
        <w:spacing w:after="0"/>
        <w:ind w:left="357" w:hanging="357"/>
        <w:jc w:val="both"/>
        <w:rPr>
          <w:rFonts w:ascii="Times New Roman" w:hAnsi="Times New Roman"/>
        </w:rPr>
      </w:pPr>
      <w:r w:rsidRPr="00A825C1">
        <w:rPr>
          <w:rFonts w:ascii="Times New Roman" w:hAnsi="Times New Roman"/>
        </w:rPr>
        <w:t>Ocena klasyfikacyjna nie jest średnią arytmetyczną ocen,</w:t>
      </w:r>
      <w:r w:rsidR="00A825C1" w:rsidRPr="00A825C1">
        <w:rPr>
          <w:rFonts w:ascii="Times New Roman" w:hAnsi="Times New Roman"/>
        </w:rPr>
        <w:t xml:space="preserve"> </w:t>
      </w:r>
      <w:r w:rsidR="00FE0B96" w:rsidRPr="00A825C1">
        <w:rPr>
          <w:rFonts w:ascii="Times New Roman" w:hAnsi="Times New Roman"/>
        </w:rPr>
        <w:t>nauczyciel</w:t>
      </w:r>
      <w:r w:rsidRPr="00A825C1">
        <w:rPr>
          <w:rFonts w:ascii="Times New Roman" w:hAnsi="Times New Roman"/>
        </w:rPr>
        <w:t xml:space="preserve"> bierze pod uwagę stop</w:t>
      </w:r>
      <w:r w:rsidR="00FE0B96" w:rsidRPr="00A825C1">
        <w:rPr>
          <w:rFonts w:ascii="Times New Roman" w:hAnsi="Times New Roman"/>
        </w:rPr>
        <w:t>ień</w:t>
      </w:r>
      <w:r w:rsidRPr="00A825C1">
        <w:rPr>
          <w:rFonts w:ascii="Times New Roman" w:hAnsi="Times New Roman"/>
        </w:rPr>
        <w:t xml:space="preserve"> opanowania przez ucznia wymagań edukacyjnych.</w:t>
      </w:r>
    </w:p>
    <w:p w14:paraId="3F0B9F82" w14:textId="19D09A38" w:rsidR="0027662F" w:rsidRPr="00346273" w:rsidRDefault="0027662F" w:rsidP="00FB1147">
      <w:pPr>
        <w:numPr>
          <w:ilvl w:val="0"/>
          <w:numId w:val="117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 przypadku gdy uczeń uczęszczał na zajęcia religii i etyki, do średniej rocznych 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końcowych ocen klasyfikacyjnych ucznia wlicza się ocenę ustaloną jako średni</w:t>
      </w:r>
      <w:r w:rsidR="0055001C">
        <w:rPr>
          <w:rFonts w:ascii="Times New Roman" w:hAnsi="Times New Roman"/>
        </w:rPr>
        <w:t>ą</w:t>
      </w:r>
      <w:r w:rsidRPr="00346273">
        <w:rPr>
          <w:rFonts w:ascii="Times New Roman" w:hAnsi="Times New Roman"/>
        </w:rPr>
        <w:t xml:space="preserve"> ocen 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odpowiednio rocznych lub końcowych ocen klasyfikacyjnych uzyskanych z tych zajęć.</w:t>
      </w:r>
      <w:r w:rsidR="002F682D">
        <w:rPr>
          <w:rFonts w:ascii="Times New Roman" w:hAnsi="Times New Roman"/>
        </w:rPr>
        <w:t xml:space="preserve"> </w:t>
      </w:r>
    </w:p>
    <w:p w14:paraId="3BF321E2" w14:textId="27FC370D" w:rsidR="00E70016" w:rsidRPr="00346273" w:rsidRDefault="00E70016" w:rsidP="00FB1147">
      <w:pPr>
        <w:numPr>
          <w:ilvl w:val="0"/>
          <w:numId w:val="117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Śródroczne i roczne oceny klasyfikacyjne z dodatkowych zajęć edukacyjnych ustalają nauczyciele prowadzący te zajęcia. Roczna i śródroczna ocena klasyfikacyjna z dodatkowych zajęć edukacyjnych nie ma wpływu na promocję do klasy programowo wyższej, ani na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ukończenie szkoły.</w:t>
      </w:r>
    </w:p>
    <w:p w14:paraId="7967A4E7" w14:textId="5CC65D04" w:rsidR="00E70016" w:rsidRPr="00350CFF" w:rsidRDefault="005428D8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F0731F" w:rsidRPr="00350CFF">
        <w:rPr>
          <w:rFonts w:ascii="Times New Roman" w:hAnsi="Times New Roman"/>
        </w:rPr>
        <w:t>8</w:t>
      </w:r>
      <w:r w:rsidR="00E00660" w:rsidRPr="00350CFF">
        <w:rPr>
          <w:rFonts w:ascii="Times New Roman" w:hAnsi="Times New Roman"/>
        </w:rPr>
        <w:t>4</w:t>
      </w:r>
    </w:p>
    <w:p w14:paraId="182E2EE7" w14:textId="1B861A25" w:rsidR="00E70016" w:rsidRPr="00E00660" w:rsidRDefault="00E00660" w:rsidP="006F4600">
      <w:pPr>
        <w:jc w:val="center"/>
        <w:rPr>
          <w:rFonts w:ascii="Times New Roman" w:hAnsi="Times New Roman"/>
          <w:b/>
        </w:rPr>
      </w:pPr>
      <w:r w:rsidRPr="00E00660">
        <w:rPr>
          <w:rFonts w:ascii="Times New Roman" w:hAnsi="Times New Roman"/>
          <w:b/>
        </w:rPr>
        <w:t>Egzamin klasyfikacyjny</w:t>
      </w:r>
    </w:p>
    <w:p w14:paraId="3ECA067F" w14:textId="22ECFA9D" w:rsidR="00E70016" w:rsidRPr="00784AA7" w:rsidRDefault="00E70016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Uczeń może nie być klasyfikowany z jednego, kilku lub wszystkich zajęć edukacyjnych, jeżeli brak podstaw do ustalenia śródrocznej lub rocznej oceny klasyfikacyjnej z powodu nieobecności ucznia na zajęciach edukacyjnych, przekraczającej połowę czasu przeznaczonego na te zajęcia w szkolnym planie nauczania.</w:t>
      </w:r>
    </w:p>
    <w:p w14:paraId="676800EA" w14:textId="785714D3" w:rsidR="00E70016" w:rsidRPr="00784AA7" w:rsidRDefault="00E70016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Uczeń nieklasyfikowany z powodu usprawiedliwionej nieobecności może zdawać egzamin klasyfikacyjny.</w:t>
      </w:r>
    </w:p>
    <w:p w14:paraId="1BF7F57D" w14:textId="03BA6B8A" w:rsidR="00E70016" w:rsidRPr="00784AA7" w:rsidRDefault="00E70016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Warunkiem przystąpienia do egzaminu klasyfikacyjnego ucznia nieklasyfikowanego z</w:t>
      </w:r>
      <w:r w:rsidR="001414F5">
        <w:rPr>
          <w:rFonts w:ascii="Times New Roman" w:hAnsi="Times New Roman"/>
        </w:rPr>
        <w:t xml:space="preserve"> </w:t>
      </w:r>
      <w:r w:rsidRPr="00784AA7">
        <w:rPr>
          <w:rFonts w:ascii="Times New Roman" w:hAnsi="Times New Roman"/>
        </w:rPr>
        <w:t>powodu usprawiedliwionej nieobecności na zajęciach danego typu jest złożenie pisemnej prośby do dyrektora szkoły w terminie do dnia klasyfikacyjnego posiedzenia Rady Pedagogicznej.</w:t>
      </w:r>
    </w:p>
    <w:p w14:paraId="12918625" w14:textId="22D4284F" w:rsidR="00E70016" w:rsidRPr="00784AA7" w:rsidRDefault="00E70016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 xml:space="preserve">Uczeń nieklasyfikowany z powodu nieusprawiedliwionej nieobecności może zdawać egzamin klasyfikacyjny, jeżeli on lub jego rodzice (prawni opiekunowie) złożyli do dyrektora uzasadniony wniosek o przeprowadzenie tego egzaminu, a </w:t>
      </w:r>
      <w:r w:rsidR="003400CE" w:rsidRPr="00784AA7">
        <w:rPr>
          <w:rFonts w:ascii="Times New Roman" w:hAnsi="Times New Roman"/>
        </w:rPr>
        <w:t>R</w:t>
      </w:r>
      <w:r w:rsidRPr="00784AA7">
        <w:rPr>
          <w:rFonts w:ascii="Times New Roman" w:hAnsi="Times New Roman"/>
        </w:rPr>
        <w:t xml:space="preserve">ada </w:t>
      </w:r>
      <w:r w:rsidR="003400CE" w:rsidRPr="00784AA7">
        <w:rPr>
          <w:rFonts w:ascii="Times New Roman" w:hAnsi="Times New Roman"/>
        </w:rPr>
        <w:t>P</w:t>
      </w:r>
      <w:r w:rsidRPr="00784AA7">
        <w:rPr>
          <w:rFonts w:ascii="Times New Roman" w:hAnsi="Times New Roman"/>
        </w:rPr>
        <w:t>edagogiczna wyraziła zgodę na przystąpienie ucznia do tego egza</w:t>
      </w:r>
      <w:r w:rsidR="00A9313C" w:rsidRPr="00784AA7">
        <w:rPr>
          <w:rFonts w:ascii="Times New Roman" w:hAnsi="Times New Roman"/>
        </w:rPr>
        <w:t xml:space="preserve">minu. Wniosek musi być złożony </w:t>
      </w:r>
      <w:r w:rsidRPr="00784AA7">
        <w:rPr>
          <w:rFonts w:ascii="Times New Roman" w:hAnsi="Times New Roman"/>
        </w:rPr>
        <w:t>w terminie do</w:t>
      </w:r>
      <w:r w:rsidR="001414F5">
        <w:rPr>
          <w:rFonts w:ascii="Times New Roman" w:hAnsi="Times New Roman"/>
        </w:rPr>
        <w:t xml:space="preserve"> </w:t>
      </w:r>
      <w:r w:rsidRPr="00784AA7">
        <w:rPr>
          <w:rFonts w:ascii="Times New Roman" w:hAnsi="Times New Roman"/>
        </w:rPr>
        <w:t>dnia klasyfikacyjnego posiedzenia Rady Pedagogicznej.</w:t>
      </w:r>
    </w:p>
    <w:p w14:paraId="73D3E2B9" w14:textId="13B9788A" w:rsidR="00B94569" w:rsidRPr="00784AA7" w:rsidRDefault="00E70016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Egzamin klasyfikacyjny zdaje również uczeń realizujący, na podstawie odrębnych przepisów, indywidualny program lub tok nauki oraz spełniający obowiązek szkolny poza szkołą</w:t>
      </w:r>
      <w:r w:rsidR="00B94569" w:rsidRPr="00784AA7">
        <w:rPr>
          <w:rFonts w:ascii="Times New Roman" w:hAnsi="Times New Roman"/>
        </w:rPr>
        <w:t>.</w:t>
      </w:r>
    </w:p>
    <w:p w14:paraId="22ADD6A2" w14:textId="0E6F8CE9" w:rsidR="00454694" w:rsidRPr="00784AA7" w:rsidRDefault="00454694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Podczas ubiegania się o przyjęcie do Szkoły</w:t>
      </w:r>
      <w:r w:rsidR="005569D4" w:rsidRPr="00784AA7">
        <w:rPr>
          <w:rFonts w:ascii="Times New Roman" w:hAnsi="Times New Roman"/>
        </w:rPr>
        <w:t xml:space="preserve"> wynikające</w:t>
      </w:r>
      <w:r w:rsidR="002F682D">
        <w:rPr>
          <w:rFonts w:ascii="Times New Roman" w:hAnsi="Times New Roman"/>
        </w:rPr>
        <w:t xml:space="preserve"> </w:t>
      </w:r>
      <w:r w:rsidR="005569D4" w:rsidRPr="00784AA7">
        <w:rPr>
          <w:rFonts w:ascii="Times New Roman" w:hAnsi="Times New Roman"/>
        </w:rPr>
        <w:t>z jej zmiany</w:t>
      </w:r>
      <w:r w:rsidRPr="00784AA7">
        <w:rPr>
          <w:rFonts w:ascii="Times New Roman" w:hAnsi="Times New Roman"/>
        </w:rPr>
        <w:t>, uczeń ma obowiązek zdania egzaminów klasyfikacyjnych z wyznaczonych przez Dyrektora Szkoły</w:t>
      </w:r>
      <w:r w:rsidR="005569D4" w:rsidRPr="00784AA7">
        <w:rPr>
          <w:rFonts w:ascii="Times New Roman" w:hAnsi="Times New Roman"/>
        </w:rPr>
        <w:t xml:space="preserve"> przedmiotów</w:t>
      </w:r>
      <w:r w:rsidRPr="00784AA7">
        <w:rPr>
          <w:rFonts w:ascii="Times New Roman" w:hAnsi="Times New Roman"/>
        </w:rPr>
        <w:t xml:space="preserve">, celem wyrównania różnic programowych. </w:t>
      </w:r>
    </w:p>
    <w:p w14:paraId="020FCF69" w14:textId="401B3577" w:rsidR="00E70016" w:rsidRPr="00784AA7" w:rsidRDefault="00E70016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Nauczyciele poszczególnych przedmiotów zapoznają uczniów przystępujących do egzaminu klasyfikacyjnego, w formie pisemnej, z wymaganiami programowymi niezbędnymi do</w:t>
      </w:r>
      <w:r w:rsidR="001414F5">
        <w:rPr>
          <w:rFonts w:ascii="Times New Roman" w:hAnsi="Times New Roman"/>
        </w:rPr>
        <w:t xml:space="preserve"> </w:t>
      </w:r>
      <w:r w:rsidRPr="00784AA7">
        <w:rPr>
          <w:rFonts w:ascii="Times New Roman" w:hAnsi="Times New Roman"/>
        </w:rPr>
        <w:t>uzyskania ocen klasyfikacyjnych. Uczeń ma obowiązek, niezwłocznie po ustaleniu nieklasyfikowania zgłosić się do nauczyciela po wymagania edukacyjne</w:t>
      </w:r>
      <w:r w:rsidR="005569D4" w:rsidRPr="00784AA7">
        <w:rPr>
          <w:rFonts w:ascii="Times New Roman" w:hAnsi="Times New Roman"/>
        </w:rPr>
        <w:t>.</w:t>
      </w:r>
      <w:r w:rsidRPr="00784AA7">
        <w:rPr>
          <w:rFonts w:ascii="Times New Roman" w:hAnsi="Times New Roman"/>
        </w:rPr>
        <w:t xml:space="preserve"> </w:t>
      </w:r>
    </w:p>
    <w:p w14:paraId="3394985B" w14:textId="3FF9D79E" w:rsidR="00E70016" w:rsidRPr="00784AA7" w:rsidRDefault="00E70016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 xml:space="preserve">Egzamin klasyfikacyjny przeprowadza się nie później niż w dniu poprzedzającym dzień zakończenia rocznych zajęć dydaktyczno-wychowawczych. Termin egzaminu klasyfikacyjnego uzgadnia się z uczniem </w:t>
      </w:r>
      <w:r w:rsidR="00A9313C" w:rsidRPr="00784AA7">
        <w:rPr>
          <w:rFonts w:ascii="Times New Roman" w:hAnsi="Times New Roman"/>
        </w:rPr>
        <w:t>i</w:t>
      </w:r>
      <w:r w:rsidR="0055001C">
        <w:rPr>
          <w:rFonts w:ascii="Times New Roman" w:hAnsi="Times New Roman"/>
        </w:rPr>
        <w:t> </w:t>
      </w:r>
      <w:r w:rsidRPr="00784AA7">
        <w:rPr>
          <w:rFonts w:ascii="Times New Roman" w:hAnsi="Times New Roman"/>
        </w:rPr>
        <w:t>jego rodzicami (prawnymi opiekunami).</w:t>
      </w:r>
    </w:p>
    <w:p w14:paraId="66A5B127" w14:textId="6335C7D3" w:rsidR="00E70016" w:rsidRPr="00784AA7" w:rsidRDefault="00E70016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Egzaminy klasyfikacyjne przeprowadza s</w:t>
      </w:r>
      <w:r w:rsidR="00A9313C" w:rsidRPr="00784AA7">
        <w:rPr>
          <w:rFonts w:ascii="Times New Roman" w:hAnsi="Times New Roman"/>
        </w:rPr>
        <w:t>ię w formie pisemnej i ustnej,</w:t>
      </w:r>
      <w:r w:rsidR="002F682D">
        <w:rPr>
          <w:rFonts w:ascii="Times New Roman" w:hAnsi="Times New Roman"/>
        </w:rPr>
        <w:t xml:space="preserve"> </w:t>
      </w:r>
      <w:r w:rsidR="00A9313C" w:rsidRPr="00784AA7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784AA7">
        <w:rPr>
          <w:rFonts w:ascii="Times New Roman" w:hAnsi="Times New Roman"/>
        </w:rPr>
        <w:t>zastrzeżeniem egzaminu klasyfikacyjnego z informatyki, technologii informacyjnej i wychowania fizycznego.</w:t>
      </w:r>
    </w:p>
    <w:p w14:paraId="7D8A0AB1" w14:textId="513F8E86" w:rsidR="00E70016" w:rsidRPr="00784AA7" w:rsidRDefault="00E70016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Egzamin klasyfikacyjny z informatyki, technologii informacyjnej i wychowania fizycznego ma przede wszystkim formę zadań praktycznych.</w:t>
      </w:r>
    </w:p>
    <w:p w14:paraId="33C92D3A" w14:textId="0E4B8E56" w:rsidR="00E70016" w:rsidRPr="00784AA7" w:rsidRDefault="00E70016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Zadania/pytania egzaminacyjne lub zadania pra</w:t>
      </w:r>
      <w:r w:rsidR="00A9313C" w:rsidRPr="00784AA7">
        <w:rPr>
          <w:rFonts w:ascii="Times New Roman" w:hAnsi="Times New Roman"/>
        </w:rPr>
        <w:t xml:space="preserve">ktyczne proponuje egzaminator, </w:t>
      </w:r>
      <w:r w:rsidRPr="00784AA7">
        <w:rPr>
          <w:rFonts w:ascii="Times New Roman" w:hAnsi="Times New Roman"/>
        </w:rPr>
        <w:t>a zatwierdza przewodniczący komisji. Stopień tru</w:t>
      </w:r>
      <w:r w:rsidR="00A9313C" w:rsidRPr="00784AA7">
        <w:rPr>
          <w:rFonts w:ascii="Times New Roman" w:hAnsi="Times New Roman"/>
        </w:rPr>
        <w:t xml:space="preserve">dności powinien być różnorodny </w:t>
      </w:r>
      <w:r w:rsidRPr="00784AA7">
        <w:rPr>
          <w:rFonts w:ascii="Times New Roman" w:hAnsi="Times New Roman"/>
        </w:rPr>
        <w:t>i odpowiadać znanym uczniom kryteriom oceniania z danego przedmiotu. Zestaw zadań/pytań egzaminator przedstawia do zatwierdzenia dyrektorowi szkoły najpóźniej na dzień przed datą wyznaczonego egzaminu klasyfikacyjnego.</w:t>
      </w:r>
    </w:p>
    <w:p w14:paraId="2F6F5647" w14:textId="5B81D704" w:rsidR="00E70016" w:rsidRPr="00784AA7" w:rsidRDefault="00E70016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Uczeń, który z przyczyn usprawiedliwionych nie przystąpił do egzaminu klasyfikacyjnego w</w:t>
      </w:r>
      <w:r w:rsidR="00D71CC4">
        <w:rPr>
          <w:rFonts w:ascii="Times New Roman" w:hAnsi="Times New Roman"/>
        </w:rPr>
        <w:t> </w:t>
      </w:r>
      <w:r w:rsidRPr="00784AA7">
        <w:rPr>
          <w:rFonts w:ascii="Times New Roman" w:hAnsi="Times New Roman"/>
        </w:rPr>
        <w:t xml:space="preserve">wyznaczonym terminie, może przystąpić do niego </w:t>
      </w:r>
      <w:r w:rsidR="00A9313C" w:rsidRPr="00784AA7">
        <w:rPr>
          <w:rFonts w:ascii="Times New Roman" w:hAnsi="Times New Roman"/>
        </w:rPr>
        <w:t>w</w:t>
      </w:r>
      <w:r w:rsidR="001414F5">
        <w:rPr>
          <w:rFonts w:ascii="Times New Roman" w:hAnsi="Times New Roman"/>
        </w:rPr>
        <w:t xml:space="preserve"> </w:t>
      </w:r>
      <w:r w:rsidRPr="00784AA7">
        <w:rPr>
          <w:rFonts w:ascii="Times New Roman" w:hAnsi="Times New Roman"/>
        </w:rPr>
        <w:t>dodatkowym terminie wyznaczonym przez dyrektora szkoły.</w:t>
      </w:r>
    </w:p>
    <w:p w14:paraId="5D4D9C63" w14:textId="1F229770" w:rsidR="00E70016" w:rsidRPr="00784AA7" w:rsidRDefault="00E70016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Egzamin klasyfikacyjny dla ucznia spełniającego obowiązek szkolny lub obowiązek nauki poza szkołą, przeprowadza komisja, powołana przez dyrektora szkoły, który zezwolił na</w:t>
      </w:r>
      <w:r w:rsidR="001414F5">
        <w:rPr>
          <w:rFonts w:ascii="Times New Roman" w:hAnsi="Times New Roman"/>
        </w:rPr>
        <w:t xml:space="preserve"> </w:t>
      </w:r>
      <w:r w:rsidRPr="00784AA7">
        <w:rPr>
          <w:rFonts w:ascii="Times New Roman" w:hAnsi="Times New Roman"/>
        </w:rPr>
        <w:t>spełnianie przez ucznia odpowiednio obowiązku szkolnego lub obowiązku nauki poza szkołą.</w:t>
      </w:r>
    </w:p>
    <w:p w14:paraId="05755D75" w14:textId="2EAF0BF8" w:rsidR="00E70016" w:rsidRPr="00784AA7" w:rsidRDefault="00E70016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W skład komisji wchodzą:</w:t>
      </w:r>
    </w:p>
    <w:p w14:paraId="028EFCAB" w14:textId="432B7AB8" w:rsidR="003748E8" w:rsidRPr="00784AA7" w:rsidRDefault="00E70016" w:rsidP="00D71CC4">
      <w:pPr>
        <w:numPr>
          <w:ilvl w:val="0"/>
          <w:numId w:val="119"/>
        </w:numPr>
        <w:spacing w:after="0"/>
        <w:ind w:left="851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lastRenderedPageBreak/>
        <w:t>dyrektor szkoły albo nauczyciel zajmujący w tej szkole stanowisko kierownicze – jako przewodniczący komisji;</w:t>
      </w:r>
    </w:p>
    <w:p w14:paraId="427FD136" w14:textId="5233325A" w:rsidR="00110A89" w:rsidRPr="00784AA7" w:rsidRDefault="00110A89" w:rsidP="00D71CC4">
      <w:pPr>
        <w:numPr>
          <w:ilvl w:val="0"/>
          <w:numId w:val="119"/>
        </w:numPr>
        <w:spacing w:after="0"/>
        <w:ind w:left="851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nauczyciel prowadzący dane zajęcia edukacyjne - jako egzaminujący,</w:t>
      </w:r>
    </w:p>
    <w:p w14:paraId="3C89DB16" w14:textId="111F936B" w:rsidR="00110A89" w:rsidRPr="00784AA7" w:rsidRDefault="00110A89" w:rsidP="00D71CC4">
      <w:pPr>
        <w:numPr>
          <w:ilvl w:val="0"/>
          <w:numId w:val="119"/>
        </w:numPr>
        <w:spacing w:after="0"/>
        <w:ind w:left="851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 xml:space="preserve">nauczyciel prowadzący takie same lub pokrewne zajęcia edukacyjne – jako członek komisji. </w:t>
      </w:r>
    </w:p>
    <w:p w14:paraId="0FA6BD00" w14:textId="30F3925D" w:rsidR="00E70016" w:rsidRPr="00784AA7" w:rsidRDefault="00E70016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Z przeprowadzonego</w:t>
      </w:r>
      <w:r w:rsidR="001562C1">
        <w:rPr>
          <w:rFonts w:ascii="Times New Roman" w:hAnsi="Times New Roman"/>
        </w:rPr>
        <w:t xml:space="preserve"> </w:t>
      </w:r>
      <w:r w:rsidRPr="00784AA7">
        <w:rPr>
          <w:rFonts w:ascii="Times New Roman" w:hAnsi="Times New Roman"/>
        </w:rPr>
        <w:t>egzaminu klasyfikacyjnego sporządza się protokół zawierający w</w:t>
      </w:r>
      <w:r w:rsidR="001414F5">
        <w:rPr>
          <w:rFonts w:ascii="Times New Roman" w:hAnsi="Times New Roman"/>
        </w:rPr>
        <w:t xml:space="preserve"> </w:t>
      </w:r>
      <w:r w:rsidRPr="00784AA7">
        <w:rPr>
          <w:rFonts w:ascii="Times New Roman" w:hAnsi="Times New Roman"/>
        </w:rPr>
        <w:t>szczególności:</w:t>
      </w:r>
    </w:p>
    <w:p w14:paraId="0AAD72F5" w14:textId="1D986DF2" w:rsidR="00E70016" w:rsidRPr="00784AA7" w:rsidRDefault="00E70016" w:rsidP="00D71CC4">
      <w:pPr>
        <w:numPr>
          <w:ilvl w:val="0"/>
          <w:numId w:val="120"/>
        </w:numPr>
        <w:spacing w:after="0"/>
        <w:ind w:left="851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imiona i nazwiska wskazanych nauczycieli – skład komisji;</w:t>
      </w:r>
    </w:p>
    <w:p w14:paraId="3B1FDF32" w14:textId="5B92F4EA" w:rsidR="00E70016" w:rsidRPr="00784AA7" w:rsidRDefault="00E70016" w:rsidP="00D71CC4">
      <w:pPr>
        <w:numPr>
          <w:ilvl w:val="0"/>
          <w:numId w:val="120"/>
        </w:numPr>
        <w:spacing w:after="0"/>
        <w:ind w:left="851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termin egzaminu klasyfikacyjnego;</w:t>
      </w:r>
    </w:p>
    <w:p w14:paraId="50C251DC" w14:textId="2FCAACBF" w:rsidR="00E70016" w:rsidRPr="00784AA7" w:rsidRDefault="00E70016" w:rsidP="00D71CC4">
      <w:pPr>
        <w:numPr>
          <w:ilvl w:val="0"/>
          <w:numId w:val="120"/>
        </w:numPr>
        <w:spacing w:after="0"/>
        <w:ind w:left="851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zadania (ćwiczenia) egzaminacyjne;</w:t>
      </w:r>
    </w:p>
    <w:p w14:paraId="49CB56D0" w14:textId="0D51D8E8" w:rsidR="00E70016" w:rsidRPr="00784AA7" w:rsidRDefault="00E70016" w:rsidP="00D71CC4">
      <w:pPr>
        <w:numPr>
          <w:ilvl w:val="0"/>
          <w:numId w:val="120"/>
        </w:numPr>
        <w:spacing w:after="0"/>
        <w:ind w:left="851" w:hanging="284"/>
        <w:jc w:val="both"/>
        <w:rPr>
          <w:rFonts w:ascii="Times New Roman" w:hAnsi="Times New Roman"/>
        </w:rPr>
      </w:pPr>
      <w:r w:rsidRPr="00784AA7">
        <w:rPr>
          <w:rFonts w:ascii="Times New Roman" w:hAnsi="Times New Roman"/>
        </w:rPr>
        <w:t>wyniki egzaminu klasyfikacyjnego oraz uzyskane oceny.</w:t>
      </w:r>
    </w:p>
    <w:p w14:paraId="18CE4700" w14:textId="6C2FC132" w:rsidR="00E70016" w:rsidRPr="00784AA7" w:rsidRDefault="0002690B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70016" w:rsidRPr="00784AA7">
        <w:rPr>
          <w:rFonts w:ascii="Times New Roman" w:hAnsi="Times New Roman"/>
        </w:rPr>
        <w:t xml:space="preserve">Do protokołu dołącza się pisemne prace uczniów i zwięzłą informację o ustnych odpowiedziach ucznia. </w:t>
      </w:r>
      <w:r w:rsidR="00D71CC4">
        <w:rPr>
          <w:rFonts w:ascii="Times New Roman" w:hAnsi="Times New Roman"/>
        </w:rPr>
        <w:t xml:space="preserve"> </w:t>
      </w:r>
      <w:r w:rsidR="00E70016" w:rsidRPr="00784AA7">
        <w:rPr>
          <w:rFonts w:ascii="Times New Roman" w:hAnsi="Times New Roman"/>
        </w:rPr>
        <w:t>Protokół stanowi załącznik do arkusza ocen.</w:t>
      </w:r>
    </w:p>
    <w:p w14:paraId="3C8691E2" w14:textId="29E988C3" w:rsidR="00E70016" w:rsidRPr="00784AA7" w:rsidRDefault="00D71CC4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70016" w:rsidRPr="00784AA7">
        <w:rPr>
          <w:rFonts w:ascii="Times New Roman" w:hAnsi="Times New Roman"/>
        </w:rPr>
        <w:t>W przypadku nieklasyfikowania ucznia z zajęć edukacyjnych, w dokumentacji przebiegu nauczania zamiast oceny klasyfikacyjnej wpisuje się „nieklasyfikowany”.</w:t>
      </w:r>
    </w:p>
    <w:p w14:paraId="77110E57" w14:textId="0035CA07" w:rsidR="00000688" w:rsidRPr="00D71CC4" w:rsidRDefault="00D71CC4" w:rsidP="00D71CC4">
      <w:pPr>
        <w:numPr>
          <w:ilvl w:val="0"/>
          <w:numId w:val="154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94569" w:rsidRPr="00784AA7">
        <w:rPr>
          <w:rFonts w:ascii="Times New Roman" w:hAnsi="Times New Roman"/>
        </w:rPr>
        <w:t>Uzyskana w wyniku egzaminu klasyfikacyjnego ocena z zajęć edukacyjnych jest ostateczna.</w:t>
      </w:r>
      <w:r w:rsidR="001414F5" w:rsidRPr="00D71CC4">
        <w:rPr>
          <w:rFonts w:ascii="Times New Roman" w:hAnsi="Times New Roman"/>
        </w:rPr>
        <w:t xml:space="preserve"> </w:t>
      </w:r>
    </w:p>
    <w:p w14:paraId="6460287F" w14:textId="741D79D2" w:rsidR="00E70016" w:rsidRPr="00350CFF" w:rsidRDefault="005428D8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F0731F" w:rsidRPr="00350CFF">
        <w:rPr>
          <w:rFonts w:ascii="Times New Roman" w:hAnsi="Times New Roman"/>
        </w:rPr>
        <w:t>8</w:t>
      </w:r>
      <w:r w:rsidR="00B4486B" w:rsidRPr="00350CFF">
        <w:rPr>
          <w:rFonts w:ascii="Times New Roman" w:hAnsi="Times New Roman"/>
        </w:rPr>
        <w:t>5</w:t>
      </w:r>
    </w:p>
    <w:p w14:paraId="57FE8AF1" w14:textId="57AADD4A" w:rsidR="00E70016" w:rsidRPr="002218B4" w:rsidRDefault="002218B4" w:rsidP="006F4600">
      <w:pPr>
        <w:jc w:val="center"/>
        <w:rPr>
          <w:rFonts w:ascii="Times New Roman" w:hAnsi="Times New Roman"/>
          <w:b/>
        </w:rPr>
      </w:pPr>
      <w:r w:rsidRPr="002218B4">
        <w:rPr>
          <w:rFonts w:ascii="Times New Roman" w:hAnsi="Times New Roman"/>
          <w:b/>
        </w:rPr>
        <w:t>Egzaminy poprawkowe</w:t>
      </w:r>
    </w:p>
    <w:p w14:paraId="5B253496" w14:textId="6EF3C603" w:rsidR="00E70016" w:rsidRPr="00346273" w:rsidRDefault="00E70016" w:rsidP="00FB1147">
      <w:pPr>
        <w:numPr>
          <w:ilvl w:val="0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Uczeń, który w wyniku klasyfikacji rocznej uzyskał ocenę niedostateczną z jednych lub dwóch obowiązkowych zajęć edukacyjnych, </w:t>
      </w:r>
      <w:r w:rsidR="00F759F7">
        <w:rPr>
          <w:rFonts w:ascii="Times New Roman" w:hAnsi="Times New Roman"/>
        </w:rPr>
        <w:t>może zdawać egzamin poprawkowy.</w:t>
      </w:r>
    </w:p>
    <w:p w14:paraId="3D5F540E" w14:textId="190052D5" w:rsidR="00E70016" w:rsidRPr="00346273" w:rsidRDefault="00E70016" w:rsidP="00FB1147">
      <w:pPr>
        <w:numPr>
          <w:ilvl w:val="0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Podanie z prośbą o egzamin poprawkowy uczeń składa do Rady Pedagogicznej za wiedzą wychowawcy klasy. </w:t>
      </w:r>
    </w:p>
    <w:p w14:paraId="0D2876B4" w14:textId="0F48F2BC" w:rsidR="00E70016" w:rsidRPr="00346273" w:rsidRDefault="00E70016" w:rsidP="00FB1147">
      <w:pPr>
        <w:numPr>
          <w:ilvl w:val="0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Egzamin poprawkowy składa się z częśc</w:t>
      </w:r>
      <w:r w:rsidR="00824E8E" w:rsidRPr="00346273">
        <w:rPr>
          <w:rFonts w:ascii="Times New Roman" w:hAnsi="Times New Roman"/>
        </w:rPr>
        <w:t>i pisemnej oraz części ustnej,</w:t>
      </w:r>
      <w:r w:rsidR="002F682D">
        <w:rPr>
          <w:rFonts w:ascii="Times New Roman" w:hAnsi="Times New Roman"/>
        </w:rPr>
        <w:t xml:space="preserve"> </w:t>
      </w:r>
      <w:r w:rsidR="00824E8E" w:rsidRPr="00346273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wyjątkiem egzaminu z plastyki, informatyki, oraz wychowania fizycznego, z których egzamin ma przede wszystkim formę zadań p</w:t>
      </w:r>
      <w:r w:rsidR="00F759F7">
        <w:rPr>
          <w:rFonts w:ascii="Times New Roman" w:hAnsi="Times New Roman"/>
        </w:rPr>
        <w:t xml:space="preserve">raktycznych. </w:t>
      </w:r>
    </w:p>
    <w:p w14:paraId="645E9428" w14:textId="3C768507" w:rsidR="00E70016" w:rsidRPr="00346273" w:rsidRDefault="00E70016" w:rsidP="00FB1147">
      <w:pPr>
        <w:numPr>
          <w:ilvl w:val="0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Termin egzaminu poprawkowego wyznacza Dyrektor Szkoły w o</w:t>
      </w:r>
      <w:r w:rsidR="00F759F7">
        <w:rPr>
          <w:rFonts w:ascii="Times New Roman" w:hAnsi="Times New Roman"/>
        </w:rPr>
        <w:t>statnim tygodniu ferii letnich.</w:t>
      </w:r>
    </w:p>
    <w:p w14:paraId="1B66A849" w14:textId="29DA3A9B" w:rsidR="00E70016" w:rsidRPr="00346273" w:rsidRDefault="00E70016" w:rsidP="00FB1147">
      <w:pPr>
        <w:numPr>
          <w:ilvl w:val="0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Zagadnienia na egzamin poprawkowy obejmują cały zakres materiału. Ocena z części pisemnej wystawiana jest według skali obowiązującej dla sprawdzi</w:t>
      </w:r>
      <w:r w:rsidR="00F759F7">
        <w:rPr>
          <w:rFonts w:ascii="Times New Roman" w:hAnsi="Times New Roman"/>
        </w:rPr>
        <w:t xml:space="preserve">anów. </w:t>
      </w:r>
    </w:p>
    <w:p w14:paraId="4C52C59F" w14:textId="340716B7" w:rsidR="00E70016" w:rsidRPr="00346273" w:rsidRDefault="00E70016" w:rsidP="00FB1147">
      <w:pPr>
        <w:numPr>
          <w:ilvl w:val="0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Egzamin poprawkowy przeprowadza komisja powołana przez Dyrektora Szkoły. W skład komisji wchodzą: </w:t>
      </w:r>
    </w:p>
    <w:p w14:paraId="1E743B15" w14:textId="64689D7D" w:rsidR="00E70016" w:rsidRPr="00346273" w:rsidRDefault="00E70016" w:rsidP="00FB1147">
      <w:pPr>
        <w:numPr>
          <w:ilvl w:val="1"/>
          <w:numId w:val="121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dyrektor szkoły albo nauczyciel zajmujący w tej szkole inne stanowisko kierownicze -</w:t>
      </w:r>
      <w:r w:rsidR="003929E8" w:rsidRPr="00346273">
        <w:rPr>
          <w:rFonts w:ascii="Times New Roman" w:hAnsi="Times New Roman"/>
        </w:rPr>
        <w:t xml:space="preserve"> </w:t>
      </w:r>
      <w:r w:rsidR="00110A89" w:rsidRPr="00346273">
        <w:rPr>
          <w:rFonts w:ascii="Times New Roman" w:hAnsi="Times New Roman"/>
        </w:rPr>
        <w:t xml:space="preserve">jako </w:t>
      </w:r>
      <w:r w:rsidRPr="00346273">
        <w:rPr>
          <w:rFonts w:ascii="Times New Roman" w:hAnsi="Times New Roman"/>
        </w:rPr>
        <w:t>przewodniczący komisji,</w:t>
      </w:r>
    </w:p>
    <w:p w14:paraId="6C0B51B1" w14:textId="33B8D575" w:rsidR="00E70016" w:rsidRPr="00346273" w:rsidRDefault="00E70016" w:rsidP="00FB1147">
      <w:pPr>
        <w:numPr>
          <w:ilvl w:val="1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nauczyciel prowadzący dane zajęcia edukacyjne - jako egzaminujący,</w:t>
      </w:r>
    </w:p>
    <w:p w14:paraId="0949F4EE" w14:textId="54E1CA4F" w:rsidR="00E70016" w:rsidRPr="00346273" w:rsidRDefault="00E70016" w:rsidP="00FB1147">
      <w:pPr>
        <w:numPr>
          <w:ilvl w:val="1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nauczyciel prowadzący takie same lub pokrewne zajęcia eduk</w:t>
      </w:r>
      <w:r w:rsidR="00F759F7">
        <w:rPr>
          <w:rFonts w:ascii="Times New Roman" w:hAnsi="Times New Roman"/>
        </w:rPr>
        <w:t xml:space="preserve">acyjne – jako członek komisji. </w:t>
      </w:r>
    </w:p>
    <w:p w14:paraId="75460B3A" w14:textId="41B06160" w:rsidR="00E70016" w:rsidRPr="00346273" w:rsidRDefault="00E70016" w:rsidP="00FB1147">
      <w:pPr>
        <w:numPr>
          <w:ilvl w:val="0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Nauczyciel prowadzący zajęcia może być zwolniony z udziału w pracy komisji na własną prośbę lub w</w:t>
      </w:r>
      <w:r w:rsidR="00D71CC4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innych, szczególn</w:t>
      </w:r>
      <w:r w:rsidR="00824E8E" w:rsidRPr="00346273">
        <w:rPr>
          <w:rFonts w:ascii="Times New Roman" w:hAnsi="Times New Roman"/>
        </w:rPr>
        <w:t>ie uzasadnionych przypadkach. 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takim przypadku dyrektor szkoły powołuje jako osobę egzaminującą innego nauczyciela prowadzącego takie same zajęcia edukacyjne, z tym że powołanie nauczyciela zatrudnionego w innej s</w:t>
      </w:r>
      <w:r w:rsidR="00824E8E" w:rsidRPr="00346273">
        <w:rPr>
          <w:rFonts w:ascii="Times New Roman" w:hAnsi="Times New Roman"/>
        </w:rPr>
        <w:t>zkole następuje w porozumieniu</w:t>
      </w:r>
      <w:r w:rsidR="002F682D">
        <w:rPr>
          <w:rFonts w:ascii="Times New Roman" w:hAnsi="Times New Roman"/>
        </w:rPr>
        <w:t xml:space="preserve"> </w:t>
      </w:r>
      <w:r w:rsidR="00824E8E" w:rsidRPr="00346273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dyrektorem </w:t>
      </w:r>
      <w:r w:rsidR="00F759F7">
        <w:rPr>
          <w:rFonts w:ascii="Times New Roman" w:hAnsi="Times New Roman"/>
        </w:rPr>
        <w:t xml:space="preserve">tej szkoły. </w:t>
      </w:r>
    </w:p>
    <w:p w14:paraId="1B2995D3" w14:textId="2A03A9F8" w:rsidR="00E70016" w:rsidRPr="00346273" w:rsidRDefault="00E70016" w:rsidP="00FB1147">
      <w:pPr>
        <w:numPr>
          <w:ilvl w:val="0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 przeprowadzonego egzaminu poprawkowego spor</w:t>
      </w:r>
      <w:r w:rsidR="003929E8" w:rsidRPr="00346273">
        <w:rPr>
          <w:rFonts w:ascii="Times New Roman" w:hAnsi="Times New Roman"/>
        </w:rPr>
        <w:t xml:space="preserve">ządza się protokół, zawierający </w:t>
      </w:r>
      <w:r w:rsidRPr="00346273">
        <w:rPr>
          <w:rFonts w:ascii="Times New Roman" w:hAnsi="Times New Roman"/>
        </w:rPr>
        <w:t>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szczególności:</w:t>
      </w:r>
    </w:p>
    <w:p w14:paraId="25658CE8" w14:textId="3373EF54" w:rsidR="00E70016" w:rsidRPr="00346273" w:rsidRDefault="00E70016" w:rsidP="00FB1147">
      <w:pPr>
        <w:numPr>
          <w:ilvl w:val="1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skład komisji;</w:t>
      </w:r>
    </w:p>
    <w:p w14:paraId="43DB5E2C" w14:textId="01B12E9B" w:rsidR="00E70016" w:rsidRPr="00346273" w:rsidRDefault="00E70016" w:rsidP="00FB1147">
      <w:pPr>
        <w:numPr>
          <w:ilvl w:val="1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termin egzaminu poprawkowego;</w:t>
      </w:r>
    </w:p>
    <w:p w14:paraId="51B8992C" w14:textId="05558F8F" w:rsidR="00E70016" w:rsidRPr="00346273" w:rsidRDefault="00E70016" w:rsidP="00FB1147">
      <w:pPr>
        <w:numPr>
          <w:ilvl w:val="1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pytania egzaminacyjne;</w:t>
      </w:r>
    </w:p>
    <w:p w14:paraId="31D908FF" w14:textId="3E710A9D" w:rsidR="00E70016" w:rsidRPr="00346273" w:rsidRDefault="00E70016" w:rsidP="00FB1147">
      <w:pPr>
        <w:numPr>
          <w:ilvl w:val="1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wynik egzaminu poprawkowe</w:t>
      </w:r>
      <w:r w:rsidR="00F759F7">
        <w:rPr>
          <w:rFonts w:ascii="Times New Roman" w:hAnsi="Times New Roman"/>
        </w:rPr>
        <w:t xml:space="preserve">go oraz ocenę z tego egzaminu. </w:t>
      </w:r>
    </w:p>
    <w:p w14:paraId="6E3AFA92" w14:textId="11B0F335" w:rsidR="00E70016" w:rsidRPr="00346273" w:rsidRDefault="00E70016" w:rsidP="00FB1147">
      <w:pPr>
        <w:numPr>
          <w:ilvl w:val="0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Do protokołu dołącza się pisemne prace ucznia i zwięzłą informację o ustnych odpowiedziach ucznia. Protokół stanowi za</w:t>
      </w:r>
      <w:r w:rsidR="00F759F7">
        <w:rPr>
          <w:rFonts w:ascii="Times New Roman" w:hAnsi="Times New Roman"/>
        </w:rPr>
        <w:t>łącznik do arkusza ocen ucznia.</w:t>
      </w:r>
    </w:p>
    <w:p w14:paraId="67ABAE5E" w14:textId="79B4661F" w:rsidR="00E70016" w:rsidRPr="00346273" w:rsidRDefault="00E70016" w:rsidP="00FB1147">
      <w:pPr>
        <w:numPr>
          <w:ilvl w:val="0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Uczeń, który z przyczyn usprawiedliwionych nie przystąpił do egzaminu poprawkowego 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wyznaczonym term</w:t>
      </w:r>
      <w:r w:rsidR="00824E8E" w:rsidRPr="00346273">
        <w:rPr>
          <w:rFonts w:ascii="Times New Roman" w:hAnsi="Times New Roman"/>
        </w:rPr>
        <w:t>inie, może przystąpić do niego</w:t>
      </w:r>
      <w:r w:rsidR="002F682D">
        <w:rPr>
          <w:rFonts w:ascii="Times New Roman" w:hAnsi="Times New Roman"/>
        </w:rPr>
        <w:t xml:space="preserve"> </w:t>
      </w:r>
      <w:r w:rsidR="00824E8E" w:rsidRPr="00346273">
        <w:rPr>
          <w:rFonts w:ascii="Times New Roman" w:hAnsi="Times New Roman"/>
        </w:rPr>
        <w:t>w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dodatkowym terminie, wyznaczonym przez dyrektora szkoły, nie późn</w:t>
      </w:r>
      <w:r w:rsidR="00F759F7">
        <w:rPr>
          <w:rFonts w:ascii="Times New Roman" w:hAnsi="Times New Roman"/>
        </w:rPr>
        <w:t>iej niż do końca ferii letnich.</w:t>
      </w:r>
    </w:p>
    <w:p w14:paraId="404D4BC0" w14:textId="371FF901" w:rsidR="00186915" w:rsidRDefault="00E70016" w:rsidP="00FB1147">
      <w:pPr>
        <w:numPr>
          <w:ilvl w:val="0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Uczeń, który nie zdał egzaminu popraw</w:t>
      </w:r>
      <w:r w:rsidR="00824E8E" w:rsidRPr="00346273">
        <w:rPr>
          <w:rFonts w:ascii="Times New Roman" w:hAnsi="Times New Roman"/>
        </w:rPr>
        <w:t>kowego, nie otrzymuje promocji</w:t>
      </w:r>
      <w:r w:rsidR="00213EE5">
        <w:rPr>
          <w:rFonts w:ascii="Times New Roman" w:hAnsi="Times New Roman"/>
        </w:rPr>
        <w:t xml:space="preserve"> </w:t>
      </w:r>
      <w:r w:rsidR="00824E8E" w:rsidRPr="00346273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</w:t>
      </w:r>
      <w:r w:rsidR="00186915">
        <w:rPr>
          <w:rFonts w:ascii="Times New Roman" w:hAnsi="Times New Roman"/>
        </w:rPr>
        <w:t xml:space="preserve">może </w:t>
      </w:r>
      <w:r w:rsidRPr="00346273">
        <w:rPr>
          <w:rFonts w:ascii="Times New Roman" w:hAnsi="Times New Roman"/>
        </w:rPr>
        <w:t>powtarza</w:t>
      </w:r>
      <w:r w:rsidR="00186915">
        <w:rPr>
          <w:rFonts w:ascii="Times New Roman" w:hAnsi="Times New Roman"/>
        </w:rPr>
        <w:t>ć</w:t>
      </w:r>
      <w:r w:rsidRPr="00346273">
        <w:rPr>
          <w:rFonts w:ascii="Times New Roman" w:hAnsi="Times New Roman"/>
        </w:rPr>
        <w:t xml:space="preserve"> klasę</w:t>
      </w:r>
      <w:r w:rsidR="00186915">
        <w:rPr>
          <w:rFonts w:ascii="Times New Roman" w:hAnsi="Times New Roman"/>
        </w:rPr>
        <w:t>.</w:t>
      </w:r>
      <w:r w:rsidRPr="00346273">
        <w:rPr>
          <w:rFonts w:ascii="Times New Roman" w:hAnsi="Times New Roman"/>
        </w:rPr>
        <w:t xml:space="preserve"> </w:t>
      </w:r>
    </w:p>
    <w:p w14:paraId="705FEB66" w14:textId="2DA426EC" w:rsidR="00314F1E" w:rsidRPr="00346273" w:rsidRDefault="00824E8E" w:rsidP="00FB1147">
      <w:pPr>
        <w:numPr>
          <w:ilvl w:val="0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</w:t>
      </w:r>
      <w:r w:rsidR="001414F5">
        <w:rPr>
          <w:rFonts w:ascii="Times New Roman" w:hAnsi="Times New Roman"/>
        </w:rPr>
        <w:t xml:space="preserve"> </w:t>
      </w:r>
      <w:r w:rsidR="00E70016" w:rsidRPr="00346273">
        <w:rPr>
          <w:rFonts w:ascii="Times New Roman" w:hAnsi="Times New Roman"/>
        </w:rPr>
        <w:t xml:space="preserve">przypadku stwierdzenia, że egzamin poprawkowy został przeprowadzony niezgodnie </w:t>
      </w:r>
      <w:r w:rsidRPr="00346273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przepisami prawa, w terminie </w:t>
      </w:r>
      <w:r w:rsidR="00E70016" w:rsidRPr="00346273">
        <w:rPr>
          <w:rFonts w:ascii="Times New Roman" w:hAnsi="Times New Roman"/>
        </w:rPr>
        <w:t>5 dni uczeń lub jego rodzice mają prawo wnios</w:t>
      </w:r>
      <w:r w:rsidR="00F759F7">
        <w:rPr>
          <w:rFonts w:ascii="Times New Roman" w:hAnsi="Times New Roman"/>
        </w:rPr>
        <w:t>kować o</w:t>
      </w:r>
      <w:r w:rsidR="001414F5">
        <w:rPr>
          <w:rFonts w:ascii="Times New Roman" w:hAnsi="Times New Roman"/>
        </w:rPr>
        <w:t xml:space="preserve">  </w:t>
      </w:r>
      <w:r w:rsidR="00F759F7">
        <w:rPr>
          <w:rFonts w:ascii="Times New Roman" w:hAnsi="Times New Roman"/>
        </w:rPr>
        <w:t>egzamin klasyfikacyjny.</w:t>
      </w:r>
    </w:p>
    <w:p w14:paraId="2AD6A26A" w14:textId="03CEEAC9" w:rsidR="003929E8" w:rsidRPr="00346273" w:rsidRDefault="00314F1E" w:rsidP="00FB1147">
      <w:pPr>
        <w:numPr>
          <w:ilvl w:val="0"/>
          <w:numId w:val="121"/>
        </w:numPr>
        <w:spacing w:after="0"/>
        <w:ind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lastRenderedPageBreak/>
        <w:t xml:space="preserve">Uczeń, który </w:t>
      </w:r>
      <w:r w:rsidR="00427CCD" w:rsidRPr="00346273">
        <w:rPr>
          <w:rFonts w:ascii="Times New Roman" w:hAnsi="Times New Roman"/>
        </w:rPr>
        <w:t>nie zdał egzaminu poprawkowego, może jeden raz w całym cyklu kształcenia</w:t>
      </w:r>
      <w:r w:rsidRPr="00346273">
        <w:rPr>
          <w:rFonts w:ascii="Times New Roman" w:hAnsi="Times New Roman"/>
        </w:rPr>
        <w:t xml:space="preserve"> ubiegać się o</w:t>
      </w:r>
      <w:r w:rsidR="00D71CC4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warunkowe przyjęcie do klasy wyższej, po uprzednim złożeniu podania 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pozytywnym jego zaopiniowaniu przez Radę Pedagogiczną. </w:t>
      </w:r>
    </w:p>
    <w:p w14:paraId="2C63FF18" w14:textId="3565F543" w:rsidR="00F759F7" w:rsidRPr="00350CFF" w:rsidRDefault="005428D8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8</w:t>
      </w:r>
      <w:r w:rsidR="001D164E" w:rsidRPr="00350CFF">
        <w:rPr>
          <w:rFonts w:ascii="Times New Roman" w:hAnsi="Times New Roman"/>
        </w:rPr>
        <w:t>6</w:t>
      </w:r>
    </w:p>
    <w:p w14:paraId="133E0EF8" w14:textId="563C269B" w:rsidR="00E70016" w:rsidRPr="001D164E" w:rsidRDefault="001D164E" w:rsidP="006F4600">
      <w:pPr>
        <w:jc w:val="center"/>
        <w:rPr>
          <w:rFonts w:ascii="Times New Roman" w:hAnsi="Times New Roman"/>
          <w:b/>
        </w:rPr>
      </w:pPr>
      <w:r w:rsidRPr="001D164E">
        <w:rPr>
          <w:rFonts w:ascii="Times New Roman" w:hAnsi="Times New Roman"/>
          <w:b/>
        </w:rPr>
        <w:t>Ocenianie zachowania uczniów</w:t>
      </w:r>
    </w:p>
    <w:p w14:paraId="4ED0EC00" w14:textId="0DCE1D08" w:rsidR="00E70016" w:rsidRPr="00346273" w:rsidRDefault="00E70016" w:rsidP="00FB1147">
      <w:pPr>
        <w:numPr>
          <w:ilvl w:val="0"/>
          <w:numId w:val="122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Nauczyciel wychowawca, na początku roku szkolnego, informuje uczniów oraz ich rodziców (prawnych opiekunów) o warunkach, sposobie oraz kryteriach oceniania zachowania, warunkach i trybie uzyskiwania wyższej niż przewidywana rocznej ocenie klasyfikacyjnej zachowania oraz skutkach ustalenia uczniowi nagannej rocznej oceny klasyfikacyjnej zachowania.</w:t>
      </w:r>
    </w:p>
    <w:p w14:paraId="3FFAA6C6" w14:textId="26946A21" w:rsidR="00E70016" w:rsidRDefault="00E70016" w:rsidP="00FB1147">
      <w:pPr>
        <w:numPr>
          <w:ilvl w:val="0"/>
          <w:numId w:val="122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Śródroczną i roczną ocenę klasyfikacyjną zachowania ucznia ustala wychowawca klasy po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zasięgnięciu opinii nauczycieli, uczniów danej klasy oraz ocenianego ucznia.</w:t>
      </w:r>
    </w:p>
    <w:p w14:paraId="58B5EEA0" w14:textId="26B84E0E" w:rsidR="00E70016" w:rsidRDefault="00E70016" w:rsidP="00FB1147">
      <w:pPr>
        <w:numPr>
          <w:ilvl w:val="0"/>
          <w:numId w:val="122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Przy ustalaniu oceny klasyfikacyjnej zachowania ucznia, u którego stwierdzono zaburzenia lub odchylenia rozwojowe, należy uwzględnić wpływ stwierdzonych zaburzeń lub odchyleń na jego zachowanie, na podstawie orzeczenia o potrzebie kształcenia specjalnego albo indywidualnego nauczania lub opinii publicznej poradni psychologiczno-pedagogicznej, </w:t>
      </w:r>
      <w:r w:rsidRPr="00145BE8">
        <w:rPr>
          <w:rFonts w:ascii="Times New Roman" w:hAnsi="Times New Roman"/>
        </w:rPr>
        <w:t>w</w:t>
      </w:r>
      <w:r w:rsidR="001414F5">
        <w:rPr>
          <w:rFonts w:ascii="Times New Roman" w:hAnsi="Times New Roman"/>
        </w:rPr>
        <w:t xml:space="preserve"> </w:t>
      </w:r>
      <w:r w:rsidRPr="00145BE8">
        <w:rPr>
          <w:rFonts w:ascii="Times New Roman" w:hAnsi="Times New Roman"/>
        </w:rPr>
        <w:t>tym publicznej poradni specjalistycznej.</w:t>
      </w:r>
    </w:p>
    <w:p w14:paraId="569045C4" w14:textId="08B31004" w:rsidR="00E70016" w:rsidRPr="00145BE8" w:rsidRDefault="00E70016" w:rsidP="00FB1147">
      <w:pPr>
        <w:numPr>
          <w:ilvl w:val="0"/>
          <w:numId w:val="122"/>
        </w:numPr>
        <w:spacing w:after="0"/>
        <w:ind w:left="357" w:hanging="357"/>
        <w:jc w:val="both"/>
        <w:rPr>
          <w:rFonts w:ascii="Times New Roman" w:hAnsi="Times New Roman"/>
        </w:rPr>
      </w:pPr>
      <w:r w:rsidRPr="00145BE8">
        <w:rPr>
          <w:rFonts w:ascii="Times New Roman" w:hAnsi="Times New Roman"/>
        </w:rPr>
        <w:t>Ocena klasyfikacyjna zachowania nie ma wpływu na:</w:t>
      </w:r>
    </w:p>
    <w:p w14:paraId="77D161A4" w14:textId="512B3E00" w:rsidR="00E70016" w:rsidRPr="00346273" w:rsidRDefault="00E70016" w:rsidP="00D71CC4">
      <w:pPr>
        <w:numPr>
          <w:ilvl w:val="0"/>
          <w:numId w:val="123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oceny klasyfikacyjne z zajęć edukacyjnych,</w:t>
      </w:r>
    </w:p>
    <w:p w14:paraId="369BD0EE" w14:textId="02F670C7" w:rsidR="00E70016" w:rsidRPr="00346273" w:rsidRDefault="00E70016" w:rsidP="00D71CC4">
      <w:pPr>
        <w:numPr>
          <w:ilvl w:val="0"/>
          <w:numId w:val="123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promocję do klasy programowo wyższej lub ukończenie szkoły, z zastrzeżeniem pkt </w:t>
      </w:r>
      <w:r w:rsidR="006B5972">
        <w:rPr>
          <w:rFonts w:ascii="Times New Roman" w:hAnsi="Times New Roman"/>
        </w:rPr>
        <w:t>5</w:t>
      </w:r>
      <w:r w:rsidRPr="00346273">
        <w:rPr>
          <w:rFonts w:ascii="Times New Roman" w:hAnsi="Times New Roman"/>
        </w:rPr>
        <w:t>.</w:t>
      </w:r>
    </w:p>
    <w:p w14:paraId="12AB1A26" w14:textId="7A097ADD" w:rsidR="00E70016" w:rsidRPr="006B5972" w:rsidRDefault="00E70016" w:rsidP="00FB1147">
      <w:pPr>
        <w:numPr>
          <w:ilvl w:val="0"/>
          <w:numId w:val="122"/>
        </w:numPr>
        <w:spacing w:after="0"/>
        <w:ind w:left="357" w:hanging="357"/>
        <w:jc w:val="both"/>
        <w:rPr>
          <w:rFonts w:ascii="Times New Roman" w:hAnsi="Times New Roman"/>
        </w:rPr>
      </w:pPr>
      <w:r w:rsidRPr="006B5972">
        <w:rPr>
          <w:rFonts w:ascii="Times New Roman" w:hAnsi="Times New Roman"/>
        </w:rPr>
        <w:t>Rada pedagogiczna może podjąć uchwałę o niepromowaniu do klasy programowo wyższej lub nieukończeniu szkoły przez ucznia, któremu w danej szkole po raz drugi z rzędu ustalono naganną roczną ocenę klasyfikacyjną zachowania.</w:t>
      </w:r>
    </w:p>
    <w:p w14:paraId="4916D58F" w14:textId="1166EC7D" w:rsidR="00E70016" w:rsidRPr="006B5972" w:rsidRDefault="00E70016" w:rsidP="00FB1147">
      <w:pPr>
        <w:numPr>
          <w:ilvl w:val="0"/>
          <w:numId w:val="122"/>
        </w:numPr>
        <w:spacing w:after="0"/>
        <w:ind w:left="357" w:hanging="357"/>
        <w:jc w:val="both"/>
        <w:rPr>
          <w:rFonts w:ascii="Times New Roman" w:hAnsi="Times New Roman"/>
        </w:rPr>
      </w:pPr>
      <w:r w:rsidRPr="006B5972">
        <w:rPr>
          <w:rFonts w:ascii="Times New Roman" w:hAnsi="Times New Roman"/>
        </w:rPr>
        <w:t xml:space="preserve">Śródroczna i roczna ocena klasyfikacyjna zachowania </w:t>
      </w:r>
      <w:r w:rsidR="003748E8" w:rsidRPr="006B5972">
        <w:rPr>
          <w:rFonts w:ascii="Times New Roman" w:hAnsi="Times New Roman"/>
        </w:rPr>
        <w:t>ustalana jest na</w:t>
      </w:r>
      <w:r w:rsidR="001414F5">
        <w:rPr>
          <w:rFonts w:ascii="Times New Roman" w:hAnsi="Times New Roman"/>
        </w:rPr>
        <w:t xml:space="preserve"> </w:t>
      </w:r>
      <w:r w:rsidR="003748E8" w:rsidRPr="006B5972">
        <w:rPr>
          <w:rFonts w:ascii="Times New Roman" w:hAnsi="Times New Roman"/>
        </w:rPr>
        <w:t>podstawie</w:t>
      </w:r>
      <w:r w:rsidR="001414F5">
        <w:rPr>
          <w:rFonts w:ascii="Times New Roman" w:hAnsi="Times New Roman"/>
        </w:rPr>
        <w:t xml:space="preserve"> </w:t>
      </w:r>
      <w:r w:rsidR="00C65944" w:rsidRPr="006B5972">
        <w:rPr>
          <w:rFonts w:ascii="Times New Roman" w:hAnsi="Times New Roman"/>
        </w:rPr>
        <w:t>pu</w:t>
      </w:r>
      <w:r w:rsidR="003748E8" w:rsidRPr="006B5972">
        <w:rPr>
          <w:rFonts w:ascii="Times New Roman" w:hAnsi="Times New Roman"/>
        </w:rPr>
        <w:t>nktowego</w:t>
      </w:r>
      <w:r w:rsidR="001414F5">
        <w:rPr>
          <w:rFonts w:ascii="Times New Roman" w:hAnsi="Times New Roman"/>
        </w:rPr>
        <w:t xml:space="preserve"> </w:t>
      </w:r>
      <w:r w:rsidR="003748E8" w:rsidRPr="006B5972">
        <w:rPr>
          <w:rFonts w:ascii="Times New Roman" w:hAnsi="Times New Roman"/>
        </w:rPr>
        <w:t>systemu</w:t>
      </w:r>
      <w:r w:rsidR="001414F5">
        <w:rPr>
          <w:rFonts w:ascii="Times New Roman" w:hAnsi="Times New Roman"/>
        </w:rPr>
        <w:t xml:space="preserve"> </w:t>
      </w:r>
      <w:r w:rsidR="003748E8" w:rsidRPr="006B5972">
        <w:rPr>
          <w:rFonts w:ascii="Times New Roman" w:hAnsi="Times New Roman"/>
        </w:rPr>
        <w:t>oceniania</w:t>
      </w:r>
      <w:r w:rsidR="001414F5">
        <w:rPr>
          <w:rFonts w:ascii="Times New Roman" w:hAnsi="Times New Roman"/>
        </w:rPr>
        <w:t xml:space="preserve"> </w:t>
      </w:r>
      <w:r w:rsidR="003748E8" w:rsidRPr="006B5972">
        <w:rPr>
          <w:rFonts w:ascii="Times New Roman" w:hAnsi="Times New Roman"/>
        </w:rPr>
        <w:t>uczniów</w:t>
      </w:r>
      <w:r w:rsidR="001414F5">
        <w:rPr>
          <w:rFonts w:ascii="Times New Roman" w:hAnsi="Times New Roman"/>
        </w:rPr>
        <w:t xml:space="preserve"> </w:t>
      </w:r>
      <w:r w:rsidR="003748E8" w:rsidRPr="006B5972">
        <w:rPr>
          <w:rFonts w:ascii="Times New Roman" w:hAnsi="Times New Roman"/>
        </w:rPr>
        <w:t>IV</w:t>
      </w:r>
      <w:r w:rsidR="001414F5">
        <w:rPr>
          <w:rFonts w:ascii="Times New Roman" w:hAnsi="Times New Roman"/>
        </w:rPr>
        <w:t xml:space="preserve"> </w:t>
      </w:r>
      <w:r w:rsidR="00C65944" w:rsidRPr="006B5972">
        <w:rPr>
          <w:rFonts w:ascii="Times New Roman" w:hAnsi="Times New Roman"/>
        </w:rPr>
        <w:t>Liceum Ogólnokształcącego</w:t>
      </w:r>
      <w:r w:rsidR="00000688" w:rsidRPr="006B5972">
        <w:rPr>
          <w:rFonts w:ascii="Times New Roman" w:hAnsi="Times New Roman"/>
        </w:rPr>
        <w:t>, który zawarty jest w odrębnym dokumencie.</w:t>
      </w:r>
    </w:p>
    <w:p w14:paraId="0C0B99CE" w14:textId="267EA3B3" w:rsidR="00FC1166" w:rsidRPr="006B5972" w:rsidRDefault="00186915" w:rsidP="00FB1147">
      <w:pPr>
        <w:numPr>
          <w:ilvl w:val="0"/>
          <w:numId w:val="122"/>
        </w:numPr>
        <w:spacing w:after="0"/>
        <w:ind w:left="357" w:hanging="357"/>
        <w:jc w:val="both"/>
        <w:rPr>
          <w:rFonts w:ascii="Times New Roman" w:hAnsi="Times New Roman"/>
          <w:bCs/>
        </w:rPr>
      </w:pPr>
      <w:r w:rsidRPr="006B5972">
        <w:rPr>
          <w:rFonts w:ascii="Times New Roman" w:hAnsi="Times New Roman"/>
          <w:bCs/>
        </w:rPr>
        <w:t>P</w:t>
      </w:r>
      <w:r w:rsidR="00FC1166" w:rsidRPr="006B5972">
        <w:rPr>
          <w:rFonts w:ascii="Times New Roman" w:hAnsi="Times New Roman"/>
          <w:bCs/>
        </w:rPr>
        <w:t>rocedur</w:t>
      </w:r>
      <w:r w:rsidRPr="006B5972">
        <w:rPr>
          <w:rFonts w:ascii="Times New Roman" w:hAnsi="Times New Roman"/>
          <w:bCs/>
        </w:rPr>
        <w:t>y</w:t>
      </w:r>
      <w:r w:rsidR="00FC1166" w:rsidRPr="006B5972">
        <w:rPr>
          <w:rFonts w:ascii="Times New Roman" w:hAnsi="Times New Roman"/>
          <w:bCs/>
        </w:rPr>
        <w:t xml:space="preserve"> wystawiania ocen z zachowania:</w:t>
      </w:r>
    </w:p>
    <w:p w14:paraId="204C7B58" w14:textId="348B2F15" w:rsidR="00FC1166" w:rsidRPr="00DA116A" w:rsidRDefault="00FC1166" w:rsidP="00D71CC4">
      <w:pPr>
        <w:numPr>
          <w:ilvl w:val="0"/>
          <w:numId w:val="124"/>
        </w:numPr>
        <w:spacing w:after="0"/>
        <w:ind w:left="851" w:hanging="284"/>
        <w:jc w:val="both"/>
        <w:rPr>
          <w:rFonts w:ascii="Times New Roman" w:hAnsi="Times New Roman"/>
          <w:bCs/>
        </w:rPr>
      </w:pPr>
      <w:r w:rsidRPr="00DA116A">
        <w:rPr>
          <w:rFonts w:ascii="Times New Roman" w:hAnsi="Times New Roman"/>
          <w:bCs/>
        </w:rPr>
        <w:t>ocena z zachowania jest ustalana w czasie spotkania klasy z wychowawcą nie później niż na 5 dni przed klasyfikacyjnym posiedzeniem Rady Pedagogicznej. W czasie spotkania nauczyciel winien przedstawia uczniom propozycje ocen z zachowania wraz z</w:t>
      </w:r>
      <w:r w:rsidR="001414F5">
        <w:rPr>
          <w:rFonts w:ascii="Times New Roman" w:hAnsi="Times New Roman"/>
          <w:bCs/>
        </w:rPr>
        <w:t xml:space="preserve"> </w:t>
      </w:r>
      <w:r w:rsidRPr="00DA116A">
        <w:rPr>
          <w:rFonts w:ascii="Times New Roman" w:hAnsi="Times New Roman"/>
          <w:bCs/>
        </w:rPr>
        <w:t>uzasadnieniem. Fakt przeprowadzenia spotkania winien być odnotowany w dzienniku lekcyjnym.</w:t>
      </w:r>
    </w:p>
    <w:p w14:paraId="52D68514" w14:textId="73233BCA" w:rsidR="00FC1166" w:rsidRPr="00DA116A" w:rsidRDefault="00FC1166" w:rsidP="00D71CC4">
      <w:pPr>
        <w:numPr>
          <w:ilvl w:val="0"/>
          <w:numId w:val="124"/>
        </w:numPr>
        <w:spacing w:after="0"/>
        <w:ind w:left="851" w:hanging="284"/>
        <w:jc w:val="both"/>
        <w:rPr>
          <w:rFonts w:ascii="Times New Roman" w:hAnsi="Times New Roman"/>
          <w:bCs/>
        </w:rPr>
      </w:pPr>
      <w:r w:rsidRPr="00DA116A">
        <w:rPr>
          <w:rFonts w:ascii="Times New Roman" w:hAnsi="Times New Roman"/>
          <w:bCs/>
        </w:rPr>
        <w:t>nauczyciele, inni pracownicy Szkoły, a w szczególności opiekunowie organizacji powinni najpóźniej na 10 dni przed klasyfikacyjnym posiedzeniem Rady Pedagogicznej prze</w:t>
      </w:r>
      <w:r w:rsidR="00186915" w:rsidRPr="00DA116A">
        <w:rPr>
          <w:rFonts w:ascii="Times New Roman" w:hAnsi="Times New Roman"/>
          <w:bCs/>
        </w:rPr>
        <w:t>d</w:t>
      </w:r>
      <w:r w:rsidRPr="00DA116A">
        <w:rPr>
          <w:rFonts w:ascii="Times New Roman" w:hAnsi="Times New Roman"/>
          <w:bCs/>
        </w:rPr>
        <w:t xml:space="preserve">stawić wychowawcy klasy swoje uwagi, dotyczące pozytywnych czy negatywnych </w:t>
      </w:r>
      <w:proofErr w:type="spellStart"/>
      <w:r w:rsidRPr="00DA116A">
        <w:rPr>
          <w:rFonts w:ascii="Times New Roman" w:hAnsi="Times New Roman"/>
          <w:bCs/>
        </w:rPr>
        <w:t>zachowań</w:t>
      </w:r>
      <w:proofErr w:type="spellEnd"/>
      <w:r w:rsidRPr="00DA116A">
        <w:rPr>
          <w:rFonts w:ascii="Times New Roman" w:hAnsi="Times New Roman"/>
          <w:bCs/>
        </w:rPr>
        <w:t xml:space="preserve"> oraz zaproponować liczbę punktów.</w:t>
      </w:r>
    </w:p>
    <w:p w14:paraId="0ABC435C" w14:textId="4D6678ED" w:rsidR="00FC1166" w:rsidRPr="00DA116A" w:rsidRDefault="00FC1166" w:rsidP="00D71CC4">
      <w:pPr>
        <w:numPr>
          <w:ilvl w:val="0"/>
          <w:numId w:val="124"/>
        </w:numPr>
        <w:ind w:left="851" w:hanging="284"/>
        <w:jc w:val="both"/>
        <w:rPr>
          <w:rFonts w:ascii="Times New Roman" w:hAnsi="Times New Roman"/>
          <w:bCs/>
        </w:rPr>
      </w:pPr>
      <w:r w:rsidRPr="00DA116A">
        <w:rPr>
          <w:rFonts w:ascii="Times New Roman" w:hAnsi="Times New Roman"/>
          <w:bCs/>
        </w:rPr>
        <w:t>w czasie klasyfikacyjnego posiedzenia Rady Pedagogicznej wychowawca klasy przedstawia swoją propozycję oceny z zachowania. Jeżeli w okresie kilku dni przed posiedzeniem klasyfikacyjnym Rady Pedagogicznej wystąpią sytuacje uzasadniające zmianę liczby punktów decydujących o ocenie z zachowania, wychowawca klasy przedstawia ten fakt członkom Rady Pedagogicznej i proponuje nową ocenę z</w:t>
      </w:r>
      <w:r w:rsidR="001414F5">
        <w:rPr>
          <w:rFonts w:ascii="Times New Roman" w:hAnsi="Times New Roman"/>
          <w:bCs/>
        </w:rPr>
        <w:t xml:space="preserve"> </w:t>
      </w:r>
      <w:r w:rsidRPr="00DA116A">
        <w:rPr>
          <w:rFonts w:ascii="Times New Roman" w:hAnsi="Times New Roman"/>
          <w:bCs/>
        </w:rPr>
        <w:t>zachowania.</w:t>
      </w:r>
    </w:p>
    <w:p w14:paraId="7370D3E5" w14:textId="331908B6" w:rsidR="00F759F7" w:rsidRPr="00350CFF" w:rsidRDefault="005428D8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1A742E" w:rsidRPr="00350CFF">
        <w:rPr>
          <w:rFonts w:ascii="Times New Roman" w:hAnsi="Times New Roman"/>
        </w:rPr>
        <w:t>8</w:t>
      </w:r>
      <w:r w:rsidR="009F767D" w:rsidRPr="00350CFF">
        <w:rPr>
          <w:rFonts w:ascii="Times New Roman" w:hAnsi="Times New Roman"/>
        </w:rPr>
        <w:t>7</w:t>
      </w:r>
    </w:p>
    <w:p w14:paraId="4A7DF03A" w14:textId="2DB773D8" w:rsidR="00E70016" w:rsidRPr="002954BF" w:rsidRDefault="002954BF" w:rsidP="006F4600">
      <w:pPr>
        <w:jc w:val="center"/>
        <w:rPr>
          <w:rFonts w:ascii="Times New Roman" w:hAnsi="Times New Roman"/>
          <w:b/>
        </w:rPr>
      </w:pPr>
      <w:r w:rsidRPr="002954BF">
        <w:rPr>
          <w:rFonts w:ascii="Times New Roman" w:hAnsi="Times New Roman"/>
          <w:b/>
        </w:rPr>
        <w:t>Zasady promowania uczniów</w:t>
      </w:r>
    </w:p>
    <w:p w14:paraId="5C75BA9C" w14:textId="0870F30C" w:rsidR="00E70016" w:rsidRPr="00346273" w:rsidRDefault="00E70016" w:rsidP="00FB1147">
      <w:pPr>
        <w:numPr>
          <w:ilvl w:val="0"/>
          <w:numId w:val="125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Uczeń otrzymuje promocję do klasy programowo wyższej, jeżeli ze wszystkich obowiązkowych zajęć edukacyjnych, określonych w szkolnym planie nauczania, uzyskał roczne oceny klasyfikacyjne wyższe od oceny niedostatecznej.</w:t>
      </w:r>
    </w:p>
    <w:p w14:paraId="2B84CED6" w14:textId="6F39FB07" w:rsidR="00E70016" w:rsidRPr="00346273" w:rsidRDefault="00E70016" w:rsidP="00FB1147">
      <w:pPr>
        <w:numPr>
          <w:ilvl w:val="0"/>
          <w:numId w:val="125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Uczeń, który w wyniku klasyfikacji rocznej uzyskał z obowiązkowych zajęć edukacyjnych średnią ocen co najmniej 4,75 oraz co najmniej bardzo dobrą ocenę zachowania, otrzymuje promoc</w:t>
      </w:r>
      <w:r w:rsidR="000062D7" w:rsidRPr="00346273">
        <w:rPr>
          <w:rFonts w:ascii="Times New Roman" w:hAnsi="Times New Roman"/>
        </w:rPr>
        <w:t>ję do klasy programowo wyższej</w:t>
      </w:r>
      <w:r w:rsidR="002F682D">
        <w:rPr>
          <w:rFonts w:ascii="Times New Roman" w:hAnsi="Times New Roman"/>
        </w:rPr>
        <w:t xml:space="preserve"> </w:t>
      </w:r>
      <w:r w:rsidR="000062D7" w:rsidRPr="00346273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wyróżnieniem.</w:t>
      </w:r>
    </w:p>
    <w:p w14:paraId="20FFAB41" w14:textId="6DACF706" w:rsidR="00E70016" w:rsidRPr="00346273" w:rsidRDefault="00E70016" w:rsidP="00FB1147">
      <w:pPr>
        <w:numPr>
          <w:ilvl w:val="0"/>
          <w:numId w:val="125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Laureaci i finaliści olimpiad przedmiotowych otrzymują z danych zajęć edukacyjnych celującą roczną ocenę klasyfikacyjną. Uczeń, który tytuł l</w:t>
      </w:r>
      <w:r w:rsidR="000062D7" w:rsidRPr="00346273">
        <w:rPr>
          <w:rFonts w:ascii="Times New Roman" w:hAnsi="Times New Roman"/>
        </w:rPr>
        <w:t xml:space="preserve">aureata konkursu przedmiotowego </w:t>
      </w:r>
      <w:r w:rsidRPr="00346273">
        <w:rPr>
          <w:rFonts w:ascii="Times New Roman" w:hAnsi="Times New Roman"/>
        </w:rPr>
        <w:t>o zasięgu wojewódzkim bądź laureata lub finalisty olimpiady przedmiotowej uzyskał po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ustaleniu albo uzyskaniu rocznej oceny </w:t>
      </w:r>
      <w:r w:rsidRPr="00346273">
        <w:rPr>
          <w:rFonts w:ascii="Times New Roman" w:hAnsi="Times New Roman"/>
        </w:rPr>
        <w:lastRenderedPageBreak/>
        <w:t>klasyfikacyjnej z</w:t>
      </w:r>
      <w:r w:rsidR="000062D7" w:rsidRPr="00346273">
        <w:rPr>
          <w:rFonts w:ascii="Times New Roman" w:hAnsi="Times New Roman"/>
        </w:rPr>
        <w:t xml:space="preserve"> zajęć edukacyjnych, otrzymuje </w:t>
      </w:r>
      <w:r w:rsidRPr="00346273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tych zajęć edukacyjnych celującą końcową ocenę klasyfikacyjną.</w:t>
      </w:r>
    </w:p>
    <w:p w14:paraId="0B59A958" w14:textId="6C57EFE6" w:rsidR="00E70016" w:rsidRPr="00346273" w:rsidRDefault="00E70016" w:rsidP="00FB1147">
      <w:pPr>
        <w:numPr>
          <w:ilvl w:val="0"/>
          <w:numId w:val="125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Uczeń, który nie spełnił warunku określonego ust. 1, nie otrzymuje promocji do klasy programowo wyższej i powtarza klasę.</w:t>
      </w:r>
    </w:p>
    <w:p w14:paraId="09C24873" w14:textId="0A101ADB" w:rsidR="00E70016" w:rsidRPr="00346273" w:rsidRDefault="00E70016" w:rsidP="00FB1147">
      <w:pPr>
        <w:numPr>
          <w:ilvl w:val="0"/>
          <w:numId w:val="125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Uczeń kończy szkołę, jeżeli w wyniku klasyfikacji końcowej, na którą składają się roczne oceny klasyfikacyjne z obowiązkowych zajęć edukacyjnych uzyskane w klasie programowo najwyższej or</w:t>
      </w:r>
      <w:r w:rsidR="000062D7" w:rsidRPr="00346273">
        <w:rPr>
          <w:rFonts w:ascii="Times New Roman" w:hAnsi="Times New Roman"/>
        </w:rPr>
        <w:t>az roczne oceny klasyfikacyjne</w:t>
      </w:r>
      <w:r w:rsidR="002F682D">
        <w:rPr>
          <w:rFonts w:ascii="Times New Roman" w:hAnsi="Times New Roman"/>
        </w:rPr>
        <w:t xml:space="preserve"> </w:t>
      </w:r>
      <w:r w:rsidR="000062D7" w:rsidRPr="00346273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obowiązkowych zajęć edukacyjnych, których realizacja zakończyła się w</w:t>
      </w:r>
      <w:r w:rsidR="00D71CC4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klasach programowo niższych, z uwzględnieniem ocen celujących uzyskanych przez laureatów i</w:t>
      </w:r>
      <w:r w:rsidR="00D71CC4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finalistów konkursów przedmiotowych, uzyskał oceny klasyfikacyjne wyższe od oceny niedostatecznej.</w:t>
      </w:r>
    </w:p>
    <w:p w14:paraId="7D620F15" w14:textId="1F8D96D2" w:rsidR="00E70016" w:rsidRPr="008A3265" w:rsidRDefault="00E70016" w:rsidP="00FB1147">
      <w:pPr>
        <w:numPr>
          <w:ilvl w:val="0"/>
          <w:numId w:val="125"/>
        </w:numPr>
        <w:spacing w:after="0"/>
        <w:ind w:left="357" w:hanging="357"/>
        <w:jc w:val="both"/>
        <w:rPr>
          <w:rFonts w:ascii="Times New Roman" w:hAnsi="Times New Roman"/>
        </w:rPr>
      </w:pPr>
      <w:r w:rsidRPr="008A3265">
        <w:rPr>
          <w:rFonts w:ascii="Times New Roman" w:hAnsi="Times New Roman"/>
        </w:rPr>
        <w:t>Uczeń kończy szkołę z wyróżnieniem, jeżeli w wyniku</w:t>
      </w:r>
      <w:r w:rsidR="000062D7" w:rsidRPr="008A3265">
        <w:rPr>
          <w:rFonts w:ascii="Times New Roman" w:hAnsi="Times New Roman"/>
        </w:rPr>
        <w:t xml:space="preserve"> klasyfikacji końcowej uzyskał </w:t>
      </w:r>
      <w:r w:rsidR="00F759F7" w:rsidRPr="008A3265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</w:t>
      </w:r>
      <w:r w:rsidRPr="008A3265">
        <w:rPr>
          <w:rFonts w:ascii="Times New Roman" w:hAnsi="Times New Roman"/>
        </w:rPr>
        <w:t>obowiązkowych zajęć edukacyjnych średnią ocen co najmniej 4,75 oraz co najmniej bardzo dobrą ocenę zachowania.</w:t>
      </w:r>
    </w:p>
    <w:p w14:paraId="35E99862" w14:textId="7B81DCA1" w:rsidR="00E70016" w:rsidRPr="00346273" w:rsidRDefault="00E70016" w:rsidP="00FB1147">
      <w:pPr>
        <w:numPr>
          <w:ilvl w:val="0"/>
          <w:numId w:val="125"/>
        </w:numPr>
        <w:spacing w:after="0"/>
        <w:ind w:left="357" w:hanging="357"/>
        <w:jc w:val="both"/>
        <w:rPr>
          <w:rFonts w:ascii="Times New Roman" w:hAnsi="Times New Roman"/>
          <w:b/>
          <w:bCs/>
        </w:rPr>
      </w:pPr>
      <w:r w:rsidRPr="00346273">
        <w:rPr>
          <w:rFonts w:ascii="Times New Roman" w:hAnsi="Times New Roman"/>
        </w:rPr>
        <w:t>Rada pedagogiczna może podjąć uchwałę o niepromowaniu do klasy programowo wyższej lub nieukończeniu szkoły przez ucznia, któremu w danej szkole co najmniej dwa razy z rzędu ustalono naganną roczną ocenę klasyfikacyjną zachowania.</w:t>
      </w:r>
    </w:p>
    <w:p w14:paraId="5D87B5E6" w14:textId="1B65A5D0" w:rsidR="00F759F7" w:rsidRPr="00350CFF" w:rsidRDefault="00F759F7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8</w:t>
      </w:r>
      <w:r w:rsidR="009672CF" w:rsidRPr="00350CFF">
        <w:rPr>
          <w:rFonts w:ascii="Times New Roman" w:hAnsi="Times New Roman"/>
        </w:rPr>
        <w:t>8</w:t>
      </w:r>
    </w:p>
    <w:p w14:paraId="3A5A31A4" w14:textId="2821E580" w:rsidR="00E70016" w:rsidRPr="009672CF" w:rsidRDefault="009672CF" w:rsidP="006F4600">
      <w:pPr>
        <w:jc w:val="center"/>
        <w:rPr>
          <w:rFonts w:ascii="Times New Roman" w:hAnsi="Times New Roman"/>
          <w:b/>
        </w:rPr>
      </w:pPr>
      <w:r w:rsidRPr="009672CF">
        <w:rPr>
          <w:rFonts w:ascii="Times New Roman" w:hAnsi="Times New Roman"/>
          <w:b/>
        </w:rPr>
        <w:t>Dokumentacja oceniania, klasyfikowania i promowania uczniów</w:t>
      </w:r>
    </w:p>
    <w:p w14:paraId="312F2870" w14:textId="7284287A" w:rsidR="00E70016" w:rsidRPr="00346273" w:rsidRDefault="00E70016" w:rsidP="00FB1147">
      <w:pPr>
        <w:numPr>
          <w:ilvl w:val="0"/>
          <w:numId w:val="126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Nauczyciele przechowują prace pisemne ucznia i na jego prośbę lub prośbę jego rodziców (prawnych opiekunów) udostępniają je na terenie szkoły.</w:t>
      </w:r>
    </w:p>
    <w:p w14:paraId="792F0B94" w14:textId="15DFB0A9" w:rsidR="00E70016" w:rsidRPr="00346273" w:rsidRDefault="00E70016" w:rsidP="00FB1147">
      <w:pPr>
        <w:numPr>
          <w:ilvl w:val="0"/>
          <w:numId w:val="126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Protokół z przeprowadzonego egzaminu</w:t>
      </w:r>
      <w:r w:rsidR="000062D7" w:rsidRPr="00346273">
        <w:rPr>
          <w:rFonts w:ascii="Times New Roman" w:hAnsi="Times New Roman"/>
        </w:rPr>
        <w:t xml:space="preserve"> klasyfikacyjnego, sprawdzianu</w:t>
      </w:r>
      <w:r w:rsidR="002F682D">
        <w:rPr>
          <w:rFonts w:ascii="Times New Roman" w:hAnsi="Times New Roman"/>
        </w:rPr>
        <w:t xml:space="preserve"> </w:t>
      </w:r>
      <w:r w:rsidR="000062D7" w:rsidRPr="00346273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egzaminu poprawkowego dołączany jest do arkusza ocen ucznia.</w:t>
      </w:r>
    </w:p>
    <w:p w14:paraId="1CDC2421" w14:textId="6D8AB5A6" w:rsidR="00E70016" w:rsidRPr="00346273" w:rsidRDefault="00E70016" w:rsidP="00FB1147">
      <w:pPr>
        <w:numPr>
          <w:ilvl w:val="0"/>
          <w:numId w:val="126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Nauczyciele na bieżąco prowadzą dokumentację szkolną, w której dokonują systematycznego zapisu wyników oceniania osiągnięć uczniów.</w:t>
      </w:r>
    </w:p>
    <w:p w14:paraId="4462C71A" w14:textId="26E2EA99" w:rsidR="00E70016" w:rsidRPr="00346273" w:rsidRDefault="00E70016" w:rsidP="00FB1147">
      <w:pPr>
        <w:numPr>
          <w:ilvl w:val="0"/>
          <w:numId w:val="126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Wyniki oceniania na bieżąco są wpisywane do dzi</w:t>
      </w:r>
      <w:r w:rsidR="000062D7" w:rsidRPr="00346273">
        <w:rPr>
          <w:rFonts w:ascii="Times New Roman" w:hAnsi="Times New Roman"/>
        </w:rPr>
        <w:t>ennika lekcyjnego,</w:t>
      </w:r>
      <w:r w:rsidR="002F682D">
        <w:rPr>
          <w:rFonts w:ascii="Times New Roman" w:hAnsi="Times New Roman"/>
        </w:rPr>
        <w:t xml:space="preserve"> </w:t>
      </w:r>
      <w:r w:rsidR="000062D7" w:rsidRPr="00346273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przestrzeganiem ich jawności dla ucznia.</w:t>
      </w:r>
    </w:p>
    <w:p w14:paraId="1C7D045E" w14:textId="08F14954" w:rsidR="00E70016" w:rsidRPr="00346273" w:rsidRDefault="00E70016" w:rsidP="00FB1147">
      <w:pPr>
        <w:numPr>
          <w:ilvl w:val="0"/>
          <w:numId w:val="126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Nauczyciele mają prawo do prowadzenia dodatkowej dokumentacji osiągnięć edukacyjnych uczniów. Nauczyciel ma wówczas obowiąz</w:t>
      </w:r>
      <w:r w:rsidR="000062D7" w:rsidRPr="00346273">
        <w:rPr>
          <w:rFonts w:ascii="Times New Roman" w:hAnsi="Times New Roman"/>
        </w:rPr>
        <w:t xml:space="preserve">ek na bieżąco, co najmniej raz </w:t>
      </w:r>
      <w:r w:rsidRPr="00346273">
        <w:rPr>
          <w:rFonts w:ascii="Times New Roman" w:hAnsi="Times New Roman"/>
        </w:rPr>
        <w:t>w tygodniu, wpisywać oceny do dziennika lekcyjnego.</w:t>
      </w:r>
    </w:p>
    <w:p w14:paraId="031D4E6A" w14:textId="4E8A151E" w:rsidR="00E70016" w:rsidRPr="00346273" w:rsidRDefault="00E70016" w:rsidP="00FB1147">
      <w:pPr>
        <w:numPr>
          <w:ilvl w:val="0"/>
          <w:numId w:val="126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Jako zasadę przyjmuje się, że w okresie pierwszego miesiąca pobytu w szkole uczniów klas pierwszych i</w:t>
      </w:r>
      <w:r w:rsidR="00D71CC4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nowo przyjętych do klas programowo wyższych, poddaje się sprawdzeniu ich dotychczasowe osiągnięcia z przedmiotów określonych zasadami sprawowania nadzoru pedagogicznego w danym roku szkolnym. Wyniki wstępnej diagnozy (tzw. diagnozy na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wejściu) odnotowywane są w skali procentowej</w:t>
      </w:r>
      <w:r w:rsidR="001A742E">
        <w:rPr>
          <w:rFonts w:ascii="Times New Roman" w:hAnsi="Times New Roman"/>
        </w:rPr>
        <w:t>,</w:t>
      </w:r>
      <w:r w:rsidRPr="00346273">
        <w:rPr>
          <w:rFonts w:ascii="Times New Roman" w:hAnsi="Times New Roman"/>
        </w:rPr>
        <w:t xml:space="preserve"> </w:t>
      </w:r>
      <w:r w:rsidR="000062D7" w:rsidRPr="00346273">
        <w:rPr>
          <w:rFonts w:ascii="Times New Roman" w:hAnsi="Times New Roman"/>
        </w:rPr>
        <w:t>nie są</w:t>
      </w:r>
      <w:r w:rsidR="001A742E">
        <w:rPr>
          <w:rFonts w:ascii="Times New Roman" w:hAnsi="Times New Roman"/>
        </w:rPr>
        <w:t xml:space="preserve"> one</w:t>
      </w:r>
      <w:r w:rsidR="000062D7" w:rsidRPr="00346273">
        <w:rPr>
          <w:rFonts w:ascii="Times New Roman" w:hAnsi="Times New Roman"/>
        </w:rPr>
        <w:t xml:space="preserve"> uwzględniane</w:t>
      </w:r>
      <w:r w:rsidR="006F6D88">
        <w:rPr>
          <w:rFonts w:ascii="Times New Roman" w:hAnsi="Times New Roman"/>
        </w:rPr>
        <w:t xml:space="preserve"> </w:t>
      </w:r>
      <w:r w:rsidR="000062D7" w:rsidRPr="00346273">
        <w:rPr>
          <w:rFonts w:ascii="Times New Roman" w:hAnsi="Times New Roman"/>
        </w:rPr>
        <w:t>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klasyfikacji śródrocznej i rocznej.</w:t>
      </w:r>
    </w:p>
    <w:p w14:paraId="7645B702" w14:textId="07F58603" w:rsidR="00F759F7" w:rsidRPr="00350CFF" w:rsidRDefault="00F759F7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 8</w:t>
      </w:r>
      <w:r w:rsidR="0021095F" w:rsidRPr="00350CFF">
        <w:rPr>
          <w:rFonts w:ascii="Times New Roman" w:hAnsi="Times New Roman"/>
        </w:rPr>
        <w:t>9</w:t>
      </w:r>
    </w:p>
    <w:p w14:paraId="6B8AB425" w14:textId="00CF4CAA" w:rsidR="00E70016" w:rsidRPr="00575C5D" w:rsidRDefault="00575C5D" w:rsidP="006F4600">
      <w:pPr>
        <w:jc w:val="center"/>
        <w:rPr>
          <w:rFonts w:ascii="Times New Roman" w:hAnsi="Times New Roman"/>
          <w:b/>
        </w:rPr>
      </w:pPr>
      <w:r w:rsidRPr="00575C5D">
        <w:rPr>
          <w:rFonts w:ascii="Times New Roman" w:hAnsi="Times New Roman"/>
          <w:b/>
        </w:rPr>
        <w:t>Zasady informowania rodziców (prawnych opiekunów) i uczniów o poziomie osiągnięć szkolnych</w:t>
      </w:r>
    </w:p>
    <w:p w14:paraId="432DE95A" w14:textId="0BBAC578" w:rsidR="00E70016" w:rsidRPr="00346273" w:rsidRDefault="00E70016" w:rsidP="00FB1147">
      <w:pPr>
        <w:numPr>
          <w:ilvl w:val="0"/>
          <w:numId w:val="127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Kontakt rodziców (prawnych opiekunów) ze szkołą odbywa się:</w:t>
      </w:r>
    </w:p>
    <w:p w14:paraId="535DE98D" w14:textId="6C633989" w:rsidR="00E70016" w:rsidRPr="00346273" w:rsidRDefault="00E70016" w:rsidP="00EC5E1F">
      <w:pPr>
        <w:numPr>
          <w:ilvl w:val="0"/>
          <w:numId w:val="12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 spotkaniach z wychowawcą klasy organizowanych przynajmniej dwa razy w semestrze,</w:t>
      </w:r>
    </w:p>
    <w:p w14:paraId="54D5A77B" w14:textId="7B554F50" w:rsidR="00E70016" w:rsidRPr="00346273" w:rsidRDefault="00E70016" w:rsidP="00EC5E1F">
      <w:pPr>
        <w:numPr>
          <w:ilvl w:val="0"/>
          <w:numId w:val="12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podczas indywidualnych spotkań z nauczycielami w czasie ogólnych spotkań z rodzicami lub w</w:t>
      </w:r>
      <w:r w:rsidR="0055001C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czasie przerw międzylekcyjnych,</w:t>
      </w:r>
    </w:p>
    <w:p w14:paraId="2386EAAF" w14:textId="4E565D05" w:rsidR="00E70016" w:rsidRPr="00346273" w:rsidRDefault="00E70016" w:rsidP="00EC5E1F">
      <w:pPr>
        <w:numPr>
          <w:ilvl w:val="0"/>
          <w:numId w:val="12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poprzez wpisy do zeszytów przedmiotowych,</w:t>
      </w:r>
    </w:p>
    <w:p w14:paraId="09E5FC9E" w14:textId="38EE9FD9" w:rsidR="00E70016" w:rsidRPr="00346273" w:rsidRDefault="00E70016" w:rsidP="00EC5E1F">
      <w:pPr>
        <w:numPr>
          <w:ilvl w:val="0"/>
          <w:numId w:val="12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listownie</w:t>
      </w:r>
      <w:r w:rsidR="00575C5D">
        <w:rPr>
          <w:rFonts w:ascii="Times New Roman" w:hAnsi="Times New Roman"/>
        </w:rPr>
        <w:t>,</w:t>
      </w:r>
    </w:p>
    <w:p w14:paraId="5718DFFC" w14:textId="1B97F4F5" w:rsidR="00E70016" w:rsidRPr="00346273" w:rsidRDefault="00E70016" w:rsidP="00EC5E1F">
      <w:pPr>
        <w:numPr>
          <w:ilvl w:val="0"/>
          <w:numId w:val="12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telefonicznie,</w:t>
      </w:r>
    </w:p>
    <w:p w14:paraId="7055B54A" w14:textId="357707BF" w:rsidR="009847E0" w:rsidRPr="00346273" w:rsidRDefault="009847E0" w:rsidP="00EC5E1F">
      <w:pPr>
        <w:numPr>
          <w:ilvl w:val="0"/>
          <w:numId w:val="12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poprzez dziennik elektroniczny</w:t>
      </w:r>
      <w:r w:rsidR="00575C5D">
        <w:rPr>
          <w:rFonts w:ascii="Times New Roman" w:hAnsi="Times New Roman"/>
        </w:rPr>
        <w:t>,</w:t>
      </w:r>
    </w:p>
    <w:p w14:paraId="2318C38F" w14:textId="36867EC3" w:rsidR="00E70016" w:rsidRPr="00346273" w:rsidRDefault="00E70016" w:rsidP="00EC5E1F">
      <w:pPr>
        <w:numPr>
          <w:ilvl w:val="0"/>
          <w:numId w:val="12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poprzez list gratulacyjny,</w:t>
      </w:r>
    </w:p>
    <w:p w14:paraId="0812F92E" w14:textId="60B9D78E" w:rsidR="00E70016" w:rsidRPr="00346273" w:rsidRDefault="00E70016" w:rsidP="00EC5E1F">
      <w:pPr>
        <w:numPr>
          <w:ilvl w:val="0"/>
          <w:numId w:val="128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 tzw. „dniach otwartych” w szkole.</w:t>
      </w:r>
    </w:p>
    <w:p w14:paraId="5AEDFDFA" w14:textId="68751BCC" w:rsidR="00E70016" w:rsidRPr="00346273" w:rsidRDefault="00E70016" w:rsidP="00EC5E1F">
      <w:pPr>
        <w:numPr>
          <w:ilvl w:val="0"/>
          <w:numId w:val="127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Nauczyciele na początku roku szkolnego, na pierwszych zajęciach, informują uczniów o:</w:t>
      </w:r>
    </w:p>
    <w:p w14:paraId="7735365C" w14:textId="46742757" w:rsidR="00E70016" w:rsidRPr="00346273" w:rsidRDefault="00E70016" w:rsidP="00EC5E1F">
      <w:pPr>
        <w:numPr>
          <w:ilvl w:val="0"/>
          <w:numId w:val="129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wymaganiach edukacyjnych niezbędnych do uzyskan</w:t>
      </w:r>
      <w:r w:rsidR="000062D7" w:rsidRPr="00346273">
        <w:rPr>
          <w:rFonts w:ascii="Times New Roman" w:hAnsi="Times New Roman"/>
        </w:rPr>
        <w:t xml:space="preserve">ia poszczególnych śródrocznych </w:t>
      </w:r>
      <w:r w:rsidRPr="00346273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rocznych ocen klasyfikacyjnych z obowiązkowych i dodatkowych zajęć edukacyjnych, wynikających z</w:t>
      </w:r>
      <w:r w:rsidR="00EC5E1F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realizowanego przez siebie programu nauczania,</w:t>
      </w:r>
    </w:p>
    <w:p w14:paraId="4F735FC2" w14:textId="575B3073" w:rsidR="00E70016" w:rsidRPr="00346273" w:rsidRDefault="00E70016" w:rsidP="00EC5E1F">
      <w:pPr>
        <w:numPr>
          <w:ilvl w:val="0"/>
          <w:numId w:val="129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sposobach sprawdzania osiągnięć edukacyjnych uczniów,</w:t>
      </w:r>
    </w:p>
    <w:p w14:paraId="182D6487" w14:textId="22B97BBC" w:rsidR="00E70016" w:rsidRPr="00346273" w:rsidRDefault="00E70016" w:rsidP="00EC5E1F">
      <w:pPr>
        <w:numPr>
          <w:ilvl w:val="0"/>
          <w:numId w:val="129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lastRenderedPageBreak/>
        <w:t>warunkach i trybie uzyskiwania wyższej niż przewidywana rocznej ocenie klasyfikacyjnej z</w:t>
      </w:r>
      <w:r w:rsidR="00EC5E1F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obowiązkowych i dodatkowych zajęć edukacyjnych.</w:t>
      </w:r>
    </w:p>
    <w:p w14:paraId="20765AB9" w14:textId="02999317" w:rsidR="00E70016" w:rsidRPr="00346273" w:rsidRDefault="00E70016" w:rsidP="00FB1147">
      <w:pPr>
        <w:numPr>
          <w:ilvl w:val="0"/>
          <w:numId w:val="127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Wychowawcy klas na pierwszym spotkaniu w danym roku szkolnym zapoznają rodziców (prawnych opiekunów) z wewnątrzszkolnym system</w:t>
      </w:r>
      <w:r w:rsidR="000062D7" w:rsidRPr="00346273">
        <w:rPr>
          <w:rFonts w:ascii="Times New Roman" w:hAnsi="Times New Roman"/>
        </w:rPr>
        <w:t xml:space="preserve">em oceniania osiągnięć uczniów, </w:t>
      </w:r>
      <w:r w:rsidRPr="00346273">
        <w:rPr>
          <w:rFonts w:ascii="Times New Roman" w:hAnsi="Times New Roman"/>
        </w:rPr>
        <w:t>a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w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szczególności z:</w:t>
      </w:r>
    </w:p>
    <w:p w14:paraId="77833037" w14:textId="104F37E0" w:rsidR="00E70016" w:rsidRPr="00346273" w:rsidRDefault="00E70016" w:rsidP="00EC5E1F">
      <w:pPr>
        <w:numPr>
          <w:ilvl w:val="0"/>
          <w:numId w:val="13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ogólnymi wymaganiami edukacyjnymi niezbędnymi do uzyskania poszczególnych śródrocznych i</w:t>
      </w:r>
      <w:r w:rsidR="00EC5E1F">
        <w:rPr>
          <w:rFonts w:ascii="Times New Roman" w:hAnsi="Times New Roman"/>
        </w:rPr>
        <w:t> </w:t>
      </w:r>
      <w:r w:rsidR="000062D7" w:rsidRPr="00346273">
        <w:rPr>
          <w:rFonts w:ascii="Times New Roman" w:hAnsi="Times New Roman"/>
        </w:rPr>
        <w:t>rocznych ocen klasyfikacyjnych</w:t>
      </w:r>
      <w:r w:rsidR="002F682D">
        <w:rPr>
          <w:rFonts w:ascii="Times New Roman" w:hAnsi="Times New Roman"/>
        </w:rPr>
        <w:t xml:space="preserve"> </w:t>
      </w:r>
      <w:r w:rsidR="000062D7" w:rsidRPr="00346273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obowiązkowych i dodatkowych zaj</w:t>
      </w:r>
      <w:r w:rsidR="000062D7" w:rsidRPr="00346273">
        <w:rPr>
          <w:rFonts w:ascii="Times New Roman" w:hAnsi="Times New Roman"/>
        </w:rPr>
        <w:t>ęć edukacyjnych, wynikających z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realizowanych przez nauczycieli programów nauczania.</w:t>
      </w:r>
    </w:p>
    <w:p w14:paraId="7EDD92FB" w14:textId="06F26555" w:rsidR="00E70016" w:rsidRPr="00346273" w:rsidRDefault="00E70016" w:rsidP="00EC5E1F">
      <w:pPr>
        <w:numPr>
          <w:ilvl w:val="0"/>
          <w:numId w:val="13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miejscem dostępności szczegółowych kryteriów oceniania przedmiotowego (dyrekcja, biblioteka szkolna, strona www szkoły)</w:t>
      </w:r>
    </w:p>
    <w:p w14:paraId="155CA1B2" w14:textId="1C26294D" w:rsidR="00E70016" w:rsidRPr="00346273" w:rsidRDefault="00E70016" w:rsidP="00EC5E1F">
      <w:pPr>
        <w:numPr>
          <w:ilvl w:val="0"/>
          <w:numId w:val="13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sposobami sprawdzania osiągnięć edukacyjnych uczniów szkoły,</w:t>
      </w:r>
    </w:p>
    <w:p w14:paraId="1DB3DC8B" w14:textId="225DD567" w:rsidR="00E70016" w:rsidRPr="00346273" w:rsidRDefault="00E70016" w:rsidP="00EC5E1F">
      <w:pPr>
        <w:numPr>
          <w:ilvl w:val="0"/>
          <w:numId w:val="13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warunkami i trybem uzyskiwania wyższej niż przewidywana rocznej oceny klasyfikacyjnej z</w:t>
      </w:r>
      <w:r w:rsidR="00EC5E1F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obowiązkowych i dodatkowych zajęć edukacyjnych,</w:t>
      </w:r>
    </w:p>
    <w:p w14:paraId="182080CA" w14:textId="6971C4BB" w:rsidR="00E70016" w:rsidRPr="00346273" w:rsidRDefault="00E70016" w:rsidP="00EC5E1F">
      <w:pPr>
        <w:numPr>
          <w:ilvl w:val="0"/>
          <w:numId w:val="13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terminami klasyfikacji śródrocznej i rocznej, w tym terminem informowania </w:t>
      </w:r>
    </w:p>
    <w:p w14:paraId="31F97304" w14:textId="4C952FF2" w:rsidR="00E70016" w:rsidRPr="00346273" w:rsidRDefault="00E70016" w:rsidP="00EC5E1F">
      <w:pPr>
        <w:numPr>
          <w:ilvl w:val="0"/>
          <w:numId w:val="13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przewidywanych ocenach klasyfikacyjnych z zajęć edukacyjnych i zachowania,</w:t>
      </w:r>
    </w:p>
    <w:p w14:paraId="49BE2BAE" w14:textId="125D33FA" w:rsidR="00E70016" w:rsidRPr="00346273" w:rsidRDefault="00E70016" w:rsidP="00EC5E1F">
      <w:pPr>
        <w:numPr>
          <w:ilvl w:val="0"/>
          <w:numId w:val="130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 warunkami, sposobem oraz kryteriami oceniania zachowania i trybie uzyskiwania, wyższej niż przewidywana, rocznej oceny klasyfikacyjnej zachowania.</w:t>
      </w:r>
    </w:p>
    <w:p w14:paraId="1F9E9A24" w14:textId="06F35EA1" w:rsidR="00E70016" w:rsidRPr="00CA2F2F" w:rsidRDefault="00E70016" w:rsidP="00FB1147">
      <w:pPr>
        <w:numPr>
          <w:ilvl w:val="0"/>
          <w:numId w:val="127"/>
        </w:numPr>
        <w:spacing w:after="0"/>
        <w:ind w:left="357" w:hanging="357"/>
        <w:jc w:val="both"/>
        <w:rPr>
          <w:rFonts w:ascii="Times New Roman" w:hAnsi="Times New Roman"/>
        </w:rPr>
      </w:pPr>
      <w:r w:rsidRPr="00CA2F2F">
        <w:rPr>
          <w:rFonts w:ascii="Times New Roman" w:hAnsi="Times New Roman"/>
        </w:rPr>
        <w:t>Przed rocznym klasyfikacyjnym po</w:t>
      </w:r>
      <w:r w:rsidR="000062D7" w:rsidRPr="00CA2F2F">
        <w:rPr>
          <w:rFonts w:ascii="Times New Roman" w:hAnsi="Times New Roman"/>
        </w:rPr>
        <w:t xml:space="preserve">siedzeniem rady pedagogicznej, </w:t>
      </w:r>
      <w:r w:rsidRPr="00CA2F2F">
        <w:rPr>
          <w:rFonts w:ascii="Times New Roman" w:hAnsi="Times New Roman"/>
        </w:rPr>
        <w:t>w terminie nie krótszym niż miesiąc, nauczyciele prowadzący poszczególne zajęcia edukacyjne są</w:t>
      </w:r>
      <w:r w:rsidR="001414F5">
        <w:rPr>
          <w:rFonts w:ascii="Times New Roman" w:hAnsi="Times New Roman"/>
        </w:rPr>
        <w:t xml:space="preserve"> </w:t>
      </w:r>
      <w:r w:rsidRPr="00CA2F2F">
        <w:rPr>
          <w:rFonts w:ascii="Times New Roman" w:hAnsi="Times New Roman"/>
        </w:rPr>
        <w:t>z</w:t>
      </w:r>
      <w:r w:rsidR="000062D7" w:rsidRPr="00CA2F2F">
        <w:rPr>
          <w:rFonts w:ascii="Times New Roman" w:hAnsi="Times New Roman"/>
        </w:rPr>
        <w:t>obowiązani poinformować ucznia</w:t>
      </w:r>
      <w:r w:rsidR="002F682D">
        <w:rPr>
          <w:rFonts w:ascii="Times New Roman" w:hAnsi="Times New Roman"/>
        </w:rPr>
        <w:t xml:space="preserve"> </w:t>
      </w:r>
      <w:r w:rsidR="000062D7" w:rsidRPr="00CA2F2F">
        <w:rPr>
          <w:rFonts w:ascii="Times New Roman" w:hAnsi="Times New Roman"/>
        </w:rPr>
        <w:t>o</w:t>
      </w:r>
      <w:r w:rsidR="0055001C">
        <w:rPr>
          <w:rFonts w:ascii="Times New Roman" w:hAnsi="Times New Roman"/>
        </w:rPr>
        <w:t> </w:t>
      </w:r>
      <w:r w:rsidRPr="00CA2F2F">
        <w:rPr>
          <w:rFonts w:ascii="Times New Roman" w:hAnsi="Times New Roman"/>
        </w:rPr>
        <w:t>przewidywanych dla niego rocznych ocenach klasyfikacyjnych lub niemożności sklasyfikowania z zajęć edukacyjnych. Przewidywane oceny wpisywane są do dziennika lekcyjnego</w:t>
      </w:r>
      <w:r w:rsidR="00575C5D" w:rsidRPr="00CA2F2F">
        <w:rPr>
          <w:rFonts w:ascii="Times New Roman" w:hAnsi="Times New Roman"/>
        </w:rPr>
        <w:t xml:space="preserve"> </w:t>
      </w:r>
      <w:r w:rsidRPr="00CA2F2F">
        <w:rPr>
          <w:rFonts w:ascii="Times New Roman" w:hAnsi="Times New Roman"/>
        </w:rPr>
        <w:t>w</w:t>
      </w:r>
      <w:r w:rsidR="00EC5E1F">
        <w:rPr>
          <w:rFonts w:ascii="Times New Roman" w:hAnsi="Times New Roman"/>
        </w:rPr>
        <w:t> </w:t>
      </w:r>
      <w:r w:rsidRPr="00CA2F2F">
        <w:rPr>
          <w:rFonts w:ascii="Times New Roman" w:hAnsi="Times New Roman"/>
        </w:rPr>
        <w:t xml:space="preserve">rubryce przeznaczonej na wpisanie </w:t>
      </w:r>
      <w:r w:rsidR="00EF7CA4" w:rsidRPr="00CA2F2F">
        <w:rPr>
          <w:rFonts w:ascii="Times New Roman" w:hAnsi="Times New Roman"/>
        </w:rPr>
        <w:t xml:space="preserve">przewidywanej </w:t>
      </w:r>
      <w:r w:rsidRPr="00CA2F2F">
        <w:rPr>
          <w:rFonts w:ascii="Times New Roman" w:hAnsi="Times New Roman"/>
        </w:rPr>
        <w:t>oceny klasyfikacyjnej. Przewidywane oceny klasyfikacyjne nie są ocenami ostatecznymi.</w:t>
      </w:r>
    </w:p>
    <w:p w14:paraId="228C0815" w14:textId="2092EC10" w:rsidR="00E70016" w:rsidRPr="00CA2F2F" w:rsidRDefault="00E70016" w:rsidP="00FB1147">
      <w:pPr>
        <w:numPr>
          <w:ilvl w:val="0"/>
          <w:numId w:val="127"/>
        </w:numPr>
        <w:spacing w:after="0"/>
        <w:ind w:left="357" w:hanging="357"/>
        <w:jc w:val="both"/>
        <w:rPr>
          <w:rFonts w:ascii="Times New Roman" w:hAnsi="Times New Roman"/>
        </w:rPr>
      </w:pPr>
      <w:r w:rsidRPr="00CA2F2F">
        <w:rPr>
          <w:rFonts w:ascii="Times New Roman" w:hAnsi="Times New Roman"/>
        </w:rPr>
        <w:t xml:space="preserve">Na miesiąc przed klasyfikacją śródroczną i </w:t>
      </w:r>
      <w:proofErr w:type="spellStart"/>
      <w:r w:rsidRPr="00CA2F2F">
        <w:rPr>
          <w:rFonts w:ascii="Times New Roman" w:hAnsi="Times New Roman"/>
        </w:rPr>
        <w:t>końcoworoczną</w:t>
      </w:r>
      <w:proofErr w:type="spellEnd"/>
      <w:r w:rsidRPr="00CA2F2F">
        <w:rPr>
          <w:rFonts w:ascii="Times New Roman" w:hAnsi="Times New Roman"/>
        </w:rPr>
        <w:t xml:space="preserve"> wychowawcy organizują spotkanie z</w:t>
      </w:r>
      <w:r w:rsidR="00EC5E1F">
        <w:rPr>
          <w:rFonts w:ascii="Times New Roman" w:hAnsi="Times New Roman"/>
        </w:rPr>
        <w:t> </w:t>
      </w:r>
      <w:r w:rsidRPr="00CA2F2F">
        <w:rPr>
          <w:rFonts w:ascii="Times New Roman" w:hAnsi="Times New Roman"/>
        </w:rPr>
        <w:t>rodzicami (prawnymi opiekunami), na którym informują ich między innymi o:</w:t>
      </w:r>
    </w:p>
    <w:p w14:paraId="487205F9" w14:textId="6C57A4A1" w:rsidR="00E70016" w:rsidRPr="009C0968" w:rsidRDefault="009847E0" w:rsidP="00EC5E1F">
      <w:pPr>
        <w:numPr>
          <w:ilvl w:val="0"/>
          <w:numId w:val="131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przewidywanych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ocenach</w:t>
      </w:r>
      <w:r w:rsidR="001414F5">
        <w:rPr>
          <w:rFonts w:ascii="Times New Roman" w:hAnsi="Times New Roman"/>
        </w:rPr>
        <w:t xml:space="preserve"> </w:t>
      </w:r>
      <w:r w:rsidR="00E70016" w:rsidRPr="00346273">
        <w:rPr>
          <w:rFonts w:ascii="Times New Roman" w:hAnsi="Times New Roman"/>
        </w:rPr>
        <w:t>klasyfikacj</w:t>
      </w:r>
      <w:r w:rsidRPr="00346273">
        <w:rPr>
          <w:rFonts w:ascii="Times New Roman" w:hAnsi="Times New Roman"/>
        </w:rPr>
        <w:t>i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śródrocznej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(</w:t>
      </w:r>
      <w:proofErr w:type="spellStart"/>
      <w:r w:rsidRPr="00346273">
        <w:rPr>
          <w:rFonts w:ascii="Times New Roman" w:hAnsi="Times New Roman"/>
        </w:rPr>
        <w:t>końcoworocznej</w:t>
      </w:r>
      <w:proofErr w:type="spellEnd"/>
      <w:r w:rsidRPr="00346273">
        <w:rPr>
          <w:rFonts w:ascii="Times New Roman" w:hAnsi="Times New Roman"/>
        </w:rPr>
        <w:t>)</w:t>
      </w:r>
      <w:r w:rsidR="001414F5">
        <w:rPr>
          <w:rFonts w:ascii="Times New Roman" w:hAnsi="Times New Roman"/>
        </w:rPr>
        <w:t xml:space="preserve"> </w:t>
      </w:r>
      <w:r w:rsidR="000062D7" w:rsidRPr="00346273">
        <w:rPr>
          <w:rFonts w:ascii="Times New Roman" w:hAnsi="Times New Roman"/>
        </w:rPr>
        <w:t>z</w:t>
      </w:r>
      <w:r w:rsidR="001414F5">
        <w:rPr>
          <w:rFonts w:ascii="Times New Roman" w:hAnsi="Times New Roman"/>
        </w:rPr>
        <w:t xml:space="preserve"> </w:t>
      </w:r>
      <w:r w:rsidR="00E70016" w:rsidRPr="009C0968">
        <w:rPr>
          <w:rFonts w:ascii="Times New Roman" w:hAnsi="Times New Roman"/>
        </w:rPr>
        <w:t>poszczególnych przedmiotów,</w:t>
      </w:r>
    </w:p>
    <w:p w14:paraId="595C09AE" w14:textId="34F7EF72" w:rsidR="00E70016" w:rsidRPr="00346273" w:rsidRDefault="00E70016" w:rsidP="00EC5E1F">
      <w:pPr>
        <w:numPr>
          <w:ilvl w:val="0"/>
          <w:numId w:val="131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przewidywanej ocenie zachowania,</w:t>
      </w:r>
    </w:p>
    <w:p w14:paraId="3AEC4B74" w14:textId="26A9BAC3" w:rsidR="00E70016" w:rsidRPr="00346273" w:rsidRDefault="00E70016" w:rsidP="00EC5E1F">
      <w:pPr>
        <w:numPr>
          <w:ilvl w:val="0"/>
          <w:numId w:val="131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frekwencji na zajęciach szkolnych.</w:t>
      </w:r>
    </w:p>
    <w:p w14:paraId="1617628E" w14:textId="43A68B54" w:rsidR="00E70016" w:rsidRPr="00346273" w:rsidRDefault="00E70016" w:rsidP="00FB1147">
      <w:pPr>
        <w:numPr>
          <w:ilvl w:val="0"/>
          <w:numId w:val="127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 spotkaniach z rodzicami (prawnymi opiekunami) wychowawcy informują równi</w:t>
      </w:r>
      <w:r w:rsidR="000062D7" w:rsidRPr="00346273">
        <w:rPr>
          <w:rFonts w:ascii="Times New Roman" w:hAnsi="Times New Roman"/>
        </w:rPr>
        <w:t xml:space="preserve">eż </w:t>
      </w:r>
      <w:r w:rsidRPr="00346273">
        <w:rPr>
          <w:rFonts w:ascii="Times New Roman" w:hAnsi="Times New Roman"/>
        </w:rPr>
        <w:t>o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szczególnych osiągnięciach uczniów i ich zaangażowaniu w życie szkoły. Forma informacji ma charakter jawny i służy eksponowaniu osiągnięć uczniów w środowisku.</w:t>
      </w:r>
    </w:p>
    <w:p w14:paraId="1A2CAB05" w14:textId="44722D6C" w:rsidR="00E70016" w:rsidRPr="00C73A49" w:rsidRDefault="00E70016" w:rsidP="00FB1147">
      <w:pPr>
        <w:numPr>
          <w:ilvl w:val="0"/>
          <w:numId w:val="126"/>
        </w:numPr>
        <w:spacing w:after="0"/>
        <w:ind w:left="357" w:hanging="357"/>
        <w:jc w:val="both"/>
        <w:rPr>
          <w:rFonts w:ascii="Times New Roman" w:hAnsi="Times New Roman"/>
        </w:rPr>
      </w:pPr>
      <w:r w:rsidRPr="00C73A49">
        <w:rPr>
          <w:rFonts w:ascii="Times New Roman" w:hAnsi="Times New Roman"/>
        </w:rPr>
        <w:t>O zagrożeniu nieklasyfikowaniem oraz oceną niedostateczną rodzice (prawni opiekunowie) uczniów s</w:t>
      </w:r>
      <w:r w:rsidR="00FD2BFB" w:rsidRPr="00C73A49">
        <w:rPr>
          <w:rFonts w:ascii="Times New Roman" w:hAnsi="Times New Roman"/>
        </w:rPr>
        <w:t xml:space="preserve">ą informowani </w:t>
      </w:r>
      <w:r w:rsidR="00EF7CA4" w:rsidRPr="00C73A49">
        <w:rPr>
          <w:rFonts w:ascii="Times New Roman" w:hAnsi="Times New Roman"/>
        </w:rPr>
        <w:t>za pośrednictwem dziennika elektronicznego</w:t>
      </w:r>
      <w:r w:rsidR="008A3265" w:rsidRPr="00C73A49">
        <w:rPr>
          <w:rFonts w:ascii="Times New Roman" w:hAnsi="Times New Roman"/>
        </w:rPr>
        <w:t>,</w:t>
      </w:r>
      <w:r w:rsidR="00EF7CA4" w:rsidRPr="00C73A49">
        <w:rPr>
          <w:rFonts w:ascii="Times New Roman" w:hAnsi="Times New Roman"/>
        </w:rPr>
        <w:t xml:space="preserve"> telefonicznie</w:t>
      </w:r>
      <w:r w:rsidR="008A3265" w:rsidRPr="00C73A49">
        <w:rPr>
          <w:rFonts w:ascii="Times New Roman" w:hAnsi="Times New Roman"/>
        </w:rPr>
        <w:t xml:space="preserve"> lub </w:t>
      </w:r>
      <w:r w:rsidR="00FD2BFB" w:rsidRPr="00C73A49">
        <w:rPr>
          <w:rFonts w:ascii="Times New Roman" w:hAnsi="Times New Roman"/>
        </w:rPr>
        <w:t>w</w:t>
      </w:r>
      <w:r w:rsidR="001414F5">
        <w:rPr>
          <w:rFonts w:ascii="Times New Roman" w:hAnsi="Times New Roman"/>
        </w:rPr>
        <w:t xml:space="preserve"> </w:t>
      </w:r>
      <w:r w:rsidR="00FD2BFB" w:rsidRPr="00C73A49">
        <w:rPr>
          <w:rFonts w:ascii="Times New Roman" w:hAnsi="Times New Roman"/>
        </w:rPr>
        <w:t xml:space="preserve">formie pisemnej. </w:t>
      </w:r>
      <w:r w:rsidRPr="00C73A49">
        <w:rPr>
          <w:rFonts w:ascii="Times New Roman" w:hAnsi="Times New Roman"/>
        </w:rPr>
        <w:t xml:space="preserve">Dowodem uzyskania informacji jest </w:t>
      </w:r>
      <w:r w:rsidR="0055001C">
        <w:rPr>
          <w:rFonts w:ascii="Times New Roman" w:hAnsi="Times New Roman"/>
        </w:rPr>
        <w:t xml:space="preserve">potwierdzenie przez </w:t>
      </w:r>
      <w:r w:rsidRPr="00C73A49">
        <w:rPr>
          <w:rFonts w:ascii="Times New Roman" w:hAnsi="Times New Roman"/>
        </w:rPr>
        <w:t xml:space="preserve">rodzica </w:t>
      </w:r>
      <w:r w:rsidR="0055001C">
        <w:rPr>
          <w:rFonts w:ascii="Times New Roman" w:hAnsi="Times New Roman"/>
        </w:rPr>
        <w:t xml:space="preserve">w dzienniku lub </w:t>
      </w:r>
      <w:r w:rsidR="0055001C" w:rsidRPr="00C73A49">
        <w:rPr>
          <w:rFonts w:ascii="Times New Roman" w:hAnsi="Times New Roman"/>
        </w:rPr>
        <w:t xml:space="preserve">podpis </w:t>
      </w:r>
      <w:r w:rsidRPr="00C73A49">
        <w:rPr>
          <w:rFonts w:ascii="Times New Roman" w:hAnsi="Times New Roman"/>
        </w:rPr>
        <w:t>na zawiadomieniu.</w:t>
      </w:r>
    </w:p>
    <w:p w14:paraId="3EA99298" w14:textId="2CB28514" w:rsidR="0013354E" w:rsidRPr="00C73A49" w:rsidRDefault="007112BC" w:rsidP="00FB1147">
      <w:pPr>
        <w:numPr>
          <w:ilvl w:val="0"/>
          <w:numId w:val="126"/>
        </w:numPr>
        <w:spacing w:after="0"/>
        <w:ind w:left="357" w:hanging="357"/>
        <w:jc w:val="both"/>
        <w:rPr>
          <w:rFonts w:ascii="Times New Roman" w:hAnsi="Times New Roman"/>
        </w:rPr>
      </w:pPr>
      <w:r w:rsidRPr="00C73A49">
        <w:rPr>
          <w:rFonts w:ascii="Times New Roman" w:hAnsi="Times New Roman"/>
        </w:rPr>
        <w:t>Informację o nieklasyfikowaniu lub zagrożeniu oceną niedostateczną potwierdzają rodzice/ opiekunowie prawni własnoręcznym podpisem, na przygotowanym przez wychowawcę druku o zagrożeniach i</w:t>
      </w:r>
      <w:r w:rsidR="00EC5E1F">
        <w:rPr>
          <w:rFonts w:ascii="Times New Roman" w:hAnsi="Times New Roman"/>
        </w:rPr>
        <w:t> </w:t>
      </w:r>
      <w:proofErr w:type="spellStart"/>
      <w:r w:rsidRPr="00C73A49">
        <w:rPr>
          <w:rFonts w:ascii="Times New Roman" w:hAnsi="Times New Roman"/>
        </w:rPr>
        <w:t>nieklasyfikowaniach</w:t>
      </w:r>
      <w:proofErr w:type="spellEnd"/>
      <w:r w:rsidRPr="00C73A49">
        <w:rPr>
          <w:rFonts w:ascii="Times New Roman" w:hAnsi="Times New Roman"/>
        </w:rPr>
        <w:t>.</w:t>
      </w:r>
    </w:p>
    <w:p w14:paraId="0A699867" w14:textId="68A12B49" w:rsidR="00E70016" w:rsidRPr="00C73A49" w:rsidRDefault="00E70016" w:rsidP="00FB1147">
      <w:pPr>
        <w:numPr>
          <w:ilvl w:val="0"/>
          <w:numId w:val="126"/>
        </w:numPr>
        <w:spacing w:after="0"/>
        <w:ind w:left="357" w:hanging="357"/>
        <w:jc w:val="both"/>
        <w:rPr>
          <w:rFonts w:ascii="Times New Roman" w:hAnsi="Times New Roman"/>
        </w:rPr>
      </w:pPr>
      <w:r w:rsidRPr="00C73A49">
        <w:rPr>
          <w:rFonts w:ascii="Times New Roman" w:hAnsi="Times New Roman"/>
        </w:rPr>
        <w:t>Wychowawcy mogą organizować inne formy i dodatkowe terminy informowania rodziców (prawnych opiekunów) o bieżących wynikach kształcenia uczniów oraz ich zachowaniu.</w:t>
      </w:r>
    </w:p>
    <w:p w14:paraId="10087054" w14:textId="36F6F7E0" w:rsidR="00E70016" w:rsidRPr="00C73A49" w:rsidRDefault="009847E0" w:rsidP="00FB1147">
      <w:pPr>
        <w:numPr>
          <w:ilvl w:val="0"/>
          <w:numId w:val="126"/>
        </w:numPr>
        <w:spacing w:after="0"/>
        <w:ind w:left="357" w:hanging="357"/>
        <w:jc w:val="both"/>
        <w:rPr>
          <w:rFonts w:ascii="Times New Roman" w:hAnsi="Times New Roman"/>
        </w:rPr>
      </w:pPr>
      <w:r w:rsidRPr="00C73A49">
        <w:rPr>
          <w:rFonts w:ascii="Times New Roman" w:hAnsi="Times New Roman"/>
        </w:rPr>
        <w:t>Szkoła</w:t>
      </w:r>
      <w:r w:rsidR="001414F5">
        <w:rPr>
          <w:rFonts w:ascii="Times New Roman" w:hAnsi="Times New Roman"/>
        </w:rPr>
        <w:t xml:space="preserve"> </w:t>
      </w:r>
      <w:r w:rsidRPr="00C73A49">
        <w:rPr>
          <w:rFonts w:ascii="Times New Roman" w:hAnsi="Times New Roman"/>
        </w:rPr>
        <w:t>nie</w:t>
      </w:r>
      <w:r w:rsidR="001414F5">
        <w:rPr>
          <w:rFonts w:ascii="Times New Roman" w:hAnsi="Times New Roman"/>
        </w:rPr>
        <w:t xml:space="preserve"> </w:t>
      </w:r>
      <w:r w:rsidRPr="00C73A49">
        <w:rPr>
          <w:rFonts w:ascii="Times New Roman" w:hAnsi="Times New Roman"/>
        </w:rPr>
        <w:t>udziela</w:t>
      </w:r>
      <w:r w:rsidR="001414F5">
        <w:rPr>
          <w:rFonts w:ascii="Times New Roman" w:hAnsi="Times New Roman"/>
        </w:rPr>
        <w:t xml:space="preserve"> </w:t>
      </w:r>
      <w:r w:rsidRPr="00C73A49">
        <w:rPr>
          <w:rFonts w:ascii="Times New Roman" w:hAnsi="Times New Roman"/>
        </w:rPr>
        <w:t>informacji</w:t>
      </w:r>
      <w:r w:rsidR="001414F5">
        <w:rPr>
          <w:rFonts w:ascii="Times New Roman" w:hAnsi="Times New Roman"/>
        </w:rPr>
        <w:t xml:space="preserve"> </w:t>
      </w:r>
      <w:r w:rsidRPr="00C73A49">
        <w:rPr>
          <w:rFonts w:ascii="Times New Roman" w:hAnsi="Times New Roman"/>
        </w:rPr>
        <w:t>o</w:t>
      </w:r>
      <w:r w:rsidR="001414F5">
        <w:rPr>
          <w:rFonts w:ascii="Times New Roman" w:hAnsi="Times New Roman"/>
        </w:rPr>
        <w:t xml:space="preserve"> </w:t>
      </w:r>
      <w:r w:rsidRPr="00C73A49">
        <w:rPr>
          <w:rFonts w:ascii="Times New Roman" w:hAnsi="Times New Roman"/>
        </w:rPr>
        <w:t>osiągnięciach</w:t>
      </w:r>
      <w:r w:rsidR="001414F5">
        <w:rPr>
          <w:rFonts w:ascii="Times New Roman" w:hAnsi="Times New Roman"/>
        </w:rPr>
        <w:t xml:space="preserve"> </w:t>
      </w:r>
      <w:r w:rsidRPr="00C73A49">
        <w:rPr>
          <w:rFonts w:ascii="Times New Roman" w:hAnsi="Times New Roman"/>
        </w:rPr>
        <w:t>ucznia</w:t>
      </w:r>
      <w:r w:rsidR="001414F5">
        <w:rPr>
          <w:rFonts w:ascii="Times New Roman" w:hAnsi="Times New Roman"/>
        </w:rPr>
        <w:t xml:space="preserve"> </w:t>
      </w:r>
      <w:r w:rsidRPr="00C73A49">
        <w:rPr>
          <w:rFonts w:ascii="Times New Roman" w:hAnsi="Times New Roman"/>
        </w:rPr>
        <w:t>osobom</w:t>
      </w:r>
      <w:r w:rsidR="001414F5">
        <w:rPr>
          <w:rFonts w:ascii="Times New Roman" w:hAnsi="Times New Roman"/>
        </w:rPr>
        <w:t xml:space="preserve"> </w:t>
      </w:r>
      <w:r w:rsidR="00E70016" w:rsidRPr="00C73A49">
        <w:rPr>
          <w:rFonts w:ascii="Times New Roman" w:hAnsi="Times New Roman"/>
        </w:rPr>
        <w:t>nieuprawnionym.</w:t>
      </w:r>
    </w:p>
    <w:p w14:paraId="14044868" w14:textId="77777777" w:rsidR="003500CC" w:rsidRPr="00F759F7" w:rsidRDefault="00A5297C" w:rsidP="00CD6643">
      <w:pPr>
        <w:pStyle w:val="Nagwek1"/>
      </w:pPr>
      <w:bookmarkStart w:id="50" w:name="_Toc32222414"/>
      <w:bookmarkStart w:id="51" w:name="_Toc133228062"/>
      <w:r w:rsidRPr="00F759F7">
        <w:t>ROZDZIAŁ VII</w:t>
      </w:r>
      <w:r w:rsidR="0017366B" w:rsidRPr="00F759F7">
        <w:t>I</w:t>
      </w:r>
      <w:bookmarkEnd w:id="50"/>
      <w:bookmarkEnd w:id="51"/>
    </w:p>
    <w:p w14:paraId="035A8411" w14:textId="77777777" w:rsidR="00A5297C" w:rsidRPr="00F759F7" w:rsidRDefault="00A5297C" w:rsidP="00CD6643">
      <w:pPr>
        <w:pStyle w:val="Nagwek2"/>
      </w:pPr>
      <w:bookmarkStart w:id="52" w:name="_Toc32222415"/>
      <w:bookmarkStart w:id="53" w:name="_Toc133228063"/>
      <w:r w:rsidRPr="00F759F7">
        <w:t>Współpraca z rodzicami</w:t>
      </w:r>
      <w:bookmarkEnd w:id="52"/>
      <w:bookmarkEnd w:id="53"/>
    </w:p>
    <w:p w14:paraId="42894230" w14:textId="3D85DEA3" w:rsidR="00A5297C" w:rsidRPr="00350CFF" w:rsidRDefault="005428D8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D87A8D" w:rsidRPr="00350CFF">
        <w:rPr>
          <w:rFonts w:ascii="Times New Roman" w:hAnsi="Times New Roman"/>
        </w:rPr>
        <w:t>90</w:t>
      </w:r>
    </w:p>
    <w:p w14:paraId="26BD0641" w14:textId="3B901B20" w:rsidR="00A5297C" w:rsidRPr="00346273" w:rsidRDefault="008534EA" w:rsidP="00FB1147">
      <w:pPr>
        <w:numPr>
          <w:ilvl w:val="0"/>
          <w:numId w:val="133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Rodzice (prawni opiekunowie), </w:t>
      </w:r>
      <w:r w:rsidR="00A5297C" w:rsidRPr="00346273">
        <w:rPr>
          <w:rFonts w:ascii="Times New Roman" w:hAnsi="Times New Roman"/>
        </w:rPr>
        <w:t>nauczyciele współpracują ze sobą w sprawach wychowania i kształcenia uczniów.</w:t>
      </w:r>
    </w:p>
    <w:p w14:paraId="3CA5A4C9" w14:textId="77777777" w:rsidR="00A5297C" w:rsidRPr="00346273" w:rsidRDefault="00A5297C" w:rsidP="00FB1147">
      <w:pPr>
        <w:numPr>
          <w:ilvl w:val="0"/>
          <w:numId w:val="133"/>
        </w:numPr>
        <w:spacing w:after="0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Rodzice (prawni opiekunowie) mają prawo do:</w:t>
      </w:r>
    </w:p>
    <w:p w14:paraId="39AF7D33" w14:textId="226D70CB" w:rsidR="00A5297C" w:rsidRPr="00346273" w:rsidRDefault="008534EA" w:rsidP="00EC5E1F">
      <w:pPr>
        <w:numPr>
          <w:ilvl w:val="0"/>
          <w:numId w:val="132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znajomości zadań oraz </w:t>
      </w:r>
      <w:r w:rsidR="00A5297C" w:rsidRPr="00346273">
        <w:rPr>
          <w:rFonts w:ascii="Times New Roman" w:hAnsi="Times New Roman"/>
        </w:rPr>
        <w:t>zamierzeń edukacyjnych</w:t>
      </w:r>
      <w:r w:rsidR="00FB745D">
        <w:rPr>
          <w:rFonts w:ascii="Times New Roman" w:hAnsi="Times New Roman"/>
          <w:color w:val="FF0000"/>
        </w:rPr>
        <w:t xml:space="preserve"> </w:t>
      </w:r>
      <w:r w:rsidRPr="00346273">
        <w:rPr>
          <w:rFonts w:ascii="Times New Roman" w:hAnsi="Times New Roman"/>
        </w:rPr>
        <w:t>w szkole i klasie,</w:t>
      </w:r>
    </w:p>
    <w:p w14:paraId="1C62E0A0" w14:textId="5B8CF13D" w:rsidR="00A5297C" w:rsidRPr="00346273" w:rsidRDefault="00A5297C" w:rsidP="00EC5E1F">
      <w:pPr>
        <w:numPr>
          <w:ilvl w:val="0"/>
          <w:numId w:val="132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lastRenderedPageBreak/>
        <w:t>uzyskania w każdym czasie rzetelnej informacji na temat swego dziecka i jego postępów lub trudności w nauce</w:t>
      </w:r>
      <w:r w:rsidR="008534EA" w:rsidRPr="00141DA4">
        <w:rPr>
          <w:rFonts w:ascii="Times New Roman" w:hAnsi="Times New Roman"/>
          <w:color w:val="FF0000"/>
        </w:rPr>
        <w:t xml:space="preserve"> </w:t>
      </w:r>
      <w:r w:rsidR="008534EA" w:rsidRPr="00346273">
        <w:rPr>
          <w:rFonts w:ascii="Times New Roman" w:hAnsi="Times New Roman"/>
        </w:rPr>
        <w:t>bądź zachowaniu,</w:t>
      </w:r>
    </w:p>
    <w:p w14:paraId="18501E76" w14:textId="6746A0FE" w:rsidR="00A5297C" w:rsidRPr="00346273" w:rsidRDefault="00A5297C" w:rsidP="00EC5E1F">
      <w:pPr>
        <w:numPr>
          <w:ilvl w:val="0"/>
          <w:numId w:val="132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znajomości wewnątrzszkolnego systemu oceniania uczniów wraz ze szczegółowymi kryteriami ocen, a w szczególności do znajomości zasad oceniania, klas</w:t>
      </w:r>
      <w:r w:rsidR="008534EA" w:rsidRPr="00346273">
        <w:rPr>
          <w:rFonts w:ascii="Times New Roman" w:hAnsi="Times New Roman"/>
        </w:rPr>
        <w:t>yfikowania i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="008534EA" w:rsidRPr="00346273">
        <w:rPr>
          <w:rFonts w:ascii="Times New Roman" w:hAnsi="Times New Roman"/>
        </w:rPr>
        <w:t>promowania uczniów,</w:t>
      </w:r>
    </w:p>
    <w:p w14:paraId="54AD6185" w14:textId="33374885" w:rsidR="00A5297C" w:rsidRPr="00346273" w:rsidRDefault="00A5297C" w:rsidP="00EC5E1F">
      <w:pPr>
        <w:numPr>
          <w:ilvl w:val="0"/>
          <w:numId w:val="132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uzyskiwania porad w sprawie wychowania i dalszego kształcenia swych dzieci</w:t>
      </w:r>
      <w:r w:rsidR="00FB745D">
        <w:rPr>
          <w:rFonts w:ascii="Times New Roman" w:hAnsi="Times New Roman"/>
        </w:rPr>
        <w:t>,</w:t>
      </w:r>
    </w:p>
    <w:p w14:paraId="1A82FE31" w14:textId="490F94AA" w:rsidR="00A5297C" w:rsidRPr="00346273" w:rsidRDefault="00A5297C" w:rsidP="00EC5E1F">
      <w:pPr>
        <w:numPr>
          <w:ilvl w:val="0"/>
          <w:numId w:val="132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wyrażania opinii i występowania z wnioskami dotyczącymi wszystkich spraw szkoły</w:t>
      </w:r>
      <w:r w:rsidR="00DE3564" w:rsidRPr="00346273">
        <w:rPr>
          <w:rFonts w:ascii="Times New Roman" w:hAnsi="Times New Roman"/>
        </w:rPr>
        <w:t xml:space="preserve"> za</w:t>
      </w:r>
      <w:r w:rsidR="001414F5">
        <w:rPr>
          <w:rFonts w:ascii="Times New Roman" w:hAnsi="Times New Roman"/>
        </w:rPr>
        <w:t xml:space="preserve"> </w:t>
      </w:r>
      <w:r w:rsidR="00DE3564" w:rsidRPr="00346273">
        <w:rPr>
          <w:rFonts w:ascii="Times New Roman" w:hAnsi="Times New Roman"/>
        </w:rPr>
        <w:t>pośrednictwem Rady R</w:t>
      </w:r>
      <w:r w:rsidR="008534EA" w:rsidRPr="00346273">
        <w:rPr>
          <w:rFonts w:ascii="Times New Roman" w:hAnsi="Times New Roman"/>
        </w:rPr>
        <w:t>odziców,</w:t>
      </w:r>
    </w:p>
    <w:p w14:paraId="72C5A972" w14:textId="06F3C3A7" w:rsidR="00A5297C" w:rsidRPr="00346273" w:rsidRDefault="00A5297C" w:rsidP="00EC5E1F">
      <w:pPr>
        <w:numPr>
          <w:ilvl w:val="0"/>
          <w:numId w:val="132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wyrażania zgody na uczestnictwo dziecka w wycieczkach, </w:t>
      </w:r>
      <w:r w:rsidR="008534EA" w:rsidRPr="00346273">
        <w:rPr>
          <w:rFonts w:ascii="Times New Roman" w:hAnsi="Times New Roman"/>
        </w:rPr>
        <w:t>i zawodach szkolnych,</w:t>
      </w:r>
    </w:p>
    <w:p w14:paraId="24027287" w14:textId="77777777" w:rsidR="00A5297C" w:rsidRPr="00346273" w:rsidRDefault="00A5297C" w:rsidP="00EC5E1F">
      <w:pPr>
        <w:numPr>
          <w:ilvl w:val="0"/>
          <w:numId w:val="132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występowania z wnioskiem o indywidualny tok nauki</w:t>
      </w:r>
      <w:r w:rsidR="008534EA" w:rsidRPr="00346273">
        <w:rPr>
          <w:rFonts w:ascii="Times New Roman" w:hAnsi="Times New Roman"/>
        </w:rPr>
        <w:t xml:space="preserve"> lub indywidualny program nauki,</w:t>
      </w:r>
    </w:p>
    <w:p w14:paraId="0CF05F1E" w14:textId="77777777" w:rsidR="00A5297C" w:rsidRPr="00346273" w:rsidRDefault="00A5297C" w:rsidP="00EC5E1F">
      <w:pPr>
        <w:numPr>
          <w:ilvl w:val="0"/>
          <w:numId w:val="132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występowania z wnioskiem o zbadanie trybu wystawienia ustalonej klasyfikacyjnej ocen</w:t>
      </w:r>
      <w:r w:rsidR="008534EA" w:rsidRPr="00346273">
        <w:rPr>
          <w:rFonts w:ascii="Times New Roman" w:hAnsi="Times New Roman"/>
        </w:rPr>
        <w:t>y końcowej z zajęć edukacyjnych,</w:t>
      </w:r>
    </w:p>
    <w:p w14:paraId="7C7DAC9B" w14:textId="078FB66E" w:rsidR="00A5297C" w:rsidRPr="00346273" w:rsidRDefault="00EC5E1F" w:rsidP="00EC5E1F">
      <w:pPr>
        <w:numPr>
          <w:ilvl w:val="0"/>
          <w:numId w:val="132"/>
        </w:numPr>
        <w:spacing w:after="0"/>
        <w:ind w:left="851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5297C" w:rsidRPr="00346273">
        <w:rPr>
          <w:rFonts w:ascii="Times New Roman" w:hAnsi="Times New Roman"/>
        </w:rPr>
        <w:t>występowania z wnioskiem o zbadanie trybu wystawienia, niezgodnej ich zda</w:t>
      </w:r>
      <w:r w:rsidR="008534EA" w:rsidRPr="00346273">
        <w:rPr>
          <w:rFonts w:ascii="Times New Roman" w:hAnsi="Times New Roman"/>
        </w:rPr>
        <w:t>niem, końcowej oceny zachowania,</w:t>
      </w:r>
    </w:p>
    <w:p w14:paraId="7C53A4AD" w14:textId="5DD37B77" w:rsidR="00A5297C" w:rsidRPr="00346273" w:rsidRDefault="00EC5E1F" w:rsidP="00EC5E1F">
      <w:pPr>
        <w:numPr>
          <w:ilvl w:val="0"/>
          <w:numId w:val="132"/>
        </w:numPr>
        <w:spacing w:after="0"/>
        <w:ind w:left="851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5297C" w:rsidRPr="00346273">
        <w:rPr>
          <w:rFonts w:ascii="Times New Roman" w:hAnsi="Times New Roman"/>
        </w:rPr>
        <w:t>uzyskania porady pedagoga szkolnego</w:t>
      </w:r>
      <w:r w:rsidR="00141DA4" w:rsidRPr="00FB745D">
        <w:rPr>
          <w:rFonts w:ascii="Times New Roman" w:hAnsi="Times New Roman"/>
        </w:rPr>
        <w:t>, psychologa</w:t>
      </w:r>
      <w:r w:rsidR="00A5297C" w:rsidRPr="00346273">
        <w:rPr>
          <w:rFonts w:ascii="Times New Roman" w:hAnsi="Times New Roman"/>
        </w:rPr>
        <w:t xml:space="preserve"> i poradni psychologiczno-pedagogicznej w</w:t>
      </w:r>
      <w:r w:rsidR="0055001C">
        <w:rPr>
          <w:rFonts w:ascii="Times New Roman" w:hAnsi="Times New Roman"/>
        </w:rPr>
        <w:t> </w:t>
      </w:r>
      <w:r w:rsidR="00A5297C" w:rsidRPr="00346273">
        <w:rPr>
          <w:rFonts w:ascii="Times New Roman" w:hAnsi="Times New Roman"/>
        </w:rPr>
        <w:t>przypadku stwierdzenia konieczności pomocy dziecku.</w:t>
      </w:r>
    </w:p>
    <w:p w14:paraId="2FE1701E" w14:textId="2EA77B9B" w:rsidR="00A5297C" w:rsidRPr="00346273" w:rsidRDefault="00A5297C" w:rsidP="00FB1147">
      <w:pPr>
        <w:numPr>
          <w:ilvl w:val="0"/>
          <w:numId w:val="133"/>
        </w:numPr>
        <w:rPr>
          <w:rFonts w:ascii="Times New Roman" w:hAnsi="Times New Roman"/>
        </w:rPr>
      </w:pPr>
      <w:r w:rsidRPr="00346273">
        <w:rPr>
          <w:rFonts w:ascii="Times New Roman" w:hAnsi="Times New Roman"/>
        </w:rPr>
        <w:t>Rodzice (prawni opiekunowie) zobowiązani są do:</w:t>
      </w:r>
    </w:p>
    <w:p w14:paraId="7696FEB2" w14:textId="77777777" w:rsidR="00A5297C" w:rsidRPr="00346273" w:rsidRDefault="00A5297C" w:rsidP="00EC5E1F">
      <w:pPr>
        <w:numPr>
          <w:ilvl w:val="0"/>
          <w:numId w:val="39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zapewnienia d</w:t>
      </w:r>
      <w:r w:rsidR="008534EA" w:rsidRPr="00346273">
        <w:rPr>
          <w:rFonts w:ascii="Times New Roman" w:hAnsi="Times New Roman"/>
        </w:rPr>
        <w:t>ziecku warunków kształcenia się,</w:t>
      </w:r>
    </w:p>
    <w:p w14:paraId="19B5DDAA" w14:textId="77777777" w:rsidR="00A5297C" w:rsidRPr="00346273" w:rsidRDefault="00A5297C" w:rsidP="00EC5E1F">
      <w:pPr>
        <w:numPr>
          <w:ilvl w:val="0"/>
          <w:numId w:val="39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zapewnienia regularnego</w:t>
      </w:r>
      <w:r w:rsidR="008534EA" w:rsidRPr="00346273">
        <w:rPr>
          <w:rFonts w:ascii="Times New Roman" w:hAnsi="Times New Roman"/>
        </w:rPr>
        <w:t xml:space="preserve"> uczęszczania dziecka do szkoły,</w:t>
      </w:r>
    </w:p>
    <w:p w14:paraId="710584EB" w14:textId="77777777" w:rsidR="00A5297C" w:rsidRPr="00346273" w:rsidRDefault="00A5297C" w:rsidP="00EC5E1F">
      <w:pPr>
        <w:numPr>
          <w:ilvl w:val="0"/>
          <w:numId w:val="39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przekazywania informacji na temat stanu zdrowia dziecka, mogących mieć wpływ na bezpieczeństwo i </w:t>
      </w:r>
      <w:r w:rsidR="008534EA" w:rsidRPr="00346273">
        <w:rPr>
          <w:rFonts w:ascii="Times New Roman" w:hAnsi="Times New Roman"/>
        </w:rPr>
        <w:t>funkcjonowanie dziecka w szkole,</w:t>
      </w:r>
    </w:p>
    <w:p w14:paraId="7BC9141E" w14:textId="77777777" w:rsidR="00A5297C" w:rsidRPr="00346273" w:rsidRDefault="00A5297C" w:rsidP="00EC5E1F">
      <w:pPr>
        <w:numPr>
          <w:ilvl w:val="0"/>
          <w:numId w:val="39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usprawiedliwiania nieobecności dziecka w szkole</w:t>
      </w:r>
      <w:r w:rsidR="00A74365" w:rsidRPr="00346273">
        <w:rPr>
          <w:rFonts w:ascii="Times New Roman" w:hAnsi="Times New Roman"/>
        </w:rPr>
        <w:t xml:space="preserve"> w sposób ustalony przez szkołę,</w:t>
      </w:r>
    </w:p>
    <w:p w14:paraId="6C15C0B3" w14:textId="77777777" w:rsidR="00A5297C" w:rsidRPr="00346273" w:rsidRDefault="00A5297C" w:rsidP="00EC5E1F">
      <w:pPr>
        <w:numPr>
          <w:ilvl w:val="0"/>
          <w:numId w:val="39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brania odpowiedzialności za działania swego dziecka wymierzone przeciw społecznośc</w:t>
      </w:r>
      <w:r w:rsidR="008534EA" w:rsidRPr="00346273">
        <w:rPr>
          <w:rFonts w:ascii="Times New Roman" w:hAnsi="Times New Roman"/>
        </w:rPr>
        <w:t>i szkolnej lub mieniu szkolnemu,</w:t>
      </w:r>
    </w:p>
    <w:p w14:paraId="198E9255" w14:textId="77777777" w:rsidR="00A5297C" w:rsidRPr="00346273" w:rsidRDefault="00A5297C" w:rsidP="00EC5E1F">
      <w:pPr>
        <w:numPr>
          <w:ilvl w:val="0"/>
          <w:numId w:val="39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zapoznania się ze statutem szkoły i przestrzeganiem g</w:t>
      </w:r>
      <w:r w:rsidR="008534EA" w:rsidRPr="00346273">
        <w:rPr>
          <w:rFonts w:ascii="Times New Roman" w:hAnsi="Times New Roman"/>
        </w:rPr>
        <w:t>o w zakresie ich dotyczącym,</w:t>
      </w:r>
    </w:p>
    <w:p w14:paraId="0D9091BC" w14:textId="164FB1D0" w:rsidR="00A5297C" w:rsidRPr="00346273" w:rsidRDefault="00A5297C" w:rsidP="00EC5E1F">
      <w:pPr>
        <w:numPr>
          <w:ilvl w:val="0"/>
          <w:numId w:val="39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eastAsia="Calibri" w:hAnsi="Times New Roman"/>
          <w:lang w:eastAsia="ar-SA"/>
        </w:rPr>
        <w:t>informowania ze stosownym wyprzedzeniem o każdej planowanej nieobecności ucznia w</w:t>
      </w:r>
      <w:r w:rsidR="001414F5">
        <w:rPr>
          <w:rFonts w:ascii="Times New Roman" w:eastAsia="Calibri" w:hAnsi="Times New Roman"/>
          <w:lang w:eastAsia="ar-SA"/>
        </w:rPr>
        <w:t xml:space="preserve"> </w:t>
      </w:r>
      <w:r w:rsidRPr="00346273">
        <w:rPr>
          <w:rFonts w:ascii="Times New Roman" w:eastAsia="Calibri" w:hAnsi="Times New Roman"/>
          <w:lang w:eastAsia="ar-SA"/>
        </w:rPr>
        <w:t>szkole,</w:t>
      </w:r>
      <w:r w:rsidR="008534EA" w:rsidRPr="00346273">
        <w:rPr>
          <w:rFonts w:ascii="Times New Roman" w:eastAsia="Calibri" w:hAnsi="Times New Roman"/>
          <w:lang w:eastAsia="ar-SA"/>
        </w:rPr>
        <w:t xml:space="preserve"> przekraczającej 3 dni robocze</w:t>
      </w:r>
      <w:r w:rsidR="00B23002">
        <w:rPr>
          <w:rFonts w:ascii="Times New Roman" w:eastAsia="Calibri" w:hAnsi="Times New Roman"/>
          <w:lang w:eastAsia="ar-SA"/>
        </w:rPr>
        <w:t>.</w:t>
      </w:r>
    </w:p>
    <w:p w14:paraId="1D4FDB36" w14:textId="77777777" w:rsidR="00A5297C" w:rsidRPr="00346273" w:rsidRDefault="00A5297C" w:rsidP="00FB1147">
      <w:pPr>
        <w:numPr>
          <w:ilvl w:val="0"/>
          <w:numId w:val="133"/>
        </w:numPr>
        <w:spacing w:after="0"/>
        <w:ind w:left="357" w:hanging="357"/>
        <w:rPr>
          <w:rFonts w:ascii="Times New Roman" w:hAnsi="Times New Roman"/>
          <w:lang w:eastAsia="ar-SA"/>
        </w:rPr>
      </w:pPr>
      <w:r w:rsidRPr="00346273">
        <w:rPr>
          <w:rFonts w:ascii="Times New Roman" w:eastAsia="Calibri" w:hAnsi="Times New Roman"/>
          <w:lang w:eastAsia="ar-SA"/>
        </w:rPr>
        <w:t>Za szkody wyrządzone w mieniu szkoły przez swoje dzieci rodzice odpowiadają materialnie.</w:t>
      </w:r>
    </w:p>
    <w:p w14:paraId="1B9976B8" w14:textId="08752EDE" w:rsidR="00A5297C" w:rsidRPr="00346273" w:rsidRDefault="00A5297C" w:rsidP="00FB1147">
      <w:pPr>
        <w:numPr>
          <w:ilvl w:val="0"/>
          <w:numId w:val="133"/>
        </w:numPr>
        <w:spacing w:after="0"/>
        <w:ind w:left="357" w:hanging="357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</w:rPr>
        <w:t>W kształtowaniu pozytywnego wizerunku szkoły powinni mieć swój udział również rodzice</w:t>
      </w:r>
      <w:r w:rsidR="00EC5E1F">
        <w:rPr>
          <w:rFonts w:ascii="Times New Roman" w:hAnsi="Times New Roman"/>
        </w:rPr>
        <w:t>/</w:t>
      </w:r>
      <w:r w:rsidRPr="00346273">
        <w:rPr>
          <w:rFonts w:ascii="Times New Roman" w:hAnsi="Times New Roman"/>
        </w:rPr>
        <w:t>prawni opiekunowie).</w:t>
      </w:r>
    </w:p>
    <w:p w14:paraId="696C2AFC" w14:textId="77777777" w:rsidR="00A5297C" w:rsidRDefault="00A5297C" w:rsidP="00FB1147">
      <w:pPr>
        <w:numPr>
          <w:ilvl w:val="0"/>
          <w:numId w:val="133"/>
        </w:numPr>
        <w:spacing w:after="0"/>
        <w:ind w:left="357" w:hanging="357"/>
        <w:rPr>
          <w:rFonts w:ascii="Times New Roman" w:hAnsi="Times New Roman"/>
          <w:lang w:eastAsia="ar-SA"/>
        </w:rPr>
      </w:pPr>
      <w:r w:rsidRPr="00346273">
        <w:rPr>
          <w:rFonts w:ascii="Times New Roman" w:hAnsi="Times New Roman"/>
        </w:rPr>
        <w:t>Szkoła organizuje stałe spotkania z rodzicami.</w:t>
      </w:r>
    </w:p>
    <w:p w14:paraId="75BA03F3" w14:textId="75EDEBF1" w:rsidR="00A5297C" w:rsidRPr="00680421" w:rsidRDefault="00A5297C" w:rsidP="00EC5E1F">
      <w:pPr>
        <w:numPr>
          <w:ilvl w:val="0"/>
          <w:numId w:val="134"/>
        </w:numPr>
        <w:spacing w:after="0"/>
        <w:ind w:left="851" w:hanging="284"/>
        <w:rPr>
          <w:rFonts w:ascii="Times New Roman" w:hAnsi="Times New Roman"/>
          <w:lang w:eastAsia="ar-SA"/>
        </w:rPr>
      </w:pPr>
      <w:r w:rsidRPr="00680421">
        <w:rPr>
          <w:rFonts w:ascii="Times New Roman" w:hAnsi="Times New Roman"/>
        </w:rPr>
        <w:t>Harmonogram spotkań z rodzicami ustala się na początku każdego roku szkolnego, podając do publicznej wiadomości.</w:t>
      </w:r>
    </w:p>
    <w:p w14:paraId="4EC7E366" w14:textId="77777777" w:rsidR="00461F03" w:rsidRPr="00B24B55" w:rsidRDefault="00461F03" w:rsidP="00CD6643">
      <w:pPr>
        <w:pStyle w:val="Nagwek1"/>
      </w:pPr>
      <w:bookmarkStart w:id="54" w:name="_Toc133228064"/>
      <w:r w:rsidRPr="00B24B55">
        <w:t>ROZDZIAŁ IX</w:t>
      </w:r>
      <w:bookmarkEnd w:id="54"/>
    </w:p>
    <w:p w14:paraId="656B934C" w14:textId="71DBFC28" w:rsidR="00151D10" w:rsidRPr="00CD6643" w:rsidRDefault="00461F03" w:rsidP="00CD6643">
      <w:pPr>
        <w:pStyle w:val="Nagwek2"/>
      </w:pPr>
      <w:bookmarkStart w:id="55" w:name="_Toc133228065"/>
      <w:r w:rsidRPr="00CD6643">
        <w:t xml:space="preserve">Zasady </w:t>
      </w:r>
      <w:r w:rsidR="00033972" w:rsidRPr="00CD6643">
        <w:t xml:space="preserve">bezpieczeństwa </w:t>
      </w:r>
      <w:r w:rsidR="00965FEA" w:rsidRPr="00CD6643">
        <w:t>na terenie szkoły</w:t>
      </w:r>
      <w:bookmarkEnd w:id="55"/>
    </w:p>
    <w:p w14:paraId="71475CE9" w14:textId="2DCA2178" w:rsidR="000C1B6C" w:rsidRPr="00350CFF" w:rsidRDefault="00B24B55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§91</w:t>
      </w:r>
    </w:p>
    <w:p w14:paraId="4A950C4C" w14:textId="5AFCBB80" w:rsidR="00033972" w:rsidRPr="00B24B55" w:rsidRDefault="00033972" w:rsidP="00FB1147">
      <w:pPr>
        <w:numPr>
          <w:ilvl w:val="0"/>
          <w:numId w:val="135"/>
        </w:numPr>
        <w:spacing w:after="0"/>
        <w:ind w:left="357" w:hanging="357"/>
        <w:jc w:val="both"/>
        <w:rPr>
          <w:rFonts w:ascii="Times New Roman" w:hAnsi="Times New Roman"/>
        </w:rPr>
      </w:pPr>
      <w:r w:rsidRPr="00B24B55">
        <w:rPr>
          <w:rFonts w:ascii="Times New Roman" w:hAnsi="Times New Roman"/>
        </w:rPr>
        <w:t>Dyrektor Szkoły, nauczyciele i pracownicy Szkoły są odpowiedzialni za bezpieczeństwo i</w:t>
      </w:r>
      <w:r w:rsidR="001414F5">
        <w:rPr>
          <w:rFonts w:ascii="Times New Roman" w:hAnsi="Times New Roman"/>
        </w:rPr>
        <w:t xml:space="preserve"> </w:t>
      </w:r>
      <w:r w:rsidRPr="00B24B55">
        <w:rPr>
          <w:rFonts w:ascii="Times New Roman" w:hAnsi="Times New Roman"/>
        </w:rPr>
        <w:t>zdrowie uczniów w czasie ich pobytu w Szkole oraz zajęć poza Szkołą, organizowanych przez nią.</w:t>
      </w:r>
    </w:p>
    <w:p w14:paraId="5305934E" w14:textId="43537970" w:rsidR="00033972" w:rsidRPr="00B24B55" w:rsidRDefault="00033972" w:rsidP="00FB1147">
      <w:pPr>
        <w:numPr>
          <w:ilvl w:val="0"/>
          <w:numId w:val="135"/>
        </w:numPr>
        <w:spacing w:after="0"/>
        <w:ind w:left="357" w:hanging="357"/>
        <w:jc w:val="both"/>
        <w:rPr>
          <w:rFonts w:ascii="Times New Roman" w:hAnsi="Times New Roman"/>
        </w:rPr>
      </w:pPr>
      <w:r w:rsidRPr="00B24B55">
        <w:rPr>
          <w:rFonts w:ascii="Times New Roman" w:hAnsi="Times New Roman"/>
        </w:rPr>
        <w:t>Sprawowanie opieki nad uczniami przebywającymi w szkole oraz podczas zajęć obowiązkowych i</w:t>
      </w:r>
      <w:r w:rsidR="00D5000B">
        <w:rPr>
          <w:rFonts w:ascii="Times New Roman" w:hAnsi="Times New Roman"/>
        </w:rPr>
        <w:t> </w:t>
      </w:r>
      <w:r w:rsidRPr="00B24B55">
        <w:rPr>
          <w:rFonts w:ascii="Times New Roman" w:hAnsi="Times New Roman"/>
        </w:rPr>
        <w:t>nadobowiązkowych realizowane jest poprzez:</w:t>
      </w:r>
    </w:p>
    <w:p w14:paraId="10C30423" w14:textId="45E49CDC" w:rsidR="00033972" w:rsidRPr="00B24B55" w:rsidRDefault="00033972" w:rsidP="00D5000B">
      <w:pPr>
        <w:numPr>
          <w:ilvl w:val="0"/>
          <w:numId w:val="136"/>
        </w:numPr>
        <w:spacing w:after="0"/>
        <w:ind w:left="851" w:hanging="284"/>
        <w:jc w:val="both"/>
        <w:rPr>
          <w:rFonts w:ascii="Times New Roman" w:hAnsi="Times New Roman"/>
        </w:rPr>
      </w:pPr>
      <w:r w:rsidRPr="00B24B55">
        <w:rPr>
          <w:rFonts w:ascii="Times New Roman" w:hAnsi="Times New Roman"/>
        </w:rPr>
        <w:t>systematyczne kontrolowanie obecności uczniów na każdej lekcji i zajęciach dodatkowych, reagowanie na spóźnienia;</w:t>
      </w:r>
    </w:p>
    <w:p w14:paraId="7B07903F" w14:textId="6C35C150" w:rsidR="00B24B55" w:rsidRPr="00B24B55" w:rsidRDefault="00033972" w:rsidP="00D5000B">
      <w:pPr>
        <w:numPr>
          <w:ilvl w:val="0"/>
          <w:numId w:val="136"/>
        </w:numPr>
        <w:spacing w:after="0"/>
        <w:ind w:left="851" w:hanging="284"/>
        <w:jc w:val="both"/>
        <w:rPr>
          <w:rFonts w:ascii="Times New Roman" w:hAnsi="Times New Roman"/>
        </w:rPr>
      </w:pPr>
      <w:r w:rsidRPr="00B24B55">
        <w:rPr>
          <w:rFonts w:ascii="Times New Roman" w:hAnsi="Times New Roman"/>
        </w:rPr>
        <w:t>uświadomienie uczniom zagrożenia i podawanie sposobów przeciwdziałania im,</w:t>
      </w:r>
    </w:p>
    <w:p w14:paraId="38FEDE54" w14:textId="0A0BA00C" w:rsidR="00033972" w:rsidRPr="00B24B55" w:rsidRDefault="00033972" w:rsidP="00D5000B">
      <w:pPr>
        <w:numPr>
          <w:ilvl w:val="0"/>
          <w:numId w:val="136"/>
        </w:numPr>
        <w:spacing w:after="0"/>
        <w:ind w:left="851" w:hanging="284"/>
        <w:jc w:val="both"/>
        <w:rPr>
          <w:rFonts w:ascii="Times New Roman" w:hAnsi="Times New Roman"/>
        </w:rPr>
      </w:pPr>
      <w:r w:rsidRPr="00B24B55">
        <w:rPr>
          <w:rFonts w:ascii="Times New Roman" w:hAnsi="Times New Roman"/>
        </w:rPr>
        <w:t>sprawdzanie warunków bezpieczeństwa w miejscach, gdzie prowadzone są zajęcia (dostrzeżone zagrożenie usunąć lub zgłosić Dyrektorowi Szkoły);</w:t>
      </w:r>
    </w:p>
    <w:p w14:paraId="4425E7D0" w14:textId="72BACBD3" w:rsidR="00033972" w:rsidRPr="00B24B55" w:rsidRDefault="00033972" w:rsidP="00D5000B">
      <w:pPr>
        <w:numPr>
          <w:ilvl w:val="0"/>
          <w:numId w:val="136"/>
        </w:numPr>
        <w:spacing w:after="0"/>
        <w:ind w:left="851" w:hanging="284"/>
        <w:jc w:val="both"/>
        <w:rPr>
          <w:rFonts w:ascii="Times New Roman" w:hAnsi="Times New Roman"/>
        </w:rPr>
      </w:pPr>
      <w:r w:rsidRPr="00B24B55">
        <w:rPr>
          <w:rFonts w:ascii="Times New Roman" w:hAnsi="Times New Roman"/>
        </w:rPr>
        <w:t>reagowanie na wszelkie dostrzeżone sytuacje lub zachowania uczniów stanowiące zagrożenie bezpieczeństwa uczniów;</w:t>
      </w:r>
    </w:p>
    <w:p w14:paraId="7D3ADD24" w14:textId="3DF65BD3" w:rsidR="00033972" w:rsidRPr="00B24B55" w:rsidRDefault="00033972" w:rsidP="00D5000B">
      <w:pPr>
        <w:numPr>
          <w:ilvl w:val="0"/>
          <w:numId w:val="136"/>
        </w:numPr>
        <w:spacing w:after="0"/>
        <w:ind w:left="851" w:hanging="284"/>
        <w:jc w:val="both"/>
        <w:rPr>
          <w:rFonts w:ascii="Times New Roman" w:hAnsi="Times New Roman"/>
        </w:rPr>
      </w:pPr>
      <w:r w:rsidRPr="00B24B55">
        <w:rPr>
          <w:rFonts w:ascii="Times New Roman" w:hAnsi="Times New Roman"/>
        </w:rPr>
        <w:t>zwracanie uwagi na osoby postronne przebywające na terenie Szkoły;</w:t>
      </w:r>
    </w:p>
    <w:p w14:paraId="5642B253" w14:textId="35B9A088" w:rsidR="00033972" w:rsidRPr="00B24B55" w:rsidRDefault="00033972" w:rsidP="00D5000B">
      <w:pPr>
        <w:numPr>
          <w:ilvl w:val="0"/>
          <w:numId w:val="136"/>
        </w:numPr>
        <w:spacing w:after="0"/>
        <w:ind w:left="851" w:hanging="284"/>
        <w:jc w:val="both"/>
        <w:rPr>
          <w:rFonts w:ascii="Times New Roman" w:hAnsi="Times New Roman"/>
        </w:rPr>
      </w:pPr>
      <w:r w:rsidRPr="00B24B55">
        <w:rPr>
          <w:rFonts w:ascii="Times New Roman" w:hAnsi="Times New Roman"/>
        </w:rPr>
        <w:t>niezwłocznie zawiadamianie Dyrektora Szkoły o wszelkich dostrzeżonych zdarzeniach, noszących znamiona przestępstwa lub stanowiących zagrożenie dla zdrowia lub życia uczniów</w:t>
      </w:r>
      <w:r w:rsidR="00597145">
        <w:rPr>
          <w:rFonts w:ascii="Times New Roman" w:hAnsi="Times New Roman"/>
        </w:rPr>
        <w:t>.</w:t>
      </w:r>
    </w:p>
    <w:p w14:paraId="57C00AEB" w14:textId="2BF87BA4" w:rsidR="00033972" w:rsidRPr="00597145" w:rsidRDefault="00033972" w:rsidP="00FB1147">
      <w:pPr>
        <w:numPr>
          <w:ilvl w:val="0"/>
          <w:numId w:val="135"/>
        </w:numPr>
        <w:spacing w:after="0"/>
        <w:ind w:left="357" w:hanging="357"/>
        <w:jc w:val="both"/>
        <w:rPr>
          <w:rFonts w:ascii="Times New Roman" w:hAnsi="Times New Roman"/>
        </w:rPr>
      </w:pPr>
      <w:r w:rsidRPr="00597145">
        <w:rPr>
          <w:rFonts w:ascii="Times New Roman" w:hAnsi="Times New Roman"/>
        </w:rPr>
        <w:lastRenderedPageBreak/>
        <w:t>W razie wypadku należy udzielić pierwszej pomocy, wezwać pogotowie ratunkowe (każdy wypadek należy zgłosić do Dyrektora Szkoły).</w:t>
      </w:r>
    </w:p>
    <w:p w14:paraId="435A37D9" w14:textId="5E152730" w:rsidR="00033972" w:rsidRPr="00D5000B" w:rsidRDefault="00033972" w:rsidP="00350CFF">
      <w:pPr>
        <w:numPr>
          <w:ilvl w:val="0"/>
          <w:numId w:val="135"/>
        </w:numPr>
        <w:spacing w:after="0"/>
        <w:ind w:left="357" w:hanging="357"/>
        <w:jc w:val="both"/>
        <w:rPr>
          <w:rFonts w:ascii="Times New Roman" w:hAnsi="Times New Roman"/>
        </w:rPr>
      </w:pPr>
      <w:r w:rsidRPr="00D5000B">
        <w:rPr>
          <w:rFonts w:ascii="Times New Roman" w:hAnsi="Times New Roman"/>
        </w:rPr>
        <w:t>Jeżeli stan zagrożenia powstanie lub ujawni się w czasie zajęć - niezwłocznie się je przerywa i</w:t>
      </w:r>
      <w:r w:rsidR="00D5000B">
        <w:rPr>
          <w:rFonts w:ascii="Times New Roman" w:hAnsi="Times New Roman"/>
        </w:rPr>
        <w:t> </w:t>
      </w:r>
      <w:r w:rsidRPr="00D5000B">
        <w:rPr>
          <w:rFonts w:ascii="Times New Roman" w:hAnsi="Times New Roman"/>
        </w:rPr>
        <w:t>wyprowadza się z zagrożonych miejsc osoby powierzone opiece Szkoły.</w:t>
      </w:r>
    </w:p>
    <w:p w14:paraId="771D4DAE" w14:textId="6C8D463C" w:rsidR="00033972" w:rsidRPr="00597145" w:rsidRDefault="00033972" w:rsidP="00FB1147">
      <w:pPr>
        <w:numPr>
          <w:ilvl w:val="0"/>
          <w:numId w:val="135"/>
        </w:numPr>
        <w:spacing w:after="0"/>
        <w:ind w:left="357" w:hanging="357"/>
        <w:jc w:val="both"/>
        <w:rPr>
          <w:rFonts w:ascii="Times New Roman" w:hAnsi="Times New Roman"/>
        </w:rPr>
      </w:pPr>
      <w:r w:rsidRPr="00597145">
        <w:rPr>
          <w:rFonts w:ascii="Times New Roman" w:hAnsi="Times New Roman"/>
        </w:rPr>
        <w:t>Pomieszczenia Szkoły, w szczególności pokój nauczycielski, pokój nauczycieli wychowania fizycznego oraz sekretariat, wyposaża się w apteczki zaopatrzone w środki niezbędne do</w:t>
      </w:r>
      <w:r w:rsidR="001414F5">
        <w:rPr>
          <w:rFonts w:ascii="Times New Roman" w:hAnsi="Times New Roman"/>
        </w:rPr>
        <w:t xml:space="preserve"> </w:t>
      </w:r>
      <w:r w:rsidRPr="00597145">
        <w:rPr>
          <w:rFonts w:ascii="Times New Roman" w:hAnsi="Times New Roman"/>
        </w:rPr>
        <w:t>udzielania pierwszej pomocy i instrukcję o zasadach udzielania tej pomocy.</w:t>
      </w:r>
    </w:p>
    <w:p w14:paraId="3A3A01D9" w14:textId="7455B067" w:rsidR="00033972" w:rsidRPr="00597145" w:rsidRDefault="00033972" w:rsidP="00FB1147">
      <w:pPr>
        <w:numPr>
          <w:ilvl w:val="0"/>
          <w:numId w:val="135"/>
        </w:numPr>
        <w:spacing w:after="0"/>
        <w:ind w:left="357" w:hanging="357"/>
        <w:jc w:val="both"/>
        <w:rPr>
          <w:rFonts w:ascii="Times New Roman" w:hAnsi="Times New Roman"/>
        </w:rPr>
      </w:pPr>
      <w:r w:rsidRPr="00597145">
        <w:rPr>
          <w:rFonts w:ascii="Times New Roman" w:hAnsi="Times New Roman"/>
        </w:rPr>
        <w:t>Nauczyciele, w szczególności prowadzący zajęcia wychowania fizycznego, podlegają przeszkoleniu w</w:t>
      </w:r>
      <w:r w:rsidR="00D5000B">
        <w:rPr>
          <w:rFonts w:ascii="Times New Roman" w:hAnsi="Times New Roman"/>
        </w:rPr>
        <w:t> </w:t>
      </w:r>
      <w:r w:rsidRPr="00597145">
        <w:rPr>
          <w:rFonts w:ascii="Times New Roman" w:hAnsi="Times New Roman"/>
        </w:rPr>
        <w:t>zakresie udzielania pierwszej pomocy.</w:t>
      </w:r>
    </w:p>
    <w:p w14:paraId="00E5FB43" w14:textId="77777777" w:rsidR="00A5297C" w:rsidRPr="00F759F7" w:rsidRDefault="0017366B" w:rsidP="00CD6643">
      <w:pPr>
        <w:pStyle w:val="Nagwek1"/>
      </w:pPr>
      <w:bookmarkStart w:id="56" w:name="_Toc32222416"/>
      <w:bookmarkStart w:id="57" w:name="_Toc133228066"/>
      <w:r w:rsidRPr="00F759F7">
        <w:t>ROZDZIAŁ X</w:t>
      </w:r>
      <w:bookmarkEnd w:id="56"/>
      <w:bookmarkEnd w:id="57"/>
    </w:p>
    <w:p w14:paraId="11E4F0DD" w14:textId="77777777" w:rsidR="00A5297C" w:rsidRPr="00F759F7" w:rsidRDefault="00A5297C" w:rsidP="00CD6643">
      <w:pPr>
        <w:pStyle w:val="Nagwek2"/>
      </w:pPr>
      <w:bookmarkStart w:id="58" w:name="_Toc32222417"/>
      <w:bookmarkStart w:id="59" w:name="_Toc133228067"/>
      <w:r w:rsidRPr="00F759F7">
        <w:t>Postanowienia końcowe</w:t>
      </w:r>
      <w:bookmarkEnd w:id="58"/>
      <w:bookmarkEnd w:id="59"/>
    </w:p>
    <w:p w14:paraId="58979961" w14:textId="3E4BFC15" w:rsidR="00622C59" w:rsidRPr="00350CFF" w:rsidRDefault="008A3265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807166" w:rsidRPr="00350CFF">
        <w:rPr>
          <w:rFonts w:ascii="Times New Roman" w:hAnsi="Times New Roman"/>
        </w:rPr>
        <w:t>92</w:t>
      </w:r>
    </w:p>
    <w:p w14:paraId="4AE3FC20" w14:textId="77777777" w:rsidR="00A5297C" w:rsidRPr="00346273" w:rsidRDefault="00A5297C" w:rsidP="00FB1147">
      <w:pPr>
        <w:numPr>
          <w:ilvl w:val="0"/>
          <w:numId w:val="40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Organem kompetentnym do uchwalania zmian w Statucie jest Rada Pedagogiczna.</w:t>
      </w:r>
    </w:p>
    <w:p w14:paraId="274C21F5" w14:textId="77777777" w:rsidR="00A5297C" w:rsidRPr="00346273" w:rsidRDefault="00A5297C" w:rsidP="00FB1147">
      <w:pPr>
        <w:numPr>
          <w:ilvl w:val="0"/>
          <w:numId w:val="40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Nowelizacja Statutu następuje w formie uchwały.</w:t>
      </w:r>
    </w:p>
    <w:p w14:paraId="01059EF2" w14:textId="165D5E0D" w:rsidR="00A5297C" w:rsidRPr="00F759F7" w:rsidRDefault="00A5297C" w:rsidP="00FB1147">
      <w:pPr>
        <w:numPr>
          <w:ilvl w:val="0"/>
          <w:numId w:val="40"/>
        </w:numPr>
        <w:spacing w:after="0"/>
        <w:ind w:left="357" w:hanging="357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 ujednolicenie tekstu statutu po nowelizacj</w:t>
      </w:r>
      <w:r w:rsidR="00A74365" w:rsidRPr="00346273">
        <w:rPr>
          <w:rFonts w:ascii="Times New Roman" w:hAnsi="Times New Roman"/>
        </w:rPr>
        <w:t xml:space="preserve">i odpowiedzialny jest Dyrektor </w:t>
      </w:r>
      <w:r w:rsidR="00A74365" w:rsidRPr="00F759F7">
        <w:rPr>
          <w:rFonts w:ascii="Times New Roman" w:hAnsi="Times New Roman"/>
        </w:rPr>
        <w:t>S</w:t>
      </w:r>
      <w:r w:rsidRPr="00F759F7">
        <w:rPr>
          <w:rFonts w:ascii="Times New Roman" w:hAnsi="Times New Roman"/>
        </w:rPr>
        <w:t>zkoły, który go</w:t>
      </w:r>
      <w:r w:rsidR="001414F5">
        <w:rPr>
          <w:rFonts w:ascii="Times New Roman" w:hAnsi="Times New Roman"/>
        </w:rPr>
        <w:t xml:space="preserve"> </w:t>
      </w:r>
      <w:r w:rsidRPr="00F759F7">
        <w:rPr>
          <w:rFonts w:ascii="Times New Roman" w:hAnsi="Times New Roman"/>
        </w:rPr>
        <w:t>podpisuje jako Przewodniczący Rady Pedagogicznej.</w:t>
      </w:r>
    </w:p>
    <w:p w14:paraId="13C16C79" w14:textId="018C679D" w:rsidR="00A5297C" w:rsidRPr="00350CFF" w:rsidRDefault="00A5297C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>§</w:t>
      </w:r>
      <w:r w:rsidR="005428D8" w:rsidRPr="00350CFF">
        <w:rPr>
          <w:rFonts w:ascii="Times New Roman" w:hAnsi="Times New Roman"/>
        </w:rPr>
        <w:t xml:space="preserve"> </w:t>
      </w:r>
      <w:r w:rsidR="002838DE" w:rsidRPr="00350CFF">
        <w:rPr>
          <w:rFonts w:ascii="Times New Roman" w:hAnsi="Times New Roman"/>
        </w:rPr>
        <w:t>93</w:t>
      </w:r>
    </w:p>
    <w:p w14:paraId="7E6B1600" w14:textId="77777777" w:rsidR="007E5EEB" w:rsidRPr="00346273" w:rsidRDefault="007E5EEB" w:rsidP="00D5000B">
      <w:pPr>
        <w:numPr>
          <w:ilvl w:val="0"/>
          <w:numId w:val="41"/>
        </w:numPr>
        <w:spacing w:after="0"/>
        <w:ind w:left="284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Szkoła posiada:</w:t>
      </w:r>
    </w:p>
    <w:p w14:paraId="6D37F91B" w14:textId="77777777" w:rsidR="007E5EEB" w:rsidRPr="00346273" w:rsidRDefault="007E5EEB" w:rsidP="00D5000B">
      <w:pPr>
        <w:numPr>
          <w:ilvl w:val="0"/>
          <w:numId w:val="42"/>
        </w:numPr>
        <w:spacing w:after="0"/>
        <w:rPr>
          <w:rFonts w:ascii="Times New Roman" w:hAnsi="Times New Roman"/>
        </w:rPr>
      </w:pPr>
      <w:r w:rsidRPr="00346273">
        <w:rPr>
          <w:rFonts w:ascii="Times New Roman" w:hAnsi="Times New Roman"/>
        </w:rPr>
        <w:t>pieczęć urzędową okrągłą dużą i małą,</w:t>
      </w:r>
    </w:p>
    <w:p w14:paraId="175C6B6F" w14:textId="77777777" w:rsidR="007E5EEB" w:rsidRPr="00346273" w:rsidRDefault="007E5EEB" w:rsidP="00D5000B">
      <w:pPr>
        <w:numPr>
          <w:ilvl w:val="0"/>
          <w:numId w:val="42"/>
        </w:numPr>
        <w:spacing w:after="0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stempel prostokątny z nazwą, adresem.</w:t>
      </w:r>
    </w:p>
    <w:p w14:paraId="4F924715" w14:textId="77777777" w:rsidR="007E5EEB" w:rsidRPr="00346273" w:rsidRDefault="007E5EEB" w:rsidP="00D5000B">
      <w:pPr>
        <w:numPr>
          <w:ilvl w:val="0"/>
          <w:numId w:val="41"/>
        </w:numPr>
        <w:spacing w:after="0"/>
        <w:ind w:left="284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Szkoła może posiadać hymn, sztandar i własny ceremoniał szkolny. </w:t>
      </w:r>
    </w:p>
    <w:p w14:paraId="39BDCE97" w14:textId="2BB7E132" w:rsidR="007E5EEB" w:rsidRPr="00346273" w:rsidRDefault="007E5EEB" w:rsidP="00D5000B">
      <w:pPr>
        <w:numPr>
          <w:ilvl w:val="0"/>
          <w:numId w:val="41"/>
        </w:numPr>
        <w:spacing w:after="0"/>
        <w:ind w:left="284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Szkoła prowadzi i przechowuje dokumentację szkolną zgodnie z odrębnymi</w:t>
      </w:r>
      <w:r w:rsidR="001414F5">
        <w:rPr>
          <w:rFonts w:ascii="Times New Roman" w:hAnsi="Times New Roman"/>
        </w:rPr>
        <w:t xml:space="preserve">   </w:t>
      </w:r>
      <w:r w:rsidR="00822516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przepisami.</w:t>
      </w:r>
    </w:p>
    <w:p w14:paraId="41AB4827" w14:textId="77777777" w:rsidR="003A2700" w:rsidRPr="00346273" w:rsidRDefault="007E5EEB" w:rsidP="00D5000B">
      <w:pPr>
        <w:numPr>
          <w:ilvl w:val="0"/>
          <w:numId w:val="41"/>
        </w:numPr>
        <w:spacing w:after="0"/>
        <w:ind w:left="284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Zasady prowadzonej przez szkołę gosp</w:t>
      </w:r>
      <w:r w:rsidR="002E1646" w:rsidRPr="00346273">
        <w:rPr>
          <w:rFonts w:ascii="Times New Roman" w:hAnsi="Times New Roman"/>
        </w:rPr>
        <w:t xml:space="preserve">odarki finansowej i materiałowej </w:t>
      </w:r>
      <w:r w:rsidRPr="00346273">
        <w:rPr>
          <w:rFonts w:ascii="Times New Roman" w:hAnsi="Times New Roman"/>
        </w:rPr>
        <w:t>określają odrębne przepisy.</w:t>
      </w:r>
    </w:p>
    <w:p w14:paraId="735D2B18" w14:textId="77777777" w:rsidR="00C213DD" w:rsidRPr="00476109" w:rsidRDefault="00C213DD" w:rsidP="00CD6643">
      <w:pPr>
        <w:pStyle w:val="Nagwek1"/>
      </w:pPr>
      <w:bookmarkStart w:id="60" w:name="_Toc32222418"/>
      <w:bookmarkStart w:id="61" w:name="_Toc133228068"/>
      <w:r w:rsidRPr="00476109">
        <w:t>ROZDZIAŁ X</w:t>
      </w:r>
      <w:bookmarkEnd w:id="60"/>
      <w:r w:rsidR="00461F03">
        <w:t>I</w:t>
      </w:r>
      <w:bookmarkEnd w:id="61"/>
    </w:p>
    <w:p w14:paraId="584B27F6" w14:textId="77777777" w:rsidR="00C213DD" w:rsidRPr="00476109" w:rsidRDefault="00C213DD" w:rsidP="00CD6643">
      <w:pPr>
        <w:pStyle w:val="Nagwek2"/>
      </w:pPr>
      <w:bookmarkStart w:id="62" w:name="_Toc32222419"/>
      <w:bookmarkStart w:id="63" w:name="_Toc133228069"/>
      <w:r w:rsidRPr="00476109">
        <w:t>Zmiana Statutu</w:t>
      </w:r>
      <w:bookmarkEnd w:id="62"/>
      <w:bookmarkEnd w:id="63"/>
    </w:p>
    <w:p w14:paraId="45B05633" w14:textId="2BB12421" w:rsidR="00C213DD" w:rsidRPr="00350CFF" w:rsidRDefault="00C213DD" w:rsidP="00350CFF">
      <w:pPr>
        <w:spacing w:before="60" w:after="60"/>
        <w:jc w:val="center"/>
        <w:rPr>
          <w:rFonts w:ascii="Times New Roman" w:hAnsi="Times New Roman"/>
        </w:rPr>
      </w:pPr>
      <w:r w:rsidRPr="00350CFF">
        <w:rPr>
          <w:rFonts w:ascii="Times New Roman" w:hAnsi="Times New Roman"/>
        </w:rPr>
        <w:t xml:space="preserve">§ </w:t>
      </w:r>
      <w:r w:rsidR="00065F1F" w:rsidRPr="00350CFF">
        <w:rPr>
          <w:rFonts w:ascii="Times New Roman" w:hAnsi="Times New Roman"/>
        </w:rPr>
        <w:t>94</w:t>
      </w:r>
    </w:p>
    <w:p w14:paraId="0F82592F" w14:textId="2D77216A" w:rsidR="00073D9C" w:rsidRPr="00346273" w:rsidRDefault="00C213DD" w:rsidP="00D5000B">
      <w:pPr>
        <w:numPr>
          <w:ilvl w:val="3"/>
          <w:numId w:val="155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Statut obowiązuje wszystkich członków społeczności szkolnej:</w:t>
      </w:r>
      <w:r w:rsidR="00476109">
        <w:rPr>
          <w:rFonts w:ascii="Times New Roman" w:hAnsi="Times New Roman"/>
        </w:rPr>
        <w:t xml:space="preserve"> wszystkich </w:t>
      </w:r>
      <w:r w:rsidRPr="00346273">
        <w:rPr>
          <w:rFonts w:ascii="Times New Roman" w:hAnsi="Times New Roman"/>
        </w:rPr>
        <w:t>pracowników oraz uczniów i ich rodziców.</w:t>
      </w:r>
    </w:p>
    <w:p w14:paraId="16A40E28" w14:textId="4E49A9B0" w:rsidR="00C213DD" w:rsidRPr="00346273" w:rsidRDefault="00C213DD" w:rsidP="00D5000B">
      <w:pPr>
        <w:numPr>
          <w:ilvl w:val="3"/>
          <w:numId w:val="155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Organem kompetentnym do uchwalania statutu i wprowadzenia w nim zmian</w:t>
      </w:r>
      <w:r w:rsidR="002F682D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jest Rada Pedagogiczna. </w:t>
      </w:r>
    </w:p>
    <w:p w14:paraId="2EBFE335" w14:textId="7AFF9808" w:rsidR="00C213DD" w:rsidRPr="00346273" w:rsidRDefault="00C213DD" w:rsidP="00D5000B">
      <w:pPr>
        <w:numPr>
          <w:ilvl w:val="3"/>
          <w:numId w:val="155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Wniosek o zmianę statutu może wnieść Dyrektor szkoły oraz każdy kolegialny organ szkoły, a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także organ nadzoru pedagogicznego i organ prowadzący. </w:t>
      </w:r>
    </w:p>
    <w:p w14:paraId="127C3775" w14:textId="3A78559B" w:rsidR="00C213DD" w:rsidRPr="00346273" w:rsidRDefault="00C213DD" w:rsidP="00D5000B">
      <w:pPr>
        <w:numPr>
          <w:ilvl w:val="3"/>
          <w:numId w:val="155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Projekt zmian w statucie oraz zmiany statutu przygotowuje wyłoniony zespół Rady Pedagogicznej. </w:t>
      </w:r>
    </w:p>
    <w:p w14:paraId="426836C1" w14:textId="3578E7F6" w:rsidR="00C213DD" w:rsidRPr="00346273" w:rsidRDefault="00C213DD" w:rsidP="00D5000B">
      <w:pPr>
        <w:numPr>
          <w:ilvl w:val="3"/>
          <w:numId w:val="155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Rada Pedagogiczna na zebraniu w formie uchwały przyjmuje lub odrzuca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>projekt zmian w</w:t>
      </w:r>
      <w:r w:rsidR="001414F5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statucie lub projekt statutu. </w:t>
      </w:r>
    </w:p>
    <w:p w14:paraId="33096D3F" w14:textId="7A679B3C" w:rsidR="00CF0855" w:rsidRPr="00346273" w:rsidRDefault="00C213DD" w:rsidP="00D5000B">
      <w:pPr>
        <w:numPr>
          <w:ilvl w:val="3"/>
          <w:numId w:val="155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>Dyrektor szkoły publikuje w formie obwieszczenia jednolity tekst statutu po każdej jego nowelizacji.</w:t>
      </w:r>
    </w:p>
    <w:p w14:paraId="0BB0C948" w14:textId="72EA91BA" w:rsidR="00C213DD" w:rsidRPr="00346273" w:rsidRDefault="00C213DD" w:rsidP="00D5000B">
      <w:pPr>
        <w:numPr>
          <w:ilvl w:val="3"/>
          <w:numId w:val="155"/>
        </w:numPr>
        <w:spacing w:after="0"/>
        <w:ind w:left="284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Dyrektor szkoły zapewnia zapoznanie się ze statutem wszystkich członków społeczności szkolnej: </w:t>
      </w:r>
    </w:p>
    <w:p w14:paraId="182675E6" w14:textId="0005424E" w:rsidR="00C213DD" w:rsidRPr="00346273" w:rsidRDefault="00C213DD" w:rsidP="00D5000B">
      <w:pPr>
        <w:numPr>
          <w:ilvl w:val="4"/>
          <w:numId w:val="114"/>
        </w:numPr>
        <w:spacing w:after="0"/>
        <w:ind w:left="851" w:hanging="284"/>
        <w:jc w:val="both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uczniowie zapoznają się ze statutem w ramach godzin wychowawczych oraz na stronie internetowej szkoły; </w:t>
      </w:r>
    </w:p>
    <w:p w14:paraId="1685A883" w14:textId="64CD51D2" w:rsidR="00C213DD" w:rsidRPr="00346273" w:rsidRDefault="00C213DD" w:rsidP="00D5000B">
      <w:pPr>
        <w:numPr>
          <w:ilvl w:val="4"/>
          <w:numId w:val="114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nauczyciele –</w:t>
      </w:r>
      <w:r w:rsidR="001F6797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na stronie internetowej, w sekretariacie szkoły oraz w bibliotece szkolnej; </w:t>
      </w:r>
    </w:p>
    <w:p w14:paraId="209E66A9" w14:textId="33C8DAEE" w:rsidR="00C213DD" w:rsidRPr="00346273" w:rsidRDefault="00C213DD" w:rsidP="00D5000B">
      <w:pPr>
        <w:numPr>
          <w:ilvl w:val="4"/>
          <w:numId w:val="114"/>
        </w:numPr>
        <w:spacing w:after="0"/>
        <w:ind w:left="851" w:hanging="284"/>
        <w:rPr>
          <w:rFonts w:ascii="Times New Roman" w:hAnsi="Times New Roman"/>
        </w:rPr>
      </w:pPr>
      <w:r w:rsidRPr="00346273">
        <w:rPr>
          <w:rFonts w:ascii="Times New Roman" w:hAnsi="Times New Roman"/>
        </w:rPr>
        <w:t>rodzice –</w:t>
      </w:r>
      <w:r w:rsidR="001F6797">
        <w:rPr>
          <w:rFonts w:ascii="Times New Roman" w:hAnsi="Times New Roman"/>
        </w:rPr>
        <w:t xml:space="preserve"> </w:t>
      </w:r>
      <w:r w:rsidRPr="00346273">
        <w:rPr>
          <w:rFonts w:ascii="Times New Roman" w:hAnsi="Times New Roman"/>
        </w:rPr>
        <w:t xml:space="preserve">na stronie internetowej, w sekretariacie szkoły oraz w bibliotece szkolnej. </w:t>
      </w:r>
    </w:p>
    <w:p w14:paraId="77D5164A" w14:textId="24122B92" w:rsidR="005F3965" w:rsidRDefault="005F3965" w:rsidP="006F4600">
      <w:pPr>
        <w:rPr>
          <w:rFonts w:ascii="Times New Roman" w:hAnsi="Times New Roman"/>
        </w:rPr>
      </w:pPr>
    </w:p>
    <w:p w14:paraId="44C51E3A" w14:textId="42706228" w:rsidR="00CF0855" w:rsidRPr="00346273" w:rsidRDefault="00CF0855" w:rsidP="00343665">
      <w:pPr>
        <w:spacing w:after="0"/>
        <w:rPr>
          <w:rFonts w:ascii="Times New Roman" w:hAnsi="Times New Roman"/>
        </w:rPr>
      </w:pPr>
      <w:r w:rsidRPr="00346273">
        <w:rPr>
          <w:rFonts w:ascii="Times New Roman" w:hAnsi="Times New Roman"/>
        </w:rPr>
        <w:t xml:space="preserve">Statut przyjęty do realizacji Uchwałą Rady Pedagogicznej </w:t>
      </w:r>
      <w:r w:rsidR="00343665">
        <w:rPr>
          <w:rFonts w:ascii="Times New Roman" w:hAnsi="Times New Roman"/>
        </w:rPr>
        <w:t xml:space="preserve">Regionalnego Centrum Kształcenia Ustawicznego </w:t>
      </w:r>
      <w:r w:rsidRPr="00346273">
        <w:rPr>
          <w:rFonts w:ascii="Times New Roman" w:hAnsi="Times New Roman"/>
        </w:rPr>
        <w:t>z</w:t>
      </w:r>
      <w:r w:rsidR="00343665">
        <w:rPr>
          <w:rFonts w:ascii="Times New Roman" w:hAnsi="Times New Roman"/>
        </w:rPr>
        <w:t> </w:t>
      </w:r>
      <w:r w:rsidRPr="00346273">
        <w:rPr>
          <w:rFonts w:ascii="Times New Roman" w:hAnsi="Times New Roman"/>
        </w:rPr>
        <w:t>dnia</w:t>
      </w:r>
      <w:r w:rsidR="001F6797">
        <w:rPr>
          <w:rFonts w:ascii="Times New Roman" w:hAnsi="Times New Roman"/>
        </w:rPr>
        <w:t xml:space="preserve"> </w:t>
      </w:r>
      <w:r w:rsidR="00DC4140" w:rsidRPr="001F6797">
        <w:rPr>
          <w:rFonts w:ascii="Times New Roman" w:hAnsi="Times New Roman"/>
        </w:rPr>
        <w:t>24.11.2022</w:t>
      </w:r>
      <w:r w:rsidR="00343665">
        <w:rPr>
          <w:rFonts w:ascii="Times New Roman" w:hAnsi="Times New Roman"/>
        </w:rPr>
        <w:t xml:space="preserve"> </w:t>
      </w:r>
      <w:r w:rsidR="00DC4140" w:rsidRPr="001F6797">
        <w:rPr>
          <w:rFonts w:ascii="Times New Roman" w:hAnsi="Times New Roman"/>
        </w:rPr>
        <w:t>r</w:t>
      </w:r>
      <w:r w:rsidR="00343665">
        <w:rPr>
          <w:rFonts w:ascii="Times New Roman" w:hAnsi="Times New Roman"/>
        </w:rPr>
        <w:t>. O</w:t>
      </w:r>
      <w:r w:rsidRPr="00346273">
        <w:rPr>
          <w:rFonts w:ascii="Times New Roman" w:hAnsi="Times New Roman"/>
        </w:rPr>
        <w:t>bowiązuje od dnia uchwalenia</w:t>
      </w:r>
      <w:r w:rsidR="00343665">
        <w:rPr>
          <w:rFonts w:ascii="Times New Roman" w:hAnsi="Times New Roman"/>
        </w:rPr>
        <w:t>.</w:t>
      </w:r>
    </w:p>
    <w:sectPr w:rsidR="00CF0855" w:rsidRPr="00346273" w:rsidSect="00493704">
      <w:footerReference w:type="default" r:id="rId8"/>
      <w:pgSz w:w="11906" w:h="16838"/>
      <w:pgMar w:top="851" w:right="849" w:bottom="851" w:left="1247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64ED" w14:textId="77777777" w:rsidR="0068486E" w:rsidRDefault="0068486E" w:rsidP="006D6313">
      <w:pPr>
        <w:spacing w:after="0" w:line="240" w:lineRule="auto"/>
      </w:pPr>
      <w:r>
        <w:separator/>
      </w:r>
    </w:p>
  </w:endnote>
  <w:endnote w:type="continuationSeparator" w:id="0">
    <w:p w14:paraId="54DE0D95" w14:textId="77777777" w:rsidR="0068486E" w:rsidRDefault="0068486E" w:rsidP="006D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2CE7E" w14:textId="3E205B5F" w:rsidR="0068486E" w:rsidRDefault="0068486E" w:rsidP="002F682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E06D0D">
      <w:rPr>
        <w:noProof/>
        <w:lang w:val="pl-PL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FB817" w14:textId="77777777" w:rsidR="0068486E" w:rsidRDefault="0068486E" w:rsidP="006D6313">
      <w:pPr>
        <w:spacing w:after="0" w:line="240" w:lineRule="auto"/>
      </w:pPr>
      <w:r>
        <w:separator/>
      </w:r>
    </w:p>
  </w:footnote>
  <w:footnote w:type="continuationSeparator" w:id="0">
    <w:p w14:paraId="40641E4B" w14:textId="77777777" w:rsidR="0068486E" w:rsidRDefault="0068486E" w:rsidP="006D6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83E50BC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2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29"/>
    <w:multiLevelType w:val="multilevel"/>
    <w:tmpl w:val="230C08A2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B"/>
    <w:multiLevelType w:val="multilevel"/>
    <w:tmpl w:val="83A6F5E8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D"/>
    <w:multiLevelType w:val="multilevel"/>
    <w:tmpl w:val="E8DE166C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F"/>
    <w:multiLevelType w:val="multilevel"/>
    <w:tmpl w:val="369AF8C2"/>
    <w:name w:val="WW8Num4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eastAsia="Calibri" w:hAnsi="Arial" w:cs="Arial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)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)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)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)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)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)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)"/>
      <w:lvlJc w:val="left"/>
      <w:pPr>
        <w:tabs>
          <w:tab w:val="num" w:pos="3807"/>
        </w:tabs>
        <w:ind w:left="3807" w:hanging="360"/>
      </w:pPr>
    </w:lvl>
  </w:abstractNum>
  <w:abstractNum w:abstractNumId="21" w15:restartNumberingAfterBreak="0">
    <w:nsid w:val="021D3039"/>
    <w:multiLevelType w:val="hybridMultilevel"/>
    <w:tmpl w:val="AD2A9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72E71BE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8E290A"/>
    <w:multiLevelType w:val="hybridMultilevel"/>
    <w:tmpl w:val="3306E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D67483"/>
    <w:multiLevelType w:val="hybridMultilevel"/>
    <w:tmpl w:val="394ED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0E084E">
      <w:start w:val="1"/>
      <w:numFmt w:val="lowerLetter"/>
      <w:lvlText w:val="%2)"/>
      <w:lvlJc w:val="left"/>
      <w:pPr>
        <w:ind w:left="1440" w:hanging="360"/>
      </w:pPr>
      <w:rPr>
        <w:rFonts w:eastAsia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72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FF1DD5"/>
    <w:multiLevelType w:val="hybridMultilevel"/>
    <w:tmpl w:val="70EA1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43476E0"/>
    <w:multiLevelType w:val="hybridMultilevel"/>
    <w:tmpl w:val="7D0A84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6800B39"/>
    <w:multiLevelType w:val="hybridMultilevel"/>
    <w:tmpl w:val="41049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60" w:hanging="360"/>
      </w:pPr>
    </w:lvl>
    <w:lvl w:ilvl="5" w:tplc="4CE45F50"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88A3B07"/>
    <w:multiLevelType w:val="hybridMultilevel"/>
    <w:tmpl w:val="7388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8A2605A"/>
    <w:multiLevelType w:val="hybridMultilevel"/>
    <w:tmpl w:val="475A97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96353EB"/>
    <w:multiLevelType w:val="hybridMultilevel"/>
    <w:tmpl w:val="5EA8AB24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0" w15:restartNumberingAfterBreak="0">
    <w:nsid w:val="0A5E596B"/>
    <w:multiLevelType w:val="hybridMultilevel"/>
    <w:tmpl w:val="29C23C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0B0A3008"/>
    <w:multiLevelType w:val="hybridMultilevel"/>
    <w:tmpl w:val="E05A9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6E3F67"/>
    <w:multiLevelType w:val="hybridMultilevel"/>
    <w:tmpl w:val="0CCC4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F15823"/>
    <w:multiLevelType w:val="hybridMultilevel"/>
    <w:tmpl w:val="97F88FD4"/>
    <w:lvl w:ilvl="0" w:tplc="127EE49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D0656F6"/>
    <w:multiLevelType w:val="hybridMultilevel"/>
    <w:tmpl w:val="2FDA31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9E8C0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72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187986"/>
    <w:multiLevelType w:val="hybridMultilevel"/>
    <w:tmpl w:val="9E662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2D0AE2"/>
    <w:multiLevelType w:val="hybridMultilevel"/>
    <w:tmpl w:val="CA7C70AC"/>
    <w:lvl w:ilvl="0" w:tplc="54FEFB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F35189D"/>
    <w:multiLevelType w:val="hybridMultilevel"/>
    <w:tmpl w:val="D1A66176"/>
    <w:lvl w:ilvl="0" w:tplc="B3262B1C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12A86B16"/>
    <w:multiLevelType w:val="hybridMultilevel"/>
    <w:tmpl w:val="E0828D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C52BC3"/>
    <w:multiLevelType w:val="hybridMultilevel"/>
    <w:tmpl w:val="07BAB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F13F83"/>
    <w:multiLevelType w:val="hybridMultilevel"/>
    <w:tmpl w:val="8CEA8992"/>
    <w:lvl w:ilvl="0" w:tplc="54FEFB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1D477E"/>
    <w:multiLevelType w:val="hybridMultilevel"/>
    <w:tmpl w:val="E716D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47D2D4D"/>
    <w:multiLevelType w:val="hybridMultilevel"/>
    <w:tmpl w:val="62F2365C"/>
    <w:lvl w:ilvl="0" w:tplc="9B2215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243988"/>
    <w:multiLevelType w:val="hybridMultilevel"/>
    <w:tmpl w:val="C4BCE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55B74B7"/>
    <w:multiLevelType w:val="hybridMultilevel"/>
    <w:tmpl w:val="D4184B44"/>
    <w:lvl w:ilvl="0" w:tplc="B3262B1C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158C5A30"/>
    <w:multiLevelType w:val="hybridMultilevel"/>
    <w:tmpl w:val="74CC3E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15DB31E5"/>
    <w:multiLevelType w:val="hybridMultilevel"/>
    <w:tmpl w:val="D4F8E0FE"/>
    <w:lvl w:ilvl="0" w:tplc="4D567552">
      <w:start w:val="1"/>
      <w:numFmt w:val="lowerLetter"/>
      <w:lvlText w:val="%1)"/>
      <w:lvlJc w:val="left"/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EE77BF"/>
    <w:multiLevelType w:val="hybridMultilevel"/>
    <w:tmpl w:val="61C0A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847DB0"/>
    <w:multiLevelType w:val="hybridMultilevel"/>
    <w:tmpl w:val="1BEC9BAA"/>
    <w:lvl w:ilvl="0" w:tplc="EFB0C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 w15:restartNumberingAfterBreak="0">
    <w:nsid w:val="170B40CE"/>
    <w:multiLevelType w:val="hybridMultilevel"/>
    <w:tmpl w:val="16422654"/>
    <w:lvl w:ilvl="0" w:tplc="519089BA">
      <w:start w:val="1"/>
      <w:numFmt w:val="lowerLetter"/>
      <w:lvlText w:val="%1)"/>
      <w:lvlJc w:val="left"/>
      <w:pPr>
        <w:ind w:left="862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17597401"/>
    <w:multiLevelType w:val="hybridMultilevel"/>
    <w:tmpl w:val="8A58F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1B6765"/>
    <w:multiLevelType w:val="hybridMultilevel"/>
    <w:tmpl w:val="9D766172"/>
    <w:lvl w:ilvl="0" w:tplc="4D567552">
      <w:start w:val="1"/>
      <w:numFmt w:val="lowerLetter"/>
      <w:lvlText w:val="%1)"/>
      <w:lvlJc w:val="left"/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B27C63"/>
    <w:multiLevelType w:val="hybridMultilevel"/>
    <w:tmpl w:val="8F1C97E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1EE6206E"/>
    <w:multiLevelType w:val="hybridMultilevel"/>
    <w:tmpl w:val="8D14A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2D395A"/>
    <w:multiLevelType w:val="hybridMultilevel"/>
    <w:tmpl w:val="E21AB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6E0511"/>
    <w:multiLevelType w:val="hybridMultilevel"/>
    <w:tmpl w:val="0AC22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B63BB4"/>
    <w:multiLevelType w:val="hybridMultilevel"/>
    <w:tmpl w:val="443C1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0150BBB"/>
    <w:multiLevelType w:val="hybridMultilevel"/>
    <w:tmpl w:val="877AEFE0"/>
    <w:lvl w:ilvl="0" w:tplc="8BE2F0A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6610083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0784D55"/>
    <w:multiLevelType w:val="hybridMultilevel"/>
    <w:tmpl w:val="27EA8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0E766F1"/>
    <w:multiLevelType w:val="hybridMultilevel"/>
    <w:tmpl w:val="FAF2AC9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211C6580"/>
    <w:multiLevelType w:val="hybridMultilevel"/>
    <w:tmpl w:val="54EA2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DB6E9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DC0605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C40598"/>
    <w:multiLevelType w:val="hybridMultilevel"/>
    <w:tmpl w:val="7902C9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2223B6C"/>
    <w:multiLevelType w:val="hybridMultilevel"/>
    <w:tmpl w:val="FF70EF72"/>
    <w:lvl w:ilvl="0" w:tplc="9FDC3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2346C36"/>
    <w:multiLevelType w:val="hybridMultilevel"/>
    <w:tmpl w:val="291C785A"/>
    <w:lvl w:ilvl="0" w:tplc="4D567552">
      <w:start w:val="1"/>
      <w:numFmt w:val="lowerLetter"/>
      <w:lvlText w:val="%1)"/>
      <w:lvlJc w:val="left"/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30E02E5"/>
    <w:multiLevelType w:val="hybridMultilevel"/>
    <w:tmpl w:val="41049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60" w:hanging="360"/>
      </w:pPr>
    </w:lvl>
    <w:lvl w:ilvl="5" w:tplc="4CE45F50"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4063C11"/>
    <w:multiLevelType w:val="hybridMultilevel"/>
    <w:tmpl w:val="44C6B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41F7BA9"/>
    <w:multiLevelType w:val="hybridMultilevel"/>
    <w:tmpl w:val="B5A4D9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5474AE2"/>
    <w:multiLevelType w:val="hybridMultilevel"/>
    <w:tmpl w:val="0BBA4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5FF6854"/>
    <w:multiLevelType w:val="hybridMultilevel"/>
    <w:tmpl w:val="5024C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6A54869"/>
    <w:multiLevelType w:val="hybridMultilevel"/>
    <w:tmpl w:val="3956E9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6E00D17"/>
    <w:multiLevelType w:val="hybridMultilevel"/>
    <w:tmpl w:val="C97C3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700638C"/>
    <w:multiLevelType w:val="hybridMultilevel"/>
    <w:tmpl w:val="63EE2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72E3AAA"/>
    <w:multiLevelType w:val="hybridMultilevel"/>
    <w:tmpl w:val="A7D8A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7506A3B"/>
    <w:multiLevelType w:val="hybridMultilevel"/>
    <w:tmpl w:val="4F747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9E7396"/>
    <w:multiLevelType w:val="hybridMultilevel"/>
    <w:tmpl w:val="51025408"/>
    <w:lvl w:ilvl="0" w:tplc="04150017">
      <w:start w:val="1"/>
      <w:numFmt w:val="lowerLetter"/>
      <w:lvlText w:val="%1)"/>
      <w:lvlJc w:val="left"/>
      <w:pPr>
        <w:ind w:left="-774" w:hanging="360"/>
      </w:pPr>
    </w:lvl>
    <w:lvl w:ilvl="1" w:tplc="04150019">
      <w:start w:val="1"/>
      <w:numFmt w:val="lowerLetter"/>
      <w:lvlText w:val="%2."/>
      <w:lvlJc w:val="left"/>
      <w:pPr>
        <w:ind w:left="-54" w:hanging="360"/>
      </w:pPr>
    </w:lvl>
    <w:lvl w:ilvl="2" w:tplc="4F3E7000">
      <w:start w:val="1"/>
      <w:numFmt w:val="lowerLetter"/>
      <w:lvlText w:val="%3)"/>
      <w:lvlJc w:val="left"/>
      <w:rPr>
        <w:rFonts w:ascii="Times New Roman" w:eastAsia="Times New Roman" w:hAnsi="Times New Roman" w:cs="Times New Roman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5" w15:restartNumberingAfterBreak="0">
    <w:nsid w:val="291373A1"/>
    <w:multiLevelType w:val="hybridMultilevel"/>
    <w:tmpl w:val="5532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95969FA"/>
    <w:multiLevelType w:val="hybridMultilevel"/>
    <w:tmpl w:val="ED740944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7" w15:restartNumberingAfterBreak="0">
    <w:nsid w:val="29FD0CA8"/>
    <w:multiLevelType w:val="hybridMultilevel"/>
    <w:tmpl w:val="5D18EC52"/>
    <w:lvl w:ilvl="0" w:tplc="9B2215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AFB0BC2"/>
    <w:multiLevelType w:val="hybridMultilevel"/>
    <w:tmpl w:val="A92443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7">
      <w:start w:val="1"/>
      <w:numFmt w:val="lowerLetter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2C6606FD"/>
    <w:multiLevelType w:val="hybridMultilevel"/>
    <w:tmpl w:val="766A58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E5A61A8"/>
    <w:multiLevelType w:val="hybridMultilevel"/>
    <w:tmpl w:val="54AA9960"/>
    <w:lvl w:ilvl="0" w:tplc="938863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E5D58C5"/>
    <w:multiLevelType w:val="hybridMultilevel"/>
    <w:tmpl w:val="733C4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F396169"/>
    <w:multiLevelType w:val="hybridMultilevel"/>
    <w:tmpl w:val="6CDA6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0E91624"/>
    <w:multiLevelType w:val="hybridMultilevel"/>
    <w:tmpl w:val="544A15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5C0386"/>
    <w:multiLevelType w:val="hybridMultilevel"/>
    <w:tmpl w:val="9676D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A50C11"/>
    <w:multiLevelType w:val="hybridMultilevel"/>
    <w:tmpl w:val="38E865E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1437" w:hanging="36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49B5725"/>
    <w:multiLevelType w:val="hybridMultilevel"/>
    <w:tmpl w:val="0180D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8D039A6"/>
    <w:multiLevelType w:val="hybridMultilevel"/>
    <w:tmpl w:val="A1BA0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8F26634"/>
    <w:multiLevelType w:val="hybridMultilevel"/>
    <w:tmpl w:val="5922F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3C5B88"/>
    <w:multiLevelType w:val="hybridMultilevel"/>
    <w:tmpl w:val="650CF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3ABF65B5"/>
    <w:multiLevelType w:val="hybridMultilevel"/>
    <w:tmpl w:val="91C47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E115BC"/>
    <w:multiLevelType w:val="hybridMultilevel"/>
    <w:tmpl w:val="0F325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B6E2BAB"/>
    <w:multiLevelType w:val="hybridMultilevel"/>
    <w:tmpl w:val="CF8A5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B7827DC"/>
    <w:multiLevelType w:val="hybridMultilevel"/>
    <w:tmpl w:val="D0341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BBC4DE2"/>
    <w:multiLevelType w:val="hybridMultilevel"/>
    <w:tmpl w:val="543C0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C0F4F15"/>
    <w:multiLevelType w:val="hybridMultilevel"/>
    <w:tmpl w:val="1898EFFE"/>
    <w:lvl w:ilvl="0" w:tplc="B3262B1C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3D0701C3"/>
    <w:multiLevelType w:val="hybridMultilevel"/>
    <w:tmpl w:val="8B2A3F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DAF2FCD"/>
    <w:multiLevelType w:val="hybridMultilevel"/>
    <w:tmpl w:val="FDAEB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DEF2896"/>
    <w:multiLevelType w:val="hybridMultilevel"/>
    <w:tmpl w:val="2BFA8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487F8D"/>
    <w:multiLevelType w:val="hybridMultilevel"/>
    <w:tmpl w:val="12F0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1453BB"/>
    <w:multiLevelType w:val="hybridMultilevel"/>
    <w:tmpl w:val="3126F2A2"/>
    <w:lvl w:ilvl="0" w:tplc="15AA97A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11A3149"/>
    <w:multiLevelType w:val="hybridMultilevel"/>
    <w:tmpl w:val="6114C542"/>
    <w:lvl w:ilvl="0" w:tplc="EB5CD9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15B1179"/>
    <w:multiLevelType w:val="hybridMultilevel"/>
    <w:tmpl w:val="F6B07C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39265F"/>
    <w:multiLevelType w:val="multilevel"/>
    <w:tmpl w:val="56DC9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43E30C2F"/>
    <w:multiLevelType w:val="hybridMultilevel"/>
    <w:tmpl w:val="7BEEFFA2"/>
    <w:lvl w:ilvl="0" w:tplc="9B2215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D64A9"/>
    <w:multiLevelType w:val="hybridMultilevel"/>
    <w:tmpl w:val="C804EC04"/>
    <w:lvl w:ilvl="0" w:tplc="B3262B1C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46045D4F"/>
    <w:multiLevelType w:val="hybridMultilevel"/>
    <w:tmpl w:val="D6DE7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7461C76"/>
    <w:multiLevelType w:val="hybridMultilevel"/>
    <w:tmpl w:val="143E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8402F3"/>
    <w:multiLevelType w:val="hybridMultilevel"/>
    <w:tmpl w:val="394C6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9EF2732"/>
    <w:multiLevelType w:val="hybridMultilevel"/>
    <w:tmpl w:val="12C0B3D8"/>
    <w:lvl w:ilvl="0" w:tplc="2D64B42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9FB7682"/>
    <w:multiLevelType w:val="hybridMultilevel"/>
    <w:tmpl w:val="70780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DB25C04"/>
    <w:multiLevelType w:val="hybridMultilevel"/>
    <w:tmpl w:val="A4026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ECC1FC4"/>
    <w:multiLevelType w:val="hybridMultilevel"/>
    <w:tmpl w:val="97BA1F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FC6363D"/>
    <w:multiLevelType w:val="hybridMultilevel"/>
    <w:tmpl w:val="20861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2D27BF"/>
    <w:multiLevelType w:val="hybridMultilevel"/>
    <w:tmpl w:val="38767596"/>
    <w:lvl w:ilvl="0" w:tplc="0415000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50895ADC"/>
    <w:multiLevelType w:val="hybridMultilevel"/>
    <w:tmpl w:val="C8CCB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0EC3D71"/>
    <w:multiLevelType w:val="hybridMultilevel"/>
    <w:tmpl w:val="B6FEC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1C4201E"/>
    <w:multiLevelType w:val="hybridMultilevel"/>
    <w:tmpl w:val="CBDC6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584F8C"/>
    <w:multiLevelType w:val="hybridMultilevel"/>
    <w:tmpl w:val="07304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6F2405"/>
    <w:multiLevelType w:val="hybridMultilevel"/>
    <w:tmpl w:val="1C261C5C"/>
    <w:lvl w:ilvl="0" w:tplc="4D567552">
      <w:start w:val="1"/>
      <w:numFmt w:val="lowerLetter"/>
      <w:lvlText w:val="%1)"/>
      <w:lvlJc w:val="left"/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2EB56B0"/>
    <w:multiLevelType w:val="hybridMultilevel"/>
    <w:tmpl w:val="ABCA0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3E2FC8"/>
    <w:multiLevelType w:val="hybridMultilevel"/>
    <w:tmpl w:val="779E7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3C6164F"/>
    <w:multiLevelType w:val="hybridMultilevel"/>
    <w:tmpl w:val="4266C8AA"/>
    <w:lvl w:ilvl="0" w:tplc="086E9CB4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3" w15:restartNumberingAfterBreak="0">
    <w:nsid w:val="55BD0556"/>
    <w:multiLevelType w:val="hybridMultilevel"/>
    <w:tmpl w:val="A6DA7ABC"/>
    <w:lvl w:ilvl="0" w:tplc="B3262B1C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4" w15:restartNumberingAfterBreak="0">
    <w:nsid w:val="561C4A1F"/>
    <w:multiLevelType w:val="hybridMultilevel"/>
    <w:tmpl w:val="500086A0"/>
    <w:lvl w:ilvl="0" w:tplc="2EACD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6537FF4"/>
    <w:multiLevelType w:val="hybridMultilevel"/>
    <w:tmpl w:val="55C85362"/>
    <w:lvl w:ilvl="0" w:tplc="0F1E2D26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7BE5BE6"/>
    <w:multiLevelType w:val="hybridMultilevel"/>
    <w:tmpl w:val="067E4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EAE8E8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7C204F0"/>
    <w:multiLevelType w:val="hybridMultilevel"/>
    <w:tmpl w:val="35487E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8C71C1E"/>
    <w:multiLevelType w:val="hybridMultilevel"/>
    <w:tmpl w:val="DF541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90A12F3"/>
    <w:multiLevelType w:val="hybridMultilevel"/>
    <w:tmpl w:val="54744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9B117CD"/>
    <w:multiLevelType w:val="hybridMultilevel"/>
    <w:tmpl w:val="9E689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441A91"/>
    <w:multiLevelType w:val="hybridMultilevel"/>
    <w:tmpl w:val="D9AAD6A2"/>
    <w:lvl w:ilvl="0" w:tplc="96BE9AD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A442E61"/>
    <w:multiLevelType w:val="hybridMultilevel"/>
    <w:tmpl w:val="041CE6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A867EAE"/>
    <w:multiLevelType w:val="hybridMultilevel"/>
    <w:tmpl w:val="3D70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ABD4427"/>
    <w:multiLevelType w:val="hybridMultilevel"/>
    <w:tmpl w:val="ECA63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B1750D8"/>
    <w:multiLevelType w:val="hybridMultilevel"/>
    <w:tmpl w:val="AFD4D6F8"/>
    <w:lvl w:ilvl="0" w:tplc="A31292A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B186ED0"/>
    <w:multiLevelType w:val="hybridMultilevel"/>
    <w:tmpl w:val="45287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B297D0C"/>
    <w:multiLevelType w:val="hybridMultilevel"/>
    <w:tmpl w:val="E7B82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D0A1C6B"/>
    <w:multiLevelType w:val="hybridMultilevel"/>
    <w:tmpl w:val="B2A87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D2939FB"/>
    <w:multiLevelType w:val="hybridMultilevel"/>
    <w:tmpl w:val="7E04C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D6C3B1E"/>
    <w:multiLevelType w:val="multilevel"/>
    <w:tmpl w:val="56DC9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5E7C01D9"/>
    <w:multiLevelType w:val="hybridMultilevel"/>
    <w:tmpl w:val="234EA9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 w15:restartNumberingAfterBreak="0">
    <w:nsid w:val="5EC44C66"/>
    <w:multiLevelType w:val="hybridMultilevel"/>
    <w:tmpl w:val="6002A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ED601B9"/>
    <w:multiLevelType w:val="hybridMultilevel"/>
    <w:tmpl w:val="AA481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1391730"/>
    <w:multiLevelType w:val="hybridMultilevel"/>
    <w:tmpl w:val="9654C354"/>
    <w:lvl w:ilvl="0" w:tplc="0415000F">
      <w:start w:val="1"/>
      <w:numFmt w:val="decimal"/>
      <w:lvlText w:val="%1."/>
      <w:lvlJc w:val="left"/>
      <w:pPr>
        <w:ind w:left="58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5" w15:restartNumberingAfterBreak="0">
    <w:nsid w:val="613F7C86"/>
    <w:multiLevelType w:val="hybridMultilevel"/>
    <w:tmpl w:val="ED5C8906"/>
    <w:lvl w:ilvl="0" w:tplc="34A899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1FB1A3D"/>
    <w:multiLevelType w:val="hybridMultilevel"/>
    <w:tmpl w:val="0BE6BAD0"/>
    <w:lvl w:ilvl="0" w:tplc="478899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1FE2BE9"/>
    <w:multiLevelType w:val="hybridMultilevel"/>
    <w:tmpl w:val="9A52DE5E"/>
    <w:lvl w:ilvl="0" w:tplc="0F6CFAA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8" w15:restartNumberingAfterBreak="0">
    <w:nsid w:val="62603F2D"/>
    <w:multiLevelType w:val="hybridMultilevel"/>
    <w:tmpl w:val="EA00A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787A75"/>
    <w:multiLevelType w:val="hybridMultilevel"/>
    <w:tmpl w:val="9546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7515C18"/>
    <w:multiLevelType w:val="hybridMultilevel"/>
    <w:tmpl w:val="86142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8B81F14"/>
    <w:multiLevelType w:val="hybridMultilevel"/>
    <w:tmpl w:val="DF30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9E07B06"/>
    <w:multiLevelType w:val="multilevel"/>
    <w:tmpl w:val="F4F882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3" w15:restartNumberingAfterBreak="0">
    <w:nsid w:val="6A4D60D4"/>
    <w:multiLevelType w:val="hybridMultilevel"/>
    <w:tmpl w:val="8CE49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AA18D89C">
      <w:start w:val="2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AB7461F"/>
    <w:multiLevelType w:val="hybridMultilevel"/>
    <w:tmpl w:val="95C09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C2C1AE5"/>
    <w:multiLevelType w:val="hybridMultilevel"/>
    <w:tmpl w:val="DD06BF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4CC46788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CCB6571"/>
    <w:multiLevelType w:val="hybridMultilevel"/>
    <w:tmpl w:val="E312B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F94DFF"/>
    <w:multiLevelType w:val="hybridMultilevel"/>
    <w:tmpl w:val="E00A9D90"/>
    <w:lvl w:ilvl="0" w:tplc="04150017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7" w:hanging="360"/>
      </w:pPr>
    </w:lvl>
    <w:lvl w:ilvl="2" w:tplc="FFFFFFFF" w:tentative="1">
      <w:start w:val="1"/>
      <w:numFmt w:val="lowerRoman"/>
      <w:lvlText w:val="%3."/>
      <w:lvlJc w:val="right"/>
      <w:pPr>
        <w:ind w:left="2877" w:hanging="180"/>
      </w:pPr>
    </w:lvl>
    <w:lvl w:ilvl="3" w:tplc="FFFFFFFF" w:tentative="1">
      <w:start w:val="1"/>
      <w:numFmt w:val="decimal"/>
      <w:lvlText w:val="%4."/>
      <w:lvlJc w:val="left"/>
      <w:pPr>
        <w:ind w:left="3597" w:hanging="360"/>
      </w:pPr>
    </w:lvl>
    <w:lvl w:ilvl="4" w:tplc="FFFFFFFF" w:tentative="1">
      <w:start w:val="1"/>
      <w:numFmt w:val="lowerLetter"/>
      <w:lvlText w:val="%5."/>
      <w:lvlJc w:val="left"/>
      <w:pPr>
        <w:ind w:left="4317" w:hanging="360"/>
      </w:pPr>
    </w:lvl>
    <w:lvl w:ilvl="5" w:tplc="FFFFFFFF" w:tentative="1">
      <w:start w:val="1"/>
      <w:numFmt w:val="lowerRoman"/>
      <w:lvlText w:val="%6."/>
      <w:lvlJc w:val="right"/>
      <w:pPr>
        <w:ind w:left="5037" w:hanging="180"/>
      </w:pPr>
    </w:lvl>
    <w:lvl w:ilvl="6" w:tplc="FFFFFFFF" w:tentative="1">
      <w:start w:val="1"/>
      <w:numFmt w:val="decimal"/>
      <w:lvlText w:val="%7."/>
      <w:lvlJc w:val="left"/>
      <w:pPr>
        <w:ind w:left="5757" w:hanging="360"/>
      </w:pPr>
    </w:lvl>
    <w:lvl w:ilvl="7" w:tplc="FFFFFFFF" w:tentative="1">
      <w:start w:val="1"/>
      <w:numFmt w:val="lowerLetter"/>
      <w:lvlText w:val="%8."/>
      <w:lvlJc w:val="left"/>
      <w:pPr>
        <w:ind w:left="6477" w:hanging="360"/>
      </w:pPr>
    </w:lvl>
    <w:lvl w:ilvl="8" w:tplc="FFFFFFFF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8" w15:restartNumberingAfterBreak="0">
    <w:nsid w:val="6DA639DE"/>
    <w:multiLevelType w:val="hybridMultilevel"/>
    <w:tmpl w:val="8F7E546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9" w15:restartNumberingAfterBreak="0">
    <w:nsid w:val="70D035C5"/>
    <w:multiLevelType w:val="hybridMultilevel"/>
    <w:tmpl w:val="F34A0ED8"/>
    <w:lvl w:ilvl="0" w:tplc="28440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3427C7F"/>
    <w:multiLevelType w:val="hybridMultilevel"/>
    <w:tmpl w:val="C2F003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735F5B9E"/>
    <w:multiLevelType w:val="hybridMultilevel"/>
    <w:tmpl w:val="95BE1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5AC4654A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4A11F2A"/>
    <w:multiLevelType w:val="hybridMultilevel"/>
    <w:tmpl w:val="AC4EC8C2"/>
    <w:lvl w:ilvl="0" w:tplc="4D567552">
      <w:start w:val="1"/>
      <w:numFmt w:val="lowerLetter"/>
      <w:lvlText w:val="%1)"/>
      <w:lvlJc w:val="left"/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74BA61F0"/>
    <w:multiLevelType w:val="hybridMultilevel"/>
    <w:tmpl w:val="04D4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4BA6538"/>
    <w:multiLevelType w:val="hybridMultilevel"/>
    <w:tmpl w:val="44027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4C151F3"/>
    <w:multiLevelType w:val="hybridMultilevel"/>
    <w:tmpl w:val="7236F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19AEF28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5477BB7"/>
    <w:multiLevelType w:val="hybridMultilevel"/>
    <w:tmpl w:val="432A3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5FA393A"/>
    <w:multiLevelType w:val="hybridMultilevel"/>
    <w:tmpl w:val="32DA4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4363D2"/>
    <w:multiLevelType w:val="hybridMultilevel"/>
    <w:tmpl w:val="B01A42B0"/>
    <w:lvl w:ilvl="0" w:tplc="0D72259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8FB7758"/>
    <w:multiLevelType w:val="multilevel"/>
    <w:tmpl w:val="3FBEC9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0" w15:restartNumberingAfterBreak="0">
    <w:nsid w:val="79AC175C"/>
    <w:multiLevelType w:val="multilevel"/>
    <w:tmpl w:val="56DC9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1" w15:restartNumberingAfterBreak="0">
    <w:nsid w:val="7A1F5762"/>
    <w:multiLevelType w:val="hybridMultilevel"/>
    <w:tmpl w:val="A4EA312E"/>
    <w:lvl w:ilvl="0" w:tplc="4C14FD3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2" w15:restartNumberingAfterBreak="0">
    <w:nsid w:val="7B413D79"/>
    <w:multiLevelType w:val="hybridMultilevel"/>
    <w:tmpl w:val="F154B5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CA4060B"/>
    <w:multiLevelType w:val="hybridMultilevel"/>
    <w:tmpl w:val="2806B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DFB581A"/>
    <w:multiLevelType w:val="hybridMultilevel"/>
    <w:tmpl w:val="52D64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F4B3D20"/>
    <w:multiLevelType w:val="hybridMultilevel"/>
    <w:tmpl w:val="4A5AEA86"/>
    <w:lvl w:ilvl="0" w:tplc="4D567552">
      <w:start w:val="1"/>
      <w:numFmt w:val="lowerLetter"/>
      <w:lvlText w:val="%1)"/>
      <w:lvlJc w:val="left"/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F6A6436"/>
    <w:multiLevelType w:val="hybridMultilevel"/>
    <w:tmpl w:val="F2E24740"/>
    <w:lvl w:ilvl="0" w:tplc="8D8480E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FF65606"/>
    <w:multiLevelType w:val="hybridMultilevel"/>
    <w:tmpl w:val="C596A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4"/>
  </w:num>
  <w:num w:numId="2">
    <w:abstractNumId w:val="79"/>
  </w:num>
  <w:num w:numId="3">
    <w:abstractNumId w:val="71"/>
  </w:num>
  <w:num w:numId="4">
    <w:abstractNumId w:val="115"/>
  </w:num>
  <w:num w:numId="5">
    <w:abstractNumId w:val="146"/>
  </w:num>
  <w:num w:numId="6">
    <w:abstractNumId w:val="74"/>
  </w:num>
  <w:num w:numId="7">
    <w:abstractNumId w:val="97"/>
  </w:num>
  <w:num w:numId="8">
    <w:abstractNumId w:val="117"/>
  </w:num>
  <w:num w:numId="9">
    <w:abstractNumId w:val="89"/>
  </w:num>
  <w:num w:numId="10">
    <w:abstractNumId w:val="160"/>
  </w:num>
  <w:num w:numId="11">
    <w:abstractNumId w:val="101"/>
  </w:num>
  <w:num w:numId="12">
    <w:abstractNumId w:val="128"/>
  </w:num>
  <w:num w:numId="13">
    <w:abstractNumId w:val="143"/>
  </w:num>
  <w:num w:numId="14">
    <w:abstractNumId w:val="70"/>
  </w:num>
  <w:num w:numId="15">
    <w:abstractNumId w:val="84"/>
  </w:num>
  <w:num w:numId="16">
    <w:abstractNumId w:val="24"/>
  </w:num>
  <w:num w:numId="17">
    <w:abstractNumId w:val="30"/>
  </w:num>
  <w:num w:numId="18">
    <w:abstractNumId w:val="139"/>
  </w:num>
  <w:num w:numId="19">
    <w:abstractNumId w:val="100"/>
  </w:num>
  <w:num w:numId="20">
    <w:abstractNumId w:val="55"/>
  </w:num>
  <w:num w:numId="21">
    <w:abstractNumId w:val="81"/>
  </w:num>
  <w:num w:numId="22">
    <w:abstractNumId w:val="131"/>
  </w:num>
  <w:num w:numId="23">
    <w:abstractNumId w:val="83"/>
  </w:num>
  <w:num w:numId="24">
    <w:abstractNumId w:val="156"/>
  </w:num>
  <w:num w:numId="25">
    <w:abstractNumId w:val="120"/>
  </w:num>
  <w:num w:numId="26">
    <w:abstractNumId w:val="108"/>
  </w:num>
  <w:num w:numId="27">
    <w:abstractNumId w:val="174"/>
  </w:num>
  <w:num w:numId="28">
    <w:abstractNumId w:val="107"/>
  </w:num>
  <w:num w:numId="29">
    <w:abstractNumId w:val="116"/>
  </w:num>
  <w:num w:numId="30">
    <w:abstractNumId w:val="73"/>
  </w:num>
  <w:num w:numId="31">
    <w:abstractNumId w:val="54"/>
  </w:num>
  <w:num w:numId="32">
    <w:abstractNumId w:val="133"/>
  </w:num>
  <w:num w:numId="33">
    <w:abstractNumId w:val="110"/>
  </w:num>
  <w:num w:numId="34">
    <w:abstractNumId w:val="75"/>
  </w:num>
  <w:num w:numId="35">
    <w:abstractNumId w:val="22"/>
  </w:num>
  <w:num w:numId="36">
    <w:abstractNumId w:val="136"/>
  </w:num>
  <w:num w:numId="37">
    <w:abstractNumId w:val="173"/>
  </w:num>
  <w:num w:numId="38">
    <w:abstractNumId w:val="164"/>
  </w:num>
  <w:num w:numId="39">
    <w:abstractNumId w:val="66"/>
  </w:num>
  <w:num w:numId="40">
    <w:abstractNumId w:val="39"/>
  </w:num>
  <w:num w:numId="41">
    <w:abstractNumId w:val="137"/>
  </w:num>
  <w:num w:numId="42">
    <w:abstractNumId w:val="177"/>
  </w:num>
  <w:num w:numId="43">
    <w:abstractNumId w:val="104"/>
  </w:num>
  <w:num w:numId="44">
    <w:abstractNumId w:val="77"/>
  </w:num>
  <w:num w:numId="45">
    <w:abstractNumId w:val="42"/>
  </w:num>
  <w:num w:numId="46">
    <w:abstractNumId w:val="88"/>
  </w:num>
  <w:num w:numId="47">
    <w:abstractNumId w:val="149"/>
  </w:num>
  <w:num w:numId="48">
    <w:abstractNumId w:val="45"/>
  </w:num>
  <w:num w:numId="49">
    <w:abstractNumId w:val="49"/>
  </w:num>
  <w:num w:numId="50">
    <w:abstractNumId w:val="169"/>
  </w:num>
  <w:num w:numId="51">
    <w:abstractNumId w:val="122"/>
  </w:num>
  <w:num w:numId="52">
    <w:abstractNumId w:val="99"/>
  </w:num>
  <w:num w:numId="53">
    <w:abstractNumId w:val="170"/>
  </w:num>
  <w:num w:numId="54">
    <w:abstractNumId w:val="140"/>
  </w:num>
  <w:num w:numId="55">
    <w:abstractNumId w:val="151"/>
  </w:num>
  <w:num w:numId="56">
    <w:abstractNumId w:val="98"/>
  </w:num>
  <w:num w:numId="57">
    <w:abstractNumId w:val="147"/>
  </w:num>
  <w:num w:numId="58">
    <w:abstractNumId w:val="62"/>
  </w:num>
  <w:num w:numId="59">
    <w:abstractNumId w:val="103"/>
  </w:num>
  <w:num w:numId="60">
    <w:abstractNumId w:val="150"/>
  </w:num>
  <w:num w:numId="61">
    <w:abstractNumId w:val="52"/>
  </w:num>
  <w:num w:numId="62">
    <w:abstractNumId w:val="157"/>
  </w:num>
  <w:num w:numId="63">
    <w:abstractNumId w:val="27"/>
  </w:num>
  <w:num w:numId="64">
    <w:abstractNumId w:val="102"/>
  </w:num>
  <w:num w:numId="65">
    <w:abstractNumId w:val="165"/>
  </w:num>
  <w:num w:numId="66">
    <w:abstractNumId w:val="60"/>
  </w:num>
  <w:num w:numId="67">
    <w:abstractNumId w:val="85"/>
  </w:num>
  <w:num w:numId="68">
    <w:abstractNumId w:val="142"/>
  </w:num>
  <w:num w:numId="69">
    <w:abstractNumId w:val="21"/>
  </w:num>
  <w:num w:numId="70">
    <w:abstractNumId w:val="23"/>
  </w:num>
  <w:num w:numId="71">
    <w:abstractNumId w:val="93"/>
  </w:num>
  <w:num w:numId="72">
    <w:abstractNumId w:val="166"/>
  </w:num>
  <w:num w:numId="73">
    <w:abstractNumId w:val="34"/>
  </w:num>
  <w:num w:numId="74">
    <w:abstractNumId w:val="138"/>
  </w:num>
  <w:num w:numId="75">
    <w:abstractNumId w:val="176"/>
  </w:num>
  <w:num w:numId="76">
    <w:abstractNumId w:val="124"/>
  </w:num>
  <w:num w:numId="77">
    <w:abstractNumId w:val="47"/>
  </w:num>
  <w:num w:numId="78">
    <w:abstractNumId w:val="61"/>
  </w:num>
  <w:num w:numId="79">
    <w:abstractNumId w:val="56"/>
  </w:num>
  <w:num w:numId="80">
    <w:abstractNumId w:val="162"/>
  </w:num>
  <w:num w:numId="81">
    <w:abstractNumId w:val="114"/>
  </w:num>
  <w:num w:numId="82">
    <w:abstractNumId w:val="48"/>
  </w:num>
  <w:num w:numId="83">
    <w:abstractNumId w:val="153"/>
  </w:num>
  <w:num w:numId="84">
    <w:abstractNumId w:val="175"/>
  </w:num>
  <w:num w:numId="85">
    <w:abstractNumId w:val="51"/>
  </w:num>
  <w:num w:numId="86">
    <w:abstractNumId w:val="63"/>
  </w:num>
  <w:num w:numId="87">
    <w:abstractNumId w:val="46"/>
  </w:num>
  <w:num w:numId="88">
    <w:abstractNumId w:val="119"/>
  </w:num>
  <w:num w:numId="89">
    <w:abstractNumId w:val="92"/>
  </w:num>
  <w:num w:numId="90">
    <w:abstractNumId w:val="171"/>
  </w:num>
  <w:num w:numId="91">
    <w:abstractNumId w:val="172"/>
  </w:num>
  <w:num w:numId="92">
    <w:abstractNumId w:val="80"/>
  </w:num>
  <w:num w:numId="93">
    <w:abstractNumId w:val="86"/>
  </w:num>
  <w:num w:numId="94">
    <w:abstractNumId w:val="90"/>
  </w:num>
  <w:num w:numId="95">
    <w:abstractNumId w:val="72"/>
  </w:num>
  <w:num w:numId="96">
    <w:abstractNumId w:val="41"/>
  </w:num>
  <w:num w:numId="97">
    <w:abstractNumId w:val="50"/>
  </w:num>
  <w:num w:numId="98">
    <w:abstractNumId w:val="58"/>
  </w:num>
  <w:num w:numId="99">
    <w:abstractNumId w:val="167"/>
  </w:num>
  <w:num w:numId="100">
    <w:abstractNumId w:val="163"/>
  </w:num>
  <w:num w:numId="101">
    <w:abstractNumId w:val="64"/>
  </w:num>
  <w:num w:numId="102">
    <w:abstractNumId w:val="134"/>
  </w:num>
  <w:num w:numId="103">
    <w:abstractNumId w:val="53"/>
  </w:num>
  <w:num w:numId="104">
    <w:abstractNumId w:val="76"/>
  </w:num>
  <w:num w:numId="105">
    <w:abstractNumId w:val="121"/>
  </w:num>
  <w:num w:numId="106">
    <w:abstractNumId w:val="130"/>
  </w:num>
  <w:num w:numId="107">
    <w:abstractNumId w:val="96"/>
  </w:num>
  <w:num w:numId="108">
    <w:abstractNumId w:val="148"/>
  </w:num>
  <w:num w:numId="109">
    <w:abstractNumId w:val="57"/>
  </w:num>
  <w:num w:numId="110">
    <w:abstractNumId w:val="168"/>
  </w:num>
  <w:num w:numId="111">
    <w:abstractNumId w:val="127"/>
  </w:num>
  <w:num w:numId="112">
    <w:abstractNumId w:val="91"/>
  </w:num>
  <w:num w:numId="113">
    <w:abstractNumId w:val="43"/>
  </w:num>
  <w:num w:numId="114">
    <w:abstractNumId w:val="161"/>
  </w:num>
  <w:num w:numId="115">
    <w:abstractNumId w:val="135"/>
  </w:num>
  <w:num w:numId="116">
    <w:abstractNumId w:val="82"/>
  </w:num>
  <w:num w:numId="117">
    <w:abstractNumId w:val="67"/>
  </w:num>
  <w:num w:numId="118">
    <w:abstractNumId w:val="155"/>
  </w:num>
  <w:num w:numId="119">
    <w:abstractNumId w:val="38"/>
  </w:num>
  <w:num w:numId="120">
    <w:abstractNumId w:val="25"/>
  </w:num>
  <w:num w:numId="121">
    <w:abstractNumId w:val="126"/>
  </w:num>
  <w:num w:numId="122">
    <w:abstractNumId w:val="36"/>
  </w:num>
  <w:num w:numId="123">
    <w:abstractNumId w:val="68"/>
  </w:num>
  <w:num w:numId="124">
    <w:abstractNumId w:val="59"/>
  </w:num>
  <w:num w:numId="125">
    <w:abstractNumId w:val="159"/>
  </w:num>
  <w:num w:numId="126">
    <w:abstractNumId w:val="33"/>
  </w:num>
  <w:num w:numId="127">
    <w:abstractNumId w:val="40"/>
  </w:num>
  <w:num w:numId="128">
    <w:abstractNumId w:val="132"/>
  </w:num>
  <w:num w:numId="129">
    <w:abstractNumId w:val="69"/>
  </w:num>
  <w:num w:numId="130">
    <w:abstractNumId w:val="28"/>
  </w:num>
  <w:num w:numId="131">
    <w:abstractNumId w:val="113"/>
  </w:num>
  <w:num w:numId="132">
    <w:abstractNumId w:val="125"/>
  </w:num>
  <w:num w:numId="133">
    <w:abstractNumId w:val="65"/>
  </w:num>
  <w:num w:numId="134">
    <w:abstractNumId w:val="145"/>
  </w:num>
  <w:num w:numId="135">
    <w:abstractNumId w:val="109"/>
  </w:num>
  <w:num w:numId="136">
    <w:abstractNumId w:val="111"/>
  </w:num>
  <w:num w:numId="137">
    <w:abstractNumId w:val="158"/>
  </w:num>
  <w:num w:numId="138">
    <w:abstractNumId w:val="152"/>
  </w:num>
  <w:num w:numId="139">
    <w:abstractNumId w:val="44"/>
  </w:num>
  <w:num w:numId="140">
    <w:abstractNumId w:val="29"/>
  </w:num>
  <w:num w:numId="141">
    <w:abstractNumId w:val="112"/>
  </w:num>
  <w:num w:numId="142">
    <w:abstractNumId w:val="129"/>
  </w:num>
  <w:num w:numId="143">
    <w:abstractNumId w:val="144"/>
  </w:num>
  <w:num w:numId="144">
    <w:abstractNumId w:val="87"/>
  </w:num>
  <w:num w:numId="145">
    <w:abstractNumId w:val="105"/>
  </w:num>
  <w:num w:numId="146">
    <w:abstractNumId w:val="37"/>
  </w:num>
  <w:num w:numId="147">
    <w:abstractNumId w:val="123"/>
  </w:num>
  <w:num w:numId="148">
    <w:abstractNumId w:val="118"/>
  </w:num>
  <w:num w:numId="149">
    <w:abstractNumId w:val="26"/>
  </w:num>
  <w:num w:numId="150">
    <w:abstractNumId w:val="95"/>
  </w:num>
  <w:num w:numId="151">
    <w:abstractNumId w:val="141"/>
  </w:num>
  <w:num w:numId="152">
    <w:abstractNumId w:val="78"/>
  </w:num>
  <w:num w:numId="153">
    <w:abstractNumId w:val="35"/>
  </w:num>
  <w:num w:numId="154">
    <w:abstractNumId w:val="31"/>
  </w:num>
  <w:num w:numId="155">
    <w:abstractNumId w:val="32"/>
  </w:num>
  <w:num w:numId="156">
    <w:abstractNumId w:val="106"/>
  </w:num>
  <w:num w:numId="157">
    <w:abstractNumId w:val="154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97C"/>
    <w:rsid w:val="00000688"/>
    <w:rsid w:val="000006CE"/>
    <w:rsid w:val="000052D0"/>
    <w:rsid w:val="000062D7"/>
    <w:rsid w:val="00015621"/>
    <w:rsid w:val="00016BDE"/>
    <w:rsid w:val="000175D5"/>
    <w:rsid w:val="00017F87"/>
    <w:rsid w:val="0002690B"/>
    <w:rsid w:val="00027A94"/>
    <w:rsid w:val="00030C48"/>
    <w:rsid w:val="000322B1"/>
    <w:rsid w:val="00033972"/>
    <w:rsid w:val="00035D0C"/>
    <w:rsid w:val="0003666F"/>
    <w:rsid w:val="000400D1"/>
    <w:rsid w:val="00041F66"/>
    <w:rsid w:val="00043574"/>
    <w:rsid w:val="00051ADC"/>
    <w:rsid w:val="00051CD9"/>
    <w:rsid w:val="00051D3A"/>
    <w:rsid w:val="000547D6"/>
    <w:rsid w:val="0005710C"/>
    <w:rsid w:val="00065F1F"/>
    <w:rsid w:val="00067C46"/>
    <w:rsid w:val="000705F6"/>
    <w:rsid w:val="00073D9C"/>
    <w:rsid w:val="00074433"/>
    <w:rsid w:val="00082A25"/>
    <w:rsid w:val="0009617F"/>
    <w:rsid w:val="000A23C0"/>
    <w:rsid w:val="000A5696"/>
    <w:rsid w:val="000A56FC"/>
    <w:rsid w:val="000A58FA"/>
    <w:rsid w:val="000A5924"/>
    <w:rsid w:val="000A6598"/>
    <w:rsid w:val="000A74E0"/>
    <w:rsid w:val="000B2FB5"/>
    <w:rsid w:val="000B5E95"/>
    <w:rsid w:val="000B718A"/>
    <w:rsid w:val="000C0669"/>
    <w:rsid w:val="000C1B6C"/>
    <w:rsid w:val="000C2275"/>
    <w:rsid w:val="000C35D3"/>
    <w:rsid w:val="000C56D8"/>
    <w:rsid w:val="000D0EC8"/>
    <w:rsid w:val="000D3AB3"/>
    <w:rsid w:val="000D5D49"/>
    <w:rsid w:val="000E1E9D"/>
    <w:rsid w:val="000E30C4"/>
    <w:rsid w:val="000E3F1A"/>
    <w:rsid w:val="000E5AF2"/>
    <w:rsid w:val="000E5F17"/>
    <w:rsid w:val="000F1C98"/>
    <w:rsid w:val="000F2322"/>
    <w:rsid w:val="000F3403"/>
    <w:rsid w:val="000F39F9"/>
    <w:rsid w:val="00100537"/>
    <w:rsid w:val="0010612B"/>
    <w:rsid w:val="0010664E"/>
    <w:rsid w:val="00110A89"/>
    <w:rsid w:val="00112AFE"/>
    <w:rsid w:val="00115CD2"/>
    <w:rsid w:val="00120967"/>
    <w:rsid w:val="001229AC"/>
    <w:rsid w:val="00123A64"/>
    <w:rsid w:val="00125DD9"/>
    <w:rsid w:val="00132020"/>
    <w:rsid w:val="0013354E"/>
    <w:rsid w:val="0013559D"/>
    <w:rsid w:val="00135611"/>
    <w:rsid w:val="00137238"/>
    <w:rsid w:val="001372FD"/>
    <w:rsid w:val="001414F5"/>
    <w:rsid w:val="00141D53"/>
    <w:rsid w:val="00141DA4"/>
    <w:rsid w:val="001435E9"/>
    <w:rsid w:val="00145018"/>
    <w:rsid w:val="00145BE8"/>
    <w:rsid w:val="00150B43"/>
    <w:rsid w:val="00151A60"/>
    <w:rsid w:val="00151D10"/>
    <w:rsid w:val="00154A11"/>
    <w:rsid w:val="00154D7D"/>
    <w:rsid w:val="001562C1"/>
    <w:rsid w:val="001601B2"/>
    <w:rsid w:val="0016331C"/>
    <w:rsid w:val="00163E9C"/>
    <w:rsid w:val="0016407D"/>
    <w:rsid w:val="0016583A"/>
    <w:rsid w:val="001701A3"/>
    <w:rsid w:val="001704BB"/>
    <w:rsid w:val="00171D92"/>
    <w:rsid w:val="00173048"/>
    <w:rsid w:val="0017366B"/>
    <w:rsid w:val="001736F2"/>
    <w:rsid w:val="0017440D"/>
    <w:rsid w:val="0017498A"/>
    <w:rsid w:val="0017539F"/>
    <w:rsid w:val="00175FFD"/>
    <w:rsid w:val="00181D4C"/>
    <w:rsid w:val="00181EDE"/>
    <w:rsid w:val="001824DB"/>
    <w:rsid w:val="001827B8"/>
    <w:rsid w:val="00185A9B"/>
    <w:rsid w:val="00186915"/>
    <w:rsid w:val="001908B3"/>
    <w:rsid w:val="001928E2"/>
    <w:rsid w:val="001940D0"/>
    <w:rsid w:val="0019479A"/>
    <w:rsid w:val="00197A65"/>
    <w:rsid w:val="001A059D"/>
    <w:rsid w:val="001A27CA"/>
    <w:rsid w:val="001A2A55"/>
    <w:rsid w:val="001A4336"/>
    <w:rsid w:val="001A4EE8"/>
    <w:rsid w:val="001A6466"/>
    <w:rsid w:val="001A742E"/>
    <w:rsid w:val="001A796D"/>
    <w:rsid w:val="001A7C48"/>
    <w:rsid w:val="001B0D1B"/>
    <w:rsid w:val="001B395A"/>
    <w:rsid w:val="001B44B5"/>
    <w:rsid w:val="001B4DA4"/>
    <w:rsid w:val="001C2B29"/>
    <w:rsid w:val="001C7895"/>
    <w:rsid w:val="001D01A0"/>
    <w:rsid w:val="001D0919"/>
    <w:rsid w:val="001D164E"/>
    <w:rsid w:val="001D6042"/>
    <w:rsid w:val="001D7064"/>
    <w:rsid w:val="001D7893"/>
    <w:rsid w:val="001E4594"/>
    <w:rsid w:val="001F077D"/>
    <w:rsid w:val="001F6797"/>
    <w:rsid w:val="001F71D2"/>
    <w:rsid w:val="002011FF"/>
    <w:rsid w:val="0020141B"/>
    <w:rsid w:val="002050C5"/>
    <w:rsid w:val="00205E02"/>
    <w:rsid w:val="002060F4"/>
    <w:rsid w:val="0021095F"/>
    <w:rsid w:val="0021222A"/>
    <w:rsid w:val="00213EE5"/>
    <w:rsid w:val="00221459"/>
    <w:rsid w:val="002218B4"/>
    <w:rsid w:val="00225A42"/>
    <w:rsid w:val="0023287D"/>
    <w:rsid w:val="00235050"/>
    <w:rsid w:val="002352E0"/>
    <w:rsid w:val="002419F2"/>
    <w:rsid w:val="00241CD4"/>
    <w:rsid w:val="00242841"/>
    <w:rsid w:val="00244B9F"/>
    <w:rsid w:val="00251E3D"/>
    <w:rsid w:val="00251E50"/>
    <w:rsid w:val="00254949"/>
    <w:rsid w:val="00256DD4"/>
    <w:rsid w:val="0026027D"/>
    <w:rsid w:val="002619EE"/>
    <w:rsid w:val="002620FE"/>
    <w:rsid w:val="00271F5C"/>
    <w:rsid w:val="00271F9A"/>
    <w:rsid w:val="0027334F"/>
    <w:rsid w:val="00276101"/>
    <w:rsid w:val="0027662F"/>
    <w:rsid w:val="002771C7"/>
    <w:rsid w:val="00281F47"/>
    <w:rsid w:val="002834A9"/>
    <w:rsid w:val="002838DE"/>
    <w:rsid w:val="00283D44"/>
    <w:rsid w:val="002938BC"/>
    <w:rsid w:val="002954BF"/>
    <w:rsid w:val="00297E44"/>
    <w:rsid w:val="002A3ABE"/>
    <w:rsid w:val="002B0BA3"/>
    <w:rsid w:val="002B2801"/>
    <w:rsid w:val="002B2933"/>
    <w:rsid w:val="002B2C08"/>
    <w:rsid w:val="002B5A08"/>
    <w:rsid w:val="002B609A"/>
    <w:rsid w:val="002C6523"/>
    <w:rsid w:val="002D0B8D"/>
    <w:rsid w:val="002D157F"/>
    <w:rsid w:val="002D2314"/>
    <w:rsid w:val="002D4A9C"/>
    <w:rsid w:val="002E1646"/>
    <w:rsid w:val="002E28E3"/>
    <w:rsid w:val="002F5481"/>
    <w:rsid w:val="002F5E14"/>
    <w:rsid w:val="002F5E5B"/>
    <w:rsid w:val="002F682D"/>
    <w:rsid w:val="00303974"/>
    <w:rsid w:val="00312683"/>
    <w:rsid w:val="00314F1E"/>
    <w:rsid w:val="00315F4E"/>
    <w:rsid w:val="00317819"/>
    <w:rsid w:val="00321682"/>
    <w:rsid w:val="003239A8"/>
    <w:rsid w:val="0032412C"/>
    <w:rsid w:val="003246DE"/>
    <w:rsid w:val="00325598"/>
    <w:rsid w:val="003259D0"/>
    <w:rsid w:val="003264C3"/>
    <w:rsid w:val="00327DFE"/>
    <w:rsid w:val="003321A5"/>
    <w:rsid w:val="003327AA"/>
    <w:rsid w:val="00332F02"/>
    <w:rsid w:val="00336B42"/>
    <w:rsid w:val="00336CB5"/>
    <w:rsid w:val="00337735"/>
    <w:rsid w:val="003400CE"/>
    <w:rsid w:val="00340385"/>
    <w:rsid w:val="00343115"/>
    <w:rsid w:val="00343665"/>
    <w:rsid w:val="00344502"/>
    <w:rsid w:val="00345C03"/>
    <w:rsid w:val="00346273"/>
    <w:rsid w:val="003500CC"/>
    <w:rsid w:val="00350CFF"/>
    <w:rsid w:val="00353B74"/>
    <w:rsid w:val="003579F7"/>
    <w:rsid w:val="003605A1"/>
    <w:rsid w:val="00360B20"/>
    <w:rsid w:val="00360E22"/>
    <w:rsid w:val="00367D95"/>
    <w:rsid w:val="003748E8"/>
    <w:rsid w:val="00377DAB"/>
    <w:rsid w:val="003832E0"/>
    <w:rsid w:val="003874B7"/>
    <w:rsid w:val="003929E8"/>
    <w:rsid w:val="00393CCA"/>
    <w:rsid w:val="003951BB"/>
    <w:rsid w:val="00395884"/>
    <w:rsid w:val="00396279"/>
    <w:rsid w:val="0039639E"/>
    <w:rsid w:val="003A09EC"/>
    <w:rsid w:val="003A2700"/>
    <w:rsid w:val="003A280D"/>
    <w:rsid w:val="003A4763"/>
    <w:rsid w:val="003A69FA"/>
    <w:rsid w:val="003A6C6E"/>
    <w:rsid w:val="003A7F06"/>
    <w:rsid w:val="003B0D64"/>
    <w:rsid w:val="003B3B18"/>
    <w:rsid w:val="003B4332"/>
    <w:rsid w:val="003B5063"/>
    <w:rsid w:val="003B5186"/>
    <w:rsid w:val="003B725C"/>
    <w:rsid w:val="003B7264"/>
    <w:rsid w:val="003C0293"/>
    <w:rsid w:val="003C274C"/>
    <w:rsid w:val="003C54C0"/>
    <w:rsid w:val="003C635A"/>
    <w:rsid w:val="003D19BE"/>
    <w:rsid w:val="003D20D6"/>
    <w:rsid w:val="003D31DE"/>
    <w:rsid w:val="003D675E"/>
    <w:rsid w:val="003E4087"/>
    <w:rsid w:val="003E5506"/>
    <w:rsid w:val="003F0B8D"/>
    <w:rsid w:val="003F0D82"/>
    <w:rsid w:val="003F756E"/>
    <w:rsid w:val="00401CBE"/>
    <w:rsid w:val="00404375"/>
    <w:rsid w:val="0040576E"/>
    <w:rsid w:val="004079C1"/>
    <w:rsid w:val="004119CE"/>
    <w:rsid w:val="00412136"/>
    <w:rsid w:val="00412764"/>
    <w:rsid w:val="004151B8"/>
    <w:rsid w:val="004174F6"/>
    <w:rsid w:val="00420408"/>
    <w:rsid w:val="004215B9"/>
    <w:rsid w:val="0042211F"/>
    <w:rsid w:val="00422709"/>
    <w:rsid w:val="00423776"/>
    <w:rsid w:val="004238A7"/>
    <w:rsid w:val="00426B35"/>
    <w:rsid w:val="00427CCD"/>
    <w:rsid w:val="004304BD"/>
    <w:rsid w:val="00430943"/>
    <w:rsid w:val="00431326"/>
    <w:rsid w:val="0043387B"/>
    <w:rsid w:val="0043421E"/>
    <w:rsid w:val="0043469C"/>
    <w:rsid w:val="00434861"/>
    <w:rsid w:val="00436222"/>
    <w:rsid w:val="00437897"/>
    <w:rsid w:val="0044283D"/>
    <w:rsid w:val="00446E17"/>
    <w:rsid w:val="0045277E"/>
    <w:rsid w:val="00453BDF"/>
    <w:rsid w:val="00454694"/>
    <w:rsid w:val="00460468"/>
    <w:rsid w:val="00460E2F"/>
    <w:rsid w:val="00461F03"/>
    <w:rsid w:val="004620B9"/>
    <w:rsid w:val="004642E1"/>
    <w:rsid w:val="004645EE"/>
    <w:rsid w:val="00465DA8"/>
    <w:rsid w:val="00473685"/>
    <w:rsid w:val="00474B89"/>
    <w:rsid w:val="00475485"/>
    <w:rsid w:val="00476109"/>
    <w:rsid w:val="00477EA4"/>
    <w:rsid w:val="00482C48"/>
    <w:rsid w:val="00482FFC"/>
    <w:rsid w:val="004866D7"/>
    <w:rsid w:val="004936D4"/>
    <w:rsid w:val="00493704"/>
    <w:rsid w:val="0049395E"/>
    <w:rsid w:val="00495017"/>
    <w:rsid w:val="004A110A"/>
    <w:rsid w:val="004A5529"/>
    <w:rsid w:val="004A65D6"/>
    <w:rsid w:val="004B0942"/>
    <w:rsid w:val="004B3459"/>
    <w:rsid w:val="004B469D"/>
    <w:rsid w:val="004B471B"/>
    <w:rsid w:val="004B47B2"/>
    <w:rsid w:val="004B6364"/>
    <w:rsid w:val="004B7CA6"/>
    <w:rsid w:val="004C208B"/>
    <w:rsid w:val="004C5C25"/>
    <w:rsid w:val="004C7077"/>
    <w:rsid w:val="004D01A6"/>
    <w:rsid w:val="004D10C6"/>
    <w:rsid w:val="004D1616"/>
    <w:rsid w:val="004D4B37"/>
    <w:rsid w:val="004E1648"/>
    <w:rsid w:val="004E429D"/>
    <w:rsid w:val="004F2A2A"/>
    <w:rsid w:val="004F3568"/>
    <w:rsid w:val="004F6666"/>
    <w:rsid w:val="004F6671"/>
    <w:rsid w:val="0050088C"/>
    <w:rsid w:val="00503312"/>
    <w:rsid w:val="00504475"/>
    <w:rsid w:val="0050477E"/>
    <w:rsid w:val="00507022"/>
    <w:rsid w:val="00507E54"/>
    <w:rsid w:val="005106C6"/>
    <w:rsid w:val="00517D2F"/>
    <w:rsid w:val="00517E97"/>
    <w:rsid w:val="00520B65"/>
    <w:rsid w:val="0052157D"/>
    <w:rsid w:val="00524D2E"/>
    <w:rsid w:val="005329D8"/>
    <w:rsid w:val="00534030"/>
    <w:rsid w:val="00534EDA"/>
    <w:rsid w:val="005366F4"/>
    <w:rsid w:val="00540C3D"/>
    <w:rsid w:val="005414D6"/>
    <w:rsid w:val="005428D8"/>
    <w:rsid w:val="00542DBC"/>
    <w:rsid w:val="0055001C"/>
    <w:rsid w:val="0055056E"/>
    <w:rsid w:val="005523B2"/>
    <w:rsid w:val="005532A4"/>
    <w:rsid w:val="005535AC"/>
    <w:rsid w:val="00553F5D"/>
    <w:rsid w:val="00555E19"/>
    <w:rsid w:val="005569D4"/>
    <w:rsid w:val="00561632"/>
    <w:rsid w:val="00561B0B"/>
    <w:rsid w:val="0056355F"/>
    <w:rsid w:val="005650D6"/>
    <w:rsid w:val="00567BD7"/>
    <w:rsid w:val="00570017"/>
    <w:rsid w:val="00570C6B"/>
    <w:rsid w:val="00572B68"/>
    <w:rsid w:val="0057477C"/>
    <w:rsid w:val="00574979"/>
    <w:rsid w:val="00575C5D"/>
    <w:rsid w:val="005768AB"/>
    <w:rsid w:val="00576A24"/>
    <w:rsid w:val="005803CC"/>
    <w:rsid w:val="00580B9A"/>
    <w:rsid w:val="0058436A"/>
    <w:rsid w:val="00585A6A"/>
    <w:rsid w:val="00591996"/>
    <w:rsid w:val="0059518B"/>
    <w:rsid w:val="00596982"/>
    <w:rsid w:val="00596B1D"/>
    <w:rsid w:val="00597145"/>
    <w:rsid w:val="005A0ED3"/>
    <w:rsid w:val="005A31C0"/>
    <w:rsid w:val="005A6B99"/>
    <w:rsid w:val="005A6DD1"/>
    <w:rsid w:val="005B1396"/>
    <w:rsid w:val="005B2DE6"/>
    <w:rsid w:val="005B748C"/>
    <w:rsid w:val="005C729D"/>
    <w:rsid w:val="005D1CAA"/>
    <w:rsid w:val="005D3EC8"/>
    <w:rsid w:val="005D4F1F"/>
    <w:rsid w:val="005D57B1"/>
    <w:rsid w:val="005D6FEE"/>
    <w:rsid w:val="005D7429"/>
    <w:rsid w:val="005E0D19"/>
    <w:rsid w:val="005E1834"/>
    <w:rsid w:val="005E1E56"/>
    <w:rsid w:val="005F1F8A"/>
    <w:rsid w:val="005F3965"/>
    <w:rsid w:val="005F39B7"/>
    <w:rsid w:val="005F4054"/>
    <w:rsid w:val="005F7A14"/>
    <w:rsid w:val="005F7E09"/>
    <w:rsid w:val="0060094C"/>
    <w:rsid w:val="0060111F"/>
    <w:rsid w:val="006024FC"/>
    <w:rsid w:val="00607EE1"/>
    <w:rsid w:val="006114EC"/>
    <w:rsid w:val="00616453"/>
    <w:rsid w:val="00621552"/>
    <w:rsid w:val="006217A3"/>
    <w:rsid w:val="00621E00"/>
    <w:rsid w:val="00622C59"/>
    <w:rsid w:val="00624C39"/>
    <w:rsid w:val="00627274"/>
    <w:rsid w:val="006305E1"/>
    <w:rsid w:val="00630995"/>
    <w:rsid w:val="00630D1C"/>
    <w:rsid w:val="006313DB"/>
    <w:rsid w:val="00632530"/>
    <w:rsid w:val="006337A3"/>
    <w:rsid w:val="00634901"/>
    <w:rsid w:val="00637E92"/>
    <w:rsid w:val="00641937"/>
    <w:rsid w:val="0064482D"/>
    <w:rsid w:val="006449B5"/>
    <w:rsid w:val="00644FD6"/>
    <w:rsid w:val="00645220"/>
    <w:rsid w:val="006478DF"/>
    <w:rsid w:val="00650E2E"/>
    <w:rsid w:val="00654A79"/>
    <w:rsid w:val="006558A3"/>
    <w:rsid w:val="0065591A"/>
    <w:rsid w:val="00661A7E"/>
    <w:rsid w:val="00664F24"/>
    <w:rsid w:val="00665125"/>
    <w:rsid w:val="00666A4A"/>
    <w:rsid w:val="006678CC"/>
    <w:rsid w:val="00667A01"/>
    <w:rsid w:val="00670AE3"/>
    <w:rsid w:val="006739F4"/>
    <w:rsid w:val="0067438E"/>
    <w:rsid w:val="00675477"/>
    <w:rsid w:val="00680421"/>
    <w:rsid w:val="00681582"/>
    <w:rsid w:val="006819B3"/>
    <w:rsid w:val="0068486E"/>
    <w:rsid w:val="00685AD4"/>
    <w:rsid w:val="006862AB"/>
    <w:rsid w:val="00686485"/>
    <w:rsid w:val="00692A0E"/>
    <w:rsid w:val="00692D26"/>
    <w:rsid w:val="006938D0"/>
    <w:rsid w:val="00693B2C"/>
    <w:rsid w:val="006952EA"/>
    <w:rsid w:val="00695DF3"/>
    <w:rsid w:val="006A12F6"/>
    <w:rsid w:val="006A7EFE"/>
    <w:rsid w:val="006B2527"/>
    <w:rsid w:val="006B2AED"/>
    <w:rsid w:val="006B5972"/>
    <w:rsid w:val="006B75A9"/>
    <w:rsid w:val="006B7B48"/>
    <w:rsid w:val="006C0AA3"/>
    <w:rsid w:val="006C2815"/>
    <w:rsid w:val="006C4BCA"/>
    <w:rsid w:val="006C6370"/>
    <w:rsid w:val="006C7EAF"/>
    <w:rsid w:val="006D0EE9"/>
    <w:rsid w:val="006D2CE7"/>
    <w:rsid w:val="006D4FEB"/>
    <w:rsid w:val="006D6313"/>
    <w:rsid w:val="006D7DD5"/>
    <w:rsid w:val="006E5920"/>
    <w:rsid w:val="006E7478"/>
    <w:rsid w:val="006F06F4"/>
    <w:rsid w:val="006F0C94"/>
    <w:rsid w:val="006F3B71"/>
    <w:rsid w:val="006F4600"/>
    <w:rsid w:val="006F4DFE"/>
    <w:rsid w:val="006F5E44"/>
    <w:rsid w:val="006F6D88"/>
    <w:rsid w:val="006F7739"/>
    <w:rsid w:val="00700E8C"/>
    <w:rsid w:val="00701113"/>
    <w:rsid w:val="00701BFB"/>
    <w:rsid w:val="00710EC5"/>
    <w:rsid w:val="007112BC"/>
    <w:rsid w:val="00712DD4"/>
    <w:rsid w:val="00713051"/>
    <w:rsid w:val="00716FEC"/>
    <w:rsid w:val="00722C0F"/>
    <w:rsid w:val="00723035"/>
    <w:rsid w:val="0072464A"/>
    <w:rsid w:val="007254CA"/>
    <w:rsid w:val="0072589C"/>
    <w:rsid w:val="00727C92"/>
    <w:rsid w:val="007307ED"/>
    <w:rsid w:val="00735497"/>
    <w:rsid w:val="00741A8A"/>
    <w:rsid w:val="00742980"/>
    <w:rsid w:val="00750423"/>
    <w:rsid w:val="00752946"/>
    <w:rsid w:val="00753907"/>
    <w:rsid w:val="00754AA1"/>
    <w:rsid w:val="007621AC"/>
    <w:rsid w:val="00764C8A"/>
    <w:rsid w:val="00764CE8"/>
    <w:rsid w:val="007654C5"/>
    <w:rsid w:val="007671EF"/>
    <w:rsid w:val="00770529"/>
    <w:rsid w:val="007737E6"/>
    <w:rsid w:val="00775AA3"/>
    <w:rsid w:val="00776BA6"/>
    <w:rsid w:val="00776BF3"/>
    <w:rsid w:val="0078014C"/>
    <w:rsid w:val="00780E2E"/>
    <w:rsid w:val="00781D7A"/>
    <w:rsid w:val="00784AA7"/>
    <w:rsid w:val="00784C39"/>
    <w:rsid w:val="007913CB"/>
    <w:rsid w:val="00792286"/>
    <w:rsid w:val="007A1E7F"/>
    <w:rsid w:val="007A4841"/>
    <w:rsid w:val="007A5DAA"/>
    <w:rsid w:val="007A6E5E"/>
    <w:rsid w:val="007B0D46"/>
    <w:rsid w:val="007B69B9"/>
    <w:rsid w:val="007B7EED"/>
    <w:rsid w:val="007C68DE"/>
    <w:rsid w:val="007D0F31"/>
    <w:rsid w:val="007D1552"/>
    <w:rsid w:val="007D2C83"/>
    <w:rsid w:val="007D3380"/>
    <w:rsid w:val="007D41AA"/>
    <w:rsid w:val="007D6DFD"/>
    <w:rsid w:val="007D70C3"/>
    <w:rsid w:val="007E17A3"/>
    <w:rsid w:val="007E5EEB"/>
    <w:rsid w:val="007E6349"/>
    <w:rsid w:val="007F03E5"/>
    <w:rsid w:val="007F3384"/>
    <w:rsid w:val="007F57D5"/>
    <w:rsid w:val="007F626A"/>
    <w:rsid w:val="007F6C5D"/>
    <w:rsid w:val="008014DF"/>
    <w:rsid w:val="00801DAC"/>
    <w:rsid w:val="00801E80"/>
    <w:rsid w:val="008025B4"/>
    <w:rsid w:val="00803CB4"/>
    <w:rsid w:val="00805FAA"/>
    <w:rsid w:val="00807166"/>
    <w:rsid w:val="00811896"/>
    <w:rsid w:val="00815C40"/>
    <w:rsid w:val="008170F9"/>
    <w:rsid w:val="00822516"/>
    <w:rsid w:val="008230E9"/>
    <w:rsid w:val="00824E8E"/>
    <w:rsid w:val="0082586D"/>
    <w:rsid w:val="00825AA7"/>
    <w:rsid w:val="008312E1"/>
    <w:rsid w:val="00832AC5"/>
    <w:rsid w:val="00833446"/>
    <w:rsid w:val="00837A92"/>
    <w:rsid w:val="0084346B"/>
    <w:rsid w:val="00844B48"/>
    <w:rsid w:val="008512EF"/>
    <w:rsid w:val="008534EA"/>
    <w:rsid w:val="0085496E"/>
    <w:rsid w:val="0085599B"/>
    <w:rsid w:val="00866638"/>
    <w:rsid w:val="008677E0"/>
    <w:rsid w:val="00871F78"/>
    <w:rsid w:val="008720E7"/>
    <w:rsid w:val="00872C0C"/>
    <w:rsid w:val="008760B1"/>
    <w:rsid w:val="00882C59"/>
    <w:rsid w:val="00883AB7"/>
    <w:rsid w:val="008842D2"/>
    <w:rsid w:val="00885978"/>
    <w:rsid w:val="008878A6"/>
    <w:rsid w:val="00887E91"/>
    <w:rsid w:val="0089221F"/>
    <w:rsid w:val="008929AC"/>
    <w:rsid w:val="00895443"/>
    <w:rsid w:val="00896100"/>
    <w:rsid w:val="008965CB"/>
    <w:rsid w:val="00896685"/>
    <w:rsid w:val="008A3265"/>
    <w:rsid w:val="008A5DB7"/>
    <w:rsid w:val="008B0A99"/>
    <w:rsid w:val="008B4568"/>
    <w:rsid w:val="008B6406"/>
    <w:rsid w:val="008B6561"/>
    <w:rsid w:val="008C1F0F"/>
    <w:rsid w:val="008C37F3"/>
    <w:rsid w:val="008C4D00"/>
    <w:rsid w:val="008C590D"/>
    <w:rsid w:val="008C7DD9"/>
    <w:rsid w:val="008D0AEA"/>
    <w:rsid w:val="008D1C1E"/>
    <w:rsid w:val="008D28AA"/>
    <w:rsid w:val="008D2A13"/>
    <w:rsid w:val="008D6C02"/>
    <w:rsid w:val="008E1FA5"/>
    <w:rsid w:val="008E37F6"/>
    <w:rsid w:val="008E4595"/>
    <w:rsid w:val="008E75E9"/>
    <w:rsid w:val="008F6284"/>
    <w:rsid w:val="00900904"/>
    <w:rsid w:val="0090268B"/>
    <w:rsid w:val="009069D0"/>
    <w:rsid w:val="00912CAD"/>
    <w:rsid w:val="009131A2"/>
    <w:rsid w:val="009135D8"/>
    <w:rsid w:val="00913E50"/>
    <w:rsid w:val="00914217"/>
    <w:rsid w:val="00915188"/>
    <w:rsid w:val="009166DF"/>
    <w:rsid w:val="009167DD"/>
    <w:rsid w:val="0091725E"/>
    <w:rsid w:val="009244B9"/>
    <w:rsid w:val="009275D5"/>
    <w:rsid w:val="0093561D"/>
    <w:rsid w:val="009364B0"/>
    <w:rsid w:val="00936A8C"/>
    <w:rsid w:val="00941084"/>
    <w:rsid w:val="00941FC2"/>
    <w:rsid w:val="0094550D"/>
    <w:rsid w:val="0094606E"/>
    <w:rsid w:val="009461C8"/>
    <w:rsid w:val="00952954"/>
    <w:rsid w:val="009552CF"/>
    <w:rsid w:val="009577FC"/>
    <w:rsid w:val="009625AC"/>
    <w:rsid w:val="0096571F"/>
    <w:rsid w:val="00965FEA"/>
    <w:rsid w:val="0096628D"/>
    <w:rsid w:val="009672CF"/>
    <w:rsid w:val="00967605"/>
    <w:rsid w:val="00970384"/>
    <w:rsid w:val="009808D7"/>
    <w:rsid w:val="00980E62"/>
    <w:rsid w:val="009824E2"/>
    <w:rsid w:val="00982623"/>
    <w:rsid w:val="00984056"/>
    <w:rsid w:val="009847E0"/>
    <w:rsid w:val="00986772"/>
    <w:rsid w:val="009875F6"/>
    <w:rsid w:val="0099045B"/>
    <w:rsid w:val="009908A5"/>
    <w:rsid w:val="00993001"/>
    <w:rsid w:val="00993A60"/>
    <w:rsid w:val="00996C7C"/>
    <w:rsid w:val="009A2125"/>
    <w:rsid w:val="009A2807"/>
    <w:rsid w:val="009A298F"/>
    <w:rsid w:val="009A2A31"/>
    <w:rsid w:val="009A38A4"/>
    <w:rsid w:val="009A3974"/>
    <w:rsid w:val="009A5765"/>
    <w:rsid w:val="009A6C43"/>
    <w:rsid w:val="009A7084"/>
    <w:rsid w:val="009B0D3F"/>
    <w:rsid w:val="009B2322"/>
    <w:rsid w:val="009B57B9"/>
    <w:rsid w:val="009B7A2F"/>
    <w:rsid w:val="009C0395"/>
    <w:rsid w:val="009C0968"/>
    <w:rsid w:val="009C48CB"/>
    <w:rsid w:val="009C53F8"/>
    <w:rsid w:val="009D549D"/>
    <w:rsid w:val="009D6C32"/>
    <w:rsid w:val="009E0C17"/>
    <w:rsid w:val="009E3268"/>
    <w:rsid w:val="009E4AFA"/>
    <w:rsid w:val="009E5719"/>
    <w:rsid w:val="009E6CB5"/>
    <w:rsid w:val="009F0D80"/>
    <w:rsid w:val="009F1691"/>
    <w:rsid w:val="009F5CF7"/>
    <w:rsid w:val="009F767D"/>
    <w:rsid w:val="00A01999"/>
    <w:rsid w:val="00A0266C"/>
    <w:rsid w:val="00A07524"/>
    <w:rsid w:val="00A07B53"/>
    <w:rsid w:val="00A1433A"/>
    <w:rsid w:val="00A15BFB"/>
    <w:rsid w:val="00A202FF"/>
    <w:rsid w:val="00A21A8A"/>
    <w:rsid w:val="00A23484"/>
    <w:rsid w:val="00A24631"/>
    <w:rsid w:val="00A274D5"/>
    <w:rsid w:val="00A27857"/>
    <w:rsid w:val="00A30910"/>
    <w:rsid w:val="00A30D35"/>
    <w:rsid w:val="00A317B6"/>
    <w:rsid w:val="00A32A23"/>
    <w:rsid w:val="00A32A90"/>
    <w:rsid w:val="00A34368"/>
    <w:rsid w:val="00A36E09"/>
    <w:rsid w:val="00A36F57"/>
    <w:rsid w:val="00A406E8"/>
    <w:rsid w:val="00A422CC"/>
    <w:rsid w:val="00A45C90"/>
    <w:rsid w:val="00A45FCC"/>
    <w:rsid w:val="00A4719A"/>
    <w:rsid w:val="00A47238"/>
    <w:rsid w:val="00A5297C"/>
    <w:rsid w:val="00A56155"/>
    <w:rsid w:val="00A61796"/>
    <w:rsid w:val="00A61C91"/>
    <w:rsid w:val="00A65238"/>
    <w:rsid w:val="00A726FB"/>
    <w:rsid w:val="00A74365"/>
    <w:rsid w:val="00A768B9"/>
    <w:rsid w:val="00A825C1"/>
    <w:rsid w:val="00A829CF"/>
    <w:rsid w:val="00A9313C"/>
    <w:rsid w:val="00A937EA"/>
    <w:rsid w:val="00A944DC"/>
    <w:rsid w:val="00A94AC8"/>
    <w:rsid w:val="00A95935"/>
    <w:rsid w:val="00A96141"/>
    <w:rsid w:val="00A970A8"/>
    <w:rsid w:val="00A97D7F"/>
    <w:rsid w:val="00AA039C"/>
    <w:rsid w:val="00AA1FA1"/>
    <w:rsid w:val="00AA2DE8"/>
    <w:rsid w:val="00AA31C5"/>
    <w:rsid w:val="00AA4EF9"/>
    <w:rsid w:val="00AA7D11"/>
    <w:rsid w:val="00AB24B6"/>
    <w:rsid w:val="00AB28FE"/>
    <w:rsid w:val="00AB4927"/>
    <w:rsid w:val="00AB6234"/>
    <w:rsid w:val="00AB79F9"/>
    <w:rsid w:val="00AC0EB4"/>
    <w:rsid w:val="00AC1506"/>
    <w:rsid w:val="00AC2998"/>
    <w:rsid w:val="00AD18DE"/>
    <w:rsid w:val="00AD479D"/>
    <w:rsid w:val="00AD5A9B"/>
    <w:rsid w:val="00AD7B93"/>
    <w:rsid w:val="00AE1827"/>
    <w:rsid w:val="00AE714E"/>
    <w:rsid w:val="00AE7571"/>
    <w:rsid w:val="00AF09D1"/>
    <w:rsid w:val="00AF2C1B"/>
    <w:rsid w:val="00AF54B4"/>
    <w:rsid w:val="00AF67A8"/>
    <w:rsid w:val="00AF7924"/>
    <w:rsid w:val="00B00B61"/>
    <w:rsid w:val="00B00BC6"/>
    <w:rsid w:val="00B139C5"/>
    <w:rsid w:val="00B144B0"/>
    <w:rsid w:val="00B15025"/>
    <w:rsid w:val="00B15A80"/>
    <w:rsid w:val="00B23002"/>
    <w:rsid w:val="00B24B55"/>
    <w:rsid w:val="00B24C89"/>
    <w:rsid w:val="00B25B66"/>
    <w:rsid w:val="00B2656E"/>
    <w:rsid w:val="00B343F4"/>
    <w:rsid w:val="00B36C55"/>
    <w:rsid w:val="00B42A62"/>
    <w:rsid w:val="00B440D7"/>
    <w:rsid w:val="00B4486B"/>
    <w:rsid w:val="00B44AEF"/>
    <w:rsid w:val="00B463F6"/>
    <w:rsid w:val="00B47725"/>
    <w:rsid w:val="00B47FA5"/>
    <w:rsid w:val="00B50B22"/>
    <w:rsid w:val="00B51613"/>
    <w:rsid w:val="00B52B7F"/>
    <w:rsid w:val="00B541CE"/>
    <w:rsid w:val="00B54335"/>
    <w:rsid w:val="00B62367"/>
    <w:rsid w:val="00B63F79"/>
    <w:rsid w:val="00B64085"/>
    <w:rsid w:val="00B71F3C"/>
    <w:rsid w:val="00B72FBD"/>
    <w:rsid w:val="00B730F3"/>
    <w:rsid w:val="00B800CC"/>
    <w:rsid w:val="00B81BAF"/>
    <w:rsid w:val="00B84DDA"/>
    <w:rsid w:val="00B87270"/>
    <w:rsid w:val="00B91958"/>
    <w:rsid w:val="00B94569"/>
    <w:rsid w:val="00B94645"/>
    <w:rsid w:val="00B97CDC"/>
    <w:rsid w:val="00BA17FC"/>
    <w:rsid w:val="00BA3DFD"/>
    <w:rsid w:val="00BA59D5"/>
    <w:rsid w:val="00BA6C1E"/>
    <w:rsid w:val="00BA7031"/>
    <w:rsid w:val="00BB3B2E"/>
    <w:rsid w:val="00BB3E07"/>
    <w:rsid w:val="00BC0F15"/>
    <w:rsid w:val="00BC2EE7"/>
    <w:rsid w:val="00BC4E9C"/>
    <w:rsid w:val="00BC74B6"/>
    <w:rsid w:val="00BD0C4A"/>
    <w:rsid w:val="00BD2052"/>
    <w:rsid w:val="00BD235C"/>
    <w:rsid w:val="00BD311F"/>
    <w:rsid w:val="00BD5E6B"/>
    <w:rsid w:val="00BD71E9"/>
    <w:rsid w:val="00BE2FEE"/>
    <w:rsid w:val="00BE3C3D"/>
    <w:rsid w:val="00BE480F"/>
    <w:rsid w:val="00BF1D2A"/>
    <w:rsid w:val="00BF1F42"/>
    <w:rsid w:val="00BF2D6B"/>
    <w:rsid w:val="00BF3FAD"/>
    <w:rsid w:val="00BF40F4"/>
    <w:rsid w:val="00BF49B1"/>
    <w:rsid w:val="00BF69F0"/>
    <w:rsid w:val="00BF7BAF"/>
    <w:rsid w:val="00C0220D"/>
    <w:rsid w:val="00C0223E"/>
    <w:rsid w:val="00C04702"/>
    <w:rsid w:val="00C06A9C"/>
    <w:rsid w:val="00C06F37"/>
    <w:rsid w:val="00C11393"/>
    <w:rsid w:val="00C13FEF"/>
    <w:rsid w:val="00C16CAC"/>
    <w:rsid w:val="00C17D2E"/>
    <w:rsid w:val="00C213DD"/>
    <w:rsid w:val="00C21FB5"/>
    <w:rsid w:val="00C24633"/>
    <w:rsid w:val="00C250CD"/>
    <w:rsid w:val="00C25B11"/>
    <w:rsid w:val="00C26111"/>
    <w:rsid w:val="00C26EC2"/>
    <w:rsid w:val="00C31D48"/>
    <w:rsid w:val="00C35F7F"/>
    <w:rsid w:val="00C50E98"/>
    <w:rsid w:val="00C5133C"/>
    <w:rsid w:val="00C65944"/>
    <w:rsid w:val="00C73A49"/>
    <w:rsid w:val="00C762A9"/>
    <w:rsid w:val="00C76AAD"/>
    <w:rsid w:val="00C773F1"/>
    <w:rsid w:val="00C8324E"/>
    <w:rsid w:val="00C84780"/>
    <w:rsid w:val="00C85285"/>
    <w:rsid w:val="00C91F08"/>
    <w:rsid w:val="00C928C3"/>
    <w:rsid w:val="00C95830"/>
    <w:rsid w:val="00C97AED"/>
    <w:rsid w:val="00CA2A29"/>
    <w:rsid w:val="00CA2F2F"/>
    <w:rsid w:val="00CA474E"/>
    <w:rsid w:val="00CA59F7"/>
    <w:rsid w:val="00CB08E2"/>
    <w:rsid w:val="00CB250A"/>
    <w:rsid w:val="00CB5F46"/>
    <w:rsid w:val="00CC0FFB"/>
    <w:rsid w:val="00CC3246"/>
    <w:rsid w:val="00CC355C"/>
    <w:rsid w:val="00CC394C"/>
    <w:rsid w:val="00CC4C72"/>
    <w:rsid w:val="00CD2534"/>
    <w:rsid w:val="00CD4AD9"/>
    <w:rsid w:val="00CD6643"/>
    <w:rsid w:val="00CE411F"/>
    <w:rsid w:val="00CE74D8"/>
    <w:rsid w:val="00CF0855"/>
    <w:rsid w:val="00CF171A"/>
    <w:rsid w:val="00CF3912"/>
    <w:rsid w:val="00D006DF"/>
    <w:rsid w:val="00D01100"/>
    <w:rsid w:val="00D03EF5"/>
    <w:rsid w:val="00D06CFE"/>
    <w:rsid w:val="00D1025D"/>
    <w:rsid w:val="00D13198"/>
    <w:rsid w:val="00D14202"/>
    <w:rsid w:val="00D15815"/>
    <w:rsid w:val="00D16694"/>
    <w:rsid w:val="00D20254"/>
    <w:rsid w:val="00D2509C"/>
    <w:rsid w:val="00D3156D"/>
    <w:rsid w:val="00D319AA"/>
    <w:rsid w:val="00D34EB1"/>
    <w:rsid w:val="00D35709"/>
    <w:rsid w:val="00D35D88"/>
    <w:rsid w:val="00D36E5D"/>
    <w:rsid w:val="00D40E6F"/>
    <w:rsid w:val="00D44343"/>
    <w:rsid w:val="00D456E8"/>
    <w:rsid w:val="00D47C65"/>
    <w:rsid w:val="00D5000B"/>
    <w:rsid w:val="00D522EF"/>
    <w:rsid w:val="00D52393"/>
    <w:rsid w:val="00D549C0"/>
    <w:rsid w:val="00D54F53"/>
    <w:rsid w:val="00D567FE"/>
    <w:rsid w:val="00D60D80"/>
    <w:rsid w:val="00D63B8B"/>
    <w:rsid w:val="00D67547"/>
    <w:rsid w:val="00D6765B"/>
    <w:rsid w:val="00D70BB1"/>
    <w:rsid w:val="00D71CC4"/>
    <w:rsid w:val="00D741D2"/>
    <w:rsid w:val="00D74BBD"/>
    <w:rsid w:val="00D74C94"/>
    <w:rsid w:val="00D7538D"/>
    <w:rsid w:val="00D75E2C"/>
    <w:rsid w:val="00D81981"/>
    <w:rsid w:val="00D82A96"/>
    <w:rsid w:val="00D85418"/>
    <w:rsid w:val="00D8602E"/>
    <w:rsid w:val="00D87A8D"/>
    <w:rsid w:val="00D902CF"/>
    <w:rsid w:val="00D90D6B"/>
    <w:rsid w:val="00D93530"/>
    <w:rsid w:val="00D93C39"/>
    <w:rsid w:val="00D9413A"/>
    <w:rsid w:val="00D9435A"/>
    <w:rsid w:val="00D9544D"/>
    <w:rsid w:val="00D95C9C"/>
    <w:rsid w:val="00DA116A"/>
    <w:rsid w:val="00DA1458"/>
    <w:rsid w:val="00DB069F"/>
    <w:rsid w:val="00DB28ED"/>
    <w:rsid w:val="00DB6781"/>
    <w:rsid w:val="00DB6F35"/>
    <w:rsid w:val="00DC2DB9"/>
    <w:rsid w:val="00DC3A22"/>
    <w:rsid w:val="00DC4140"/>
    <w:rsid w:val="00DC66F4"/>
    <w:rsid w:val="00DC78F5"/>
    <w:rsid w:val="00DD0485"/>
    <w:rsid w:val="00DD0BEF"/>
    <w:rsid w:val="00DD1255"/>
    <w:rsid w:val="00DD29F2"/>
    <w:rsid w:val="00DD3042"/>
    <w:rsid w:val="00DD58A7"/>
    <w:rsid w:val="00DE28A5"/>
    <w:rsid w:val="00DE3564"/>
    <w:rsid w:val="00DE4682"/>
    <w:rsid w:val="00DE4B28"/>
    <w:rsid w:val="00DE52F7"/>
    <w:rsid w:val="00DF2E15"/>
    <w:rsid w:val="00DF2EED"/>
    <w:rsid w:val="00DF4E03"/>
    <w:rsid w:val="00DF541E"/>
    <w:rsid w:val="00DF5B04"/>
    <w:rsid w:val="00DF7302"/>
    <w:rsid w:val="00E00660"/>
    <w:rsid w:val="00E01A6B"/>
    <w:rsid w:val="00E04B8B"/>
    <w:rsid w:val="00E06D0D"/>
    <w:rsid w:val="00E073DA"/>
    <w:rsid w:val="00E07568"/>
    <w:rsid w:val="00E07B59"/>
    <w:rsid w:val="00E10687"/>
    <w:rsid w:val="00E10E5E"/>
    <w:rsid w:val="00E11D91"/>
    <w:rsid w:val="00E13883"/>
    <w:rsid w:val="00E13D30"/>
    <w:rsid w:val="00E15D66"/>
    <w:rsid w:val="00E369FD"/>
    <w:rsid w:val="00E41DA9"/>
    <w:rsid w:val="00E4220D"/>
    <w:rsid w:val="00E42F36"/>
    <w:rsid w:val="00E437B0"/>
    <w:rsid w:val="00E458EA"/>
    <w:rsid w:val="00E46AAA"/>
    <w:rsid w:val="00E52118"/>
    <w:rsid w:val="00E52876"/>
    <w:rsid w:val="00E56DD5"/>
    <w:rsid w:val="00E56E5A"/>
    <w:rsid w:val="00E57D6C"/>
    <w:rsid w:val="00E60E78"/>
    <w:rsid w:val="00E62420"/>
    <w:rsid w:val="00E6267B"/>
    <w:rsid w:val="00E70016"/>
    <w:rsid w:val="00E714BA"/>
    <w:rsid w:val="00E76842"/>
    <w:rsid w:val="00E8255A"/>
    <w:rsid w:val="00E83EA9"/>
    <w:rsid w:val="00E912EF"/>
    <w:rsid w:val="00EA202A"/>
    <w:rsid w:val="00EA36D2"/>
    <w:rsid w:val="00EB2349"/>
    <w:rsid w:val="00EB2C26"/>
    <w:rsid w:val="00EB3641"/>
    <w:rsid w:val="00EB64C4"/>
    <w:rsid w:val="00EB7D5C"/>
    <w:rsid w:val="00EC0A18"/>
    <w:rsid w:val="00EC2E7B"/>
    <w:rsid w:val="00EC32DD"/>
    <w:rsid w:val="00EC5E1F"/>
    <w:rsid w:val="00EC6618"/>
    <w:rsid w:val="00ED1640"/>
    <w:rsid w:val="00ED6B38"/>
    <w:rsid w:val="00ED6B8A"/>
    <w:rsid w:val="00EE0017"/>
    <w:rsid w:val="00EE2208"/>
    <w:rsid w:val="00EE6E30"/>
    <w:rsid w:val="00EF460E"/>
    <w:rsid w:val="00EF4FC6"/>
    <w:rsid w:val="00EF583A"/>
    <w:rsid w:val="00EF7CA4"/>
    <w:rsid w:val="00F01EAC"/>
    <w:rsid w:val="00F05F17"/>
    <w:rsid w:val="00F06FCF"/>
    <w:rsid w:val="00F0731F"/>
    <w:rsid w:val="00F102EF"/>
    <w:rsid w:val="00F109F8"/>
    <w:rsid w:val="00F12591"/>
    <w:rsid w:val="00F12811"/>
    <w:rsid w:val="00F156FB"/>
    <w:rsid w:val="00F17841"/>
    <w:rsid w:val="00F2106F"/>
    <w:rsid w:val="00F212AC"/>
    <w:rsid w:val="00F21966"/>
    <w:rsid w:val="00F21D4D"/>
    <w:rsid w:val="00F23D79"/>
    <w:rsid w:val="00F26824"/>
    <w:rsid w:val="00F27BCD"/>
    <w:rsid w:val="00F30C26"/>
    <w:rsid w:val="00F330F6"/>
    <w:rsid w:val="00F35CF7"/>
    <w:rsid w:val="00F4158C"/>
    <w:rsid w:val="00F41A4B"/>
    <w:rsid w:val="00F42121"/>
    <w:rsid w:val="00F4418A"/>
    <w:rsid w:val="00F44194"/>
    <w:rsid w:val="00F443D0"/>
    <w:rsid w:val="00F4582A"/>
    <w:rsid w:val="00F45F71"/>
    <w:rsid w:val="00F4754F"/>
    <w:rsid w:val="00F5002B"/>
    <w:rsid w:val="00F50FE5"/>
    <w:rsid w:val="00F5493F"/>
    <w:rsid w:val="00F55F10"/>
    <w:rsid w:val="00F56F76"/>
    <w:rsid w:val="00F61BB0"/>
    <w:rsid w:val="00F620D3"/>
    <w:rsid w:val="00F65EB5"/>
    <w:rsid w:val="00F66EF7"/>
    <w:rsid w:val="00F7042A"/>
    <w:rsid w:val="00F70953"/>
    <w:rsid w:val="00F70B9E"/>
    <w:rsid w:val="00F72359"/>
    <w:rsid w:val="00F754DF"/>
    <w:rsid w:val="00F759F7"/>
    <w:rsid w:val="00F75BB1"/>
    <w:rsid w:val="00F75DB9"/>
    <w:rsid w:val="00F77D85"/>
    <w:rsid w:val="00F80706"/>
    <w:rsid w:val="00F81554"/>
    <w:rsid w:val="00F820D6"/>
    <w:rsid w:val="00F82B33"/>
    <w:rsid w:val="00F82CC5"/>
    <w:rsid w:val="00F851C7"/>
    <w:rsid w:val="00F85289"/>
    <w:rsid w:val="00F86E7D"/>
    <w:rsid w:val="00F875F6"/>
    <w:rsid w:val="00F908C4"/>
    <w:rsid w:val="00F91F57"/>
    <w:rsid w:val="00F945A4"/>
    <w:rsid w:val="00FA1842"/>
    <w:rsid w:val="00FA2C2E"/>
    <w:rsid w:val="00FA47D2"/>
    <w:rsid w:val="00FA6AE0"/>
    <w:rsid w:val="00FB0370"/>
    <w:rsid w:val="00FB0911"/>
    <w:rsid w:val="00FB1147"/>
    <w:rsid w:val="00FB1764"/>
    <w:rsid w:val="00FB2543"/>
    <w:rsid w:val="00FB3893"/>
    <w:rsid w:val="00FB511F"/>
    <w:rsid w:val="00FB73A6"/>
    <w:rsid w:val="00FB745D"/>
    <w:rsid w:val="00FC1166"/>
    <w:rsid w:val="00FC4167"/>
    <w:rsid w:val="00FC4421"/>
    <w:rsid w:val="00FC6BC2"/>
    <w:rsid w:val="00FD0EEE"/>
    <w:rsid w:val="00FD2BFB"/>
    <w:rsid w:val="00FD371D"/>
    <w:rsid w:val="00FD4694"/>
    <w:rsid w:val="00FD6B59"/>
    <w:rsid w:val="00FD6FAC"/>
    <w:rsid w:val="00FD7B53"/>
    <w:rsid w:val="00FD7DC7"/>
    <w:rsid w:val="00FE08EF"/>
    <w:rsid w:val="00FE0B96"/>
    <w:rsid w:val="00FE399E"/>
    <w:rsid w:val="00FE3C27"/>
    <w:rsid w:val="00FE4977"/>
    <w:rsid w:val="00FE59CA"/>
    <w:rsid w:val="00FE5D5D"/>
    <w:rsid w:val="00FF2A96"/>
    <w:rsid w:val="00FF2B04"/>
    <w:rsid w:val="00FF573C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79FAE5"/>
  <w15:chartTrackingRefBased/>
  <w15:docId w15:val="{C6E2C061-7B3A-44DB-8E87-27C077E3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4B8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6643"/>
    <w:pPr>
      <w:keepNext/>
      <w:spacing w:before="240" w:after="120"/>
      <w:jc w:val="center"/>
      <w:outlineLvl w:val="0"/>
    </w:pPr>
    <w:rPr>
      <w:rFonts w:ascii="Georgia" w:hAnsi="Georgia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6643"/>
    <w:pPr>
      <w:keepNext/>
      <w:spacing w:after="120"/>
      <w:jc w:val="center"/>
      <w:outlineLvl w:val="1"/>
    </w:pPr>
    <w:rPr>
      <w:rFonts w:ascii="Georgia" w:hAnsi="Georgia"/>
      <w:b/>
      <w:bCs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93CC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97C"/>
    <w:pPr>
      <w:ind w:left="720"/>
      <w:contextualSpacing/>
    </w:pPr>
  </w:style>
  <w:style w:type="paragraph" w:customStyle="1" w:styleId="INFORMACJAPODSTAWOWA">
    <w:name w:val="INFORMACJA PODSTAWOWA"/>
    <w:basedOn w:val="Normalny"/>
    <w:rsid w:val="00A5297C"/>
    <w:pPr>
      <w:spacing w:before="60" w:after="0" w:line="240" w:lineRule="auto"/>
      <w:outlineLvl w:val="4"/>
    </w:pPr>
    <w:rPr>
      <w:rFonts w:ascii="Arial" w:hAnsi="Arial" w:cs="Arial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52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A5297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63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D631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D63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D6313"/>
    <w:rPr>
      <w:sz w:val="22"/>
      <w:szCs w:val="22"/>
    </w:rPr>
  </w:style>
  <w:style w:type="paragraph" w:customStyle="1" w:styleId="Default">
    <w:name w:val="Default"/>
    <w:rsid w:val="009552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069F"/>
    <w:rPr>
      <w:rFonts w:ascii="Tahoma" w:hAnsi="Tahoma" w:cs="Tahoma"/>
      <w:sz w:val="16"/>
      <w:szCs w:val="16"/>
    </w:rPr>
  </w:style>
  <w:style w:type="character" w:customStyle="1" w:styleId="tabulatory">
    <w:name w:val="tabulatory"/>
    <w:rsid w:val="00C06F37"/>
  </w:style>
  <w:style w:type="paragraph" w:styleId="Tekstpodstawowy">
    <w:name w:val="Body Text"/>
    <w:basedOn w:val="Normalny"/>
    <w:link w:val="TekstpodstawowyZnak"/>
    <w:rsid w:val="00871F7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71F78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24D2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393CCA"/>
    <w:rPr>
      <w:rFonts w:ascii="Times New Roman" w:hAnsi="Times New Roman"/>
      <w:b/>
      <w:sz w:val="24"/>
    </w:rPr>
  </w:style>
  <w:style w:type="paragraph" w:styleId="Podpis">
    <w:name w:val="Signature"/>
    <w:basedOn w:val="Normalny"/>
    <w:link w:val="PodpisZnak"/>
    <w:semiHidden/>
    <w:unhideWhenUsed/>
    <w:rsid w:val="00393CCA"/>
    <w:pPr>
      <w:spacing w:after="120" w:line="240" w:lineRule="auto"/>
      <w:ind w:left="4536"/>
      <w:jc w:val="center"/>
    </w:pPr>
    <w:rPr>
      <w:rFonts w:ascii="Times New Roman" w:hAnsi="Times New Roman"/>
      <w:sz w:val="24"/>
      <w:szCs w:val="20"/>
    </w:rPr>
  </w:style>
  <w:style w:type="character" w:customStyle="1" w:styleId="PodpisZnak">
    <w:name w:val="Podpis Znak"/>
    <w:link w:val="Podpis"/>
    <w:semiHidden/>
    <w:rsid w:val="00393CCA"/>
    <w:rPr>
      <w:rFonts w:ascii="Times New Roman" w:hAnsi="Times New Roman"/>
      <w:sz w:val="24"/>
    </w:rPr>
  </w:style>
  <w:style w:type="character" w:customStyle="1" w:styleId="Nagwek1Znak">
    <w:name w:val="Nagłówek 1 Znak"/>
    <w:link w:val="Nagwek1"/>
    <w:uiPriority w:val="9"/>
    <w:rsid w:val="00CD6643"/>
    <w:rPr>
      <w:rFonts w:ascii="Georgia" w:hAnsi="Georgia"/>
      <w:b/>
      <w:bCs/>
      <w:kern w:val="32"/>
      <w:sz w:val="28"/>
      <w:szCs w:val="28"/>
    </w:rPr>
  </w:style>
  <w:style w:type="paragraph" w:customStyle="1" w:styleId="Tekstpodstawowy21">
    <w:name w:val="Tekst podstawowy 21"/>
    <w:basedOn w:val="Normalny"/>
    <w:uiPriority w:val="99"/>
    <w:rsid w:val="00A726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670AE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E06D0D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DB6F35"/>
    <w:pPr>
      <w:tabs>
        <w:tab w:val="right" w:leader="dot" w:pos="8637"/>
      </w:tabs>
      <w:ind w:right="1021"/>
    </w:pPr>
    <w:rPr>
      <w:noProof/>
    </w:rPr>
  </w:style>
  <w:style w:type="character" w:styleId="Hipercze">
    <w:name w:val="Hyperlink"/>
    <w:uiPriority w:val="99"/>
    <w:unhideWhenUsed/>
    <w:rsid w:val="00E06D0D"/>
    <w:rPr>
      <w:color w:val="0563C1"/>
      <w:u w:val="single"/>
    </w:rPr>
  </w:style>
  <w:style w:type="character" w:customStyle="1" w:styleId="Nagwek2Znak">
    <w:name w:val="Nagłówek 2 Znak"/>
    <w:link w:val="Nagwek2"/>
    <w:uiPriority w:val="9"/>
    <w:rsid w:val="00CD6643"/>
    <w:rPr>
      <w:rFonts w:ascii="Georgia" w:eastAsia="Times New Roman" w:hAnsi="Georgia" w:cs="Times New Roman"/>
      <w:b/>
      <w:bCs/>
      <w:i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B6F35"/>
    <w:pPr>
      <w:tabs>
        <w:tab w:val="right" w:leader="dot" w:pos="8647"/>
      </w:tabs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8425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55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0265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058824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91384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32056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99842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285516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933093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61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15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2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2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2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22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05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07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0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21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7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4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7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8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F0EB-3C12-4561-95DF-E572B6E8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42</Pages>
  <Words>17881</Words>
  <Characters>107286</Characters>
  <Application>Microsoft Office Word</Application>
  <DocSecurity>0</DocSecurity>
  <Lines>894</Lines>
  <Paragraphs>249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124918</CharactersWithSpaces>
  <SharedDoc>false</SharedDoc>
  <HLinks>
    <vt:vector size="132" baseType="variant"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_Toc32222419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_Toc32222418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_Toc32222417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_Toc32222416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_Toc32222415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_Toc32222414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_Toc32222413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_Toc32222412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_Toc32222411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_Toc32222410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_Toc32222409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_Toc32222408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_Toc32222407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_Toc32222406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_Toc32222405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_Toc32222404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_Toc32222403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_Toc32222402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_Toc32222401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_Toc32222400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_Toc32222399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_Toc32222398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Stefaniak</dc:creator>
  <cp:keywords/>
  <cp:lastModifiedBy>Matej Anna</cp:lastModifiedBy>
  <cp:revision>452</cp:revision>
  <cp:lastPrinted>2023-04-24T09:59:00Z</cp:lastPrinted>
  <dcterms:created xsi:type="dcterms:W3CDTF">2023-03-17T13:10:00Z</dcterms:created>
  <dcterms:modified xsi:type="dcterms:W3CDTF">2023-04-24T10:05:00Z</dcterms:modified>
</cp:coreProperties>
</file>